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59B9" w14:textId="77777777" w:rsidR="00C4253B" w:rsidRPr="002B2E23" w:rsidRDefault="00C4253B" w:rsidP="00C4253B">
      <w:pPr>
        <w:spacing w:line="360" w:lineRule="auto"/>
        <w:jc w:val="both"/>
        <w:rPr>
          <w:rFonts w:ascii="Times" w:hAnsi="Times"/>
          <w:b/>
          <w:bCs/>
        </w:rPr>
      </w:pPr>
      <w:r w:rsidRPr="002B2E23">
        <w:rPr>
          <w:rFonts w:ascii="Times" w:hAnsi="Times"/>
          <w:b/>
          <w:bCs/>
        </w:rPr>
        <w:t>STATISTIKA PRO EKONOMY KURZ</w:t>
      </w:r>
    </w:p>
    <w:p w14:paraId="2FE2E9C5" w14:textId="77777777" w:rsidR="00C4253B" w:rsidRPr="002B2E23" w:rsidRDefault="00C4253B" w:rsidP="00C4253B">
      <w:pPr>
        <w:spacing w:line="360" w:lineRule="auto"/>
        <w:jc w:val="both"/>
        <w:rPr>
          <w:rFonts w:ascii="Times" w:hAnsi="Times"/>
        </w:rPr>
      </w:pPr>
      <w:r w:rsidRPr="002B2E23">
        <w:rPr>
          <w:rFonts w:ascii="Times" w:hAnsi="Times"/>
        </w:rPr>
        <w:t>Úroveň Bc. stupeň studia</w:t>
      </w:r>
    </w:p>
    <w:p w14:paraId="2F2F030F" w14:textId="77777777" w:rsidR="00C4253B" w:rsidRPr="002B2E23" w:rsidRDefault="00C4253B" w:rsidP="00C4253B">
      <w:pPr>
        <w:spacing w:line="360" w:lineRule="auto"/>
        <w:jc w:val="both"/>
        <w:rPr>
          <w:rFonts w:ascii="Times" w:hAnsi="Times"/>
        </w:rPr>
      </w:pPr>
    </w:p>
    <w:p w14:paraId="39951DC8" w14:textId="33CF1E18" w:rsidR="00C4253B" w:rsidRPr="00F15EDD" w:rsidRDefault="00E13E78" w:rsidP="00C4253B">
      <w:pPr>
        <w:spacing w:line="360" w:lineRule="auto"/>
        <w:jc w:val="both"/>
        <w:rPr>
          <w:rFonts w:ascii="Times" w:hAnsi="Times"/>
          <w:b/>
          <w:bCs/>
        </w:rPr>
      </w:pPr>
      <w:r>
        <w:rPr>
          <w:rFonts w:ascii="Times" w:hAnsi="Times"/>
          <w:b/>
          <w:bCs/>
        </w:rPr>
        <w:t>3</w:t>
      </w:r>
      <w:r w:rsidR="00C4253B" w:rsidRPr="00F15EDD">
        <w:rPr>
          <w:rFonts w:ascii="Times" w:hAnsi="Times"/>
          <w:b/>
          <w:bCs/>
        </w:rPr>
        <w:t>. TÉMA</w:t>
      </w:r>
    </w:p>
    <w:p w14:paraId="0917D765" w14:textId="1D2D40EE" w:rsidR="00E13E78" w:rsidRPr="00E13E78" w:rsidRDefault="00E13E78" w:rsidP="00E13E78">
      <w:pPr>
        <w:spacing w:line="360" w:lineRule="auto"/>
        <w:jc w:val="both"/>
        <w:rPr>
          <w:rFonts w:ascii="Times" w:eastAsiaTheme="minorHAnsi" w:hAnsi="Times" w:cstheme="minorBidi"/>
          <w:b/>
          <w:bCs/>
          <w:lang w:eastAsia="en-US"/>
        </w:rPr>
      </w:pPr>
      <w:r w:rsidRPr="00E13E78">
        <w:rPr>
          <w:rFonts w:ascii="Times" w:eastAsiaTheme="minorHAnsi" w:hAnsi="Times" w:cstheme="minorBidi"/>
          <w:b/>
          <w:bCs/>
          <w:lang w:eastAsia="en-US"/>
        </w:rPr>
        <w:t>Pravděpodobnost</w:t>
      </w:r>
      <w:r w:rsidR="00166835">
        <w:rPr>
          <w:rFonts w:ascii="Times" w:eastAsiaTheme="minorHAnsi" w:hAnsi="Times" w:cstheme="minorBidi"/>
          <w:b/>
          <w:bCs/>
          <w:lang w:eastAsia="en-US"/>
        </w:rPr>
        <w:t>i</w:t>
      </w:r>
      <w:r w:rsidRPr="00E13E78">
        <w:rPr>
          <w:rFonts w:ascii="Times" w:eastAsiaTheme="minorHAnsi" w:hAnsi="Times" w:cstheme="minorBidi"/>
          <w:b/>
          <w:bCs/>
          <w:lang w:eastAsia="en-US"/>
        </w:rPr>
        <w:t xml:space="preserve"> a jejich číselné charakteristiky </w:t>
      </w:r>
    </w:p>
    <w:p w14:paraId="43E3EDFB" w14:textId="77777777" w:rsidR="00C4253B" w:rsidRPr="002B2E23" w:rsidRDefault="00C4253B" w:rsidP="00C4253B">
      <w:pPr>
        <w:spacing w:line="360" w:lineRule="auto"/>
        <w:jc w:val="both"/>
        <w:rPr>
          <w:rFonts w:ascii="Times" w:hAnsi="Times"/>
        </w:rPr>
      </w:pPr>
    </w:p>
    <w:p w14:paraId="1A2D9AF7" w14:textId="77777777" w:rsidR="00C4253B" w:rsidRPr="002B2E23" w:rsidRDefault="00C4253B" w:rsidP="00C4253B">
      <w:pPr>
        <w:spacing w:line="360" w:lineRule="auto"/>
        <w:jc w:val="both"/>
        <w:rPr>
          <w:rFonts w:ascii="Times" w:hAnsi="Times"/>
          <w:b/>
          <w:bCs/>
        </w:rPr>
      </w:pPr>
      <w:r w:rsidRPr="002B2E23">
        <w:rPr>
          <w:rFonts w:ascii="Times" w:hAnsi="Times"/>
          <w:b/>
          <w:bCs/>
        </w:rPr>
        <w:t>Cíle kapitoly:</w:t>
      </w:r>
    </w:p>
    <w:p w14:paraId="629EB4F8" w14:textId="77777777" w:rsidR="00C4253B" w:rsidRPr="002B2E23" w:rsidRDefault="00C4253B" w:rsidP="00C4253B">
      <w:pPr>
        <w:spacing w:line="360" w:lineRule="auto"/>
        <w:jc w:val="both"/>
        <w:rPr>
          <w:rFonts w:ascii="Times" w:hAnsi="Times"/>
        </w:rPr>
      </w:pPr>
    </w:p>
    <w:p w14:paraId="7D91739E" w14:textId="01B8246B" w:rsidR="00C4253B" w:rsidRPr="002B2E23" w:rsidRDefault="00C4253B" w:rsidP="00C4253B">
      <w:pPr>
        <w:spacing w:line="360" w:lineRule="auto"/>
        <w:jc w:val="both"/>
        <w:rPr>
          <w:rFonts w:ascii="Times" w:hAnsi="Times"/>
        </w:rPr>
      </w:pPr>
      <w:r w:rsidRPr="002B2E23">
        <w:rPr>
          <w:rFonts w:ascii="Times" w:hAnsi="Times"/>
        </w:rPr>
        <w:t xml:space="preserve">1. </w:t>
      </w:r>
      <w:r w:rsidR="00E13E78">
        <w:rPr>
          <w:rFonts w:ascii="Times" w:hAnsi="Times"/>
        </w:rPr>
        <w:t>Základní pojmy pravděpodobnosti</w:t>
      </w:r>
    </w:p>
    <w:p w14:paraId="500D7952" w14:textId="3BE9BB4E" w:rsidR="00C4253B" w:rsidRDefault="00C4253B" w:rsidP="00C4253B">
      <w:pPr>
        <w:spacing w:line="360" w:lineRule="auto"/>
        <w:jc w:val="both"/>
        <w:rPr>
          <w:rFonts w:ascii="Times" w:hAnsi="Times"/>
        </w:rPr>
      </w:pPr>
      <w:r w:rsidRPr="002B2E23">
        <w:rPr>
          <w:rFonts w:ascii="Times" w:hAnsi="Times"/>
        </w:rPr>
        <w:t xml:space="preserve">2. </w:t>
      </w:r>
      <w:r w:rsidR="00E13E78">
        <w:rPr>
          <w:rFonts w:ascii="Times" w:hAnsi="Times"/>
        </w:rPr>
        <w:t>Definice pravděpodobnosti – klasická, statistická pravděpodobnost</w:t>
      </w:r>
    </w:p>
    <w:p w14:paraId="0EDE02D9" w14:textId="77777777" w:rsidR="00E13E78" w:rsidRDefault="00C4253B" w:rsidP="00C4253B">
      <w:pPr>
        <w:spacing w:line="360" w:lineRule="auto"/>
        <w:jc w:val="both"/>
        <w:rPr>
          <w:rFonts w:ascii="Times" w:hAnsi="Times"/>
        </w:rPr>
      </w:pPr>
      <w:r>
        <w:rPr>
          <w:rFonts w:ascii="Times" w:hAnsi="Times"/>
        </w:rPr>
        <w:t xml:space="preserve">3. </w:t>
      </w:r>
      <w:r w:rsidR="00E13E78">
        <w:rPr>
          <w:rFonts w:ascii="Times" w:hAnsi="Times"/>
        </w:rPr>
        <w:t>Pravidlo pro sčítání a násobení pravděpodobností</w:t>
      </w:r>
    </w:p>
    <w:p w14:paraId="5A382D17" w14:textId="77777777" w:rsidR="00E13E78" w:rsidRDefault="00E13E78" w:rsidP="00C4253B">
      <w:pPr>
        <w:spacing w:line="360" w:lineRule="auto"/>
        <w:jc w:val="both"/>
        <w:rPr>
          <w:rFonts w:ascii="Times" w:hAnsi="Times"/>
        </w:rPr>
      </w:pPr>
      <w:r>
        <w:rPr>
          <w:rFonts w:ascii="Times" w:hAnsi="Times"/>
        </w:rPr>
        <w:t xml:space="preserve">4. Úplná pravděpodobnost a </w:t>
      </w:r>
      <w:proofErr w:type="spellStart"/>
      <w:r>
        <w:rPr>
          <w:rFonts w:ascii="Times" w:hAnsi="Times"/>
        </w:rPr>
        <w:t>Bayesův</w:t>
      </w:r>
      <w:proofErr w:type="spellEnd"/>
      <w:r>
        <w:rPr>
          <w:rFonts w:ascii="Times" w:hAnsi="Times"/>
        </w:rPr>
        <w:t xml:space="preserve"> vzorec</w:t>
      </w:r>
    </w:p>
    <w:p w14:paraId="4250AAA6" w14:textId="77777777" w:rsidR="00E13E78" w:rsidRDefault="00E13E78" w:rsidP="00C4253B">
      <w:pPr>
        <w:spacing w:line="360" w:lineRule="auto"/>
        <w:jc w:val="both"/>
        <w:rPr>
          <w:rFonts w:ascii="Times" w:hAnsi="Times"/>
        </w:rPr>
      </w:pPr>
    </w:p>
    <w:p w14:paraId="061ACA8A" w14:textId="33B4E75B" w:rsidR="00E13E78" w:rsidRPr="00285C77" w:rsidRDefault="00285C77" w:rsidP="00C4253B">
      <w:pPr>
        <w:spacing w:line="360" w:lineRule="auto"/>
        <w:jc w:val="both"/>
        <w:rPr>
          <w:rFonts w:ascii="Times" w:hAnsi="Times"/>
          <w:b/>
          <w:bCs/>
        </w:rPr>
      </w:pPr>
      <w:r w:rsidRPr="00285C77">
        <w:rPr>
          <w:rFonts w:ascii="Times" w:hAnsi="Times"/>
          <w:b/>
          <w:bCs/>
        </w:rPr>
        <w:t>1. Základní pojmy pravděpodobnosti</w:t>
      </w:r>
    </w:p>
    <w:p w14:paraId="4D21960A" w14:textId="77777777" w:rsidR="00350689" w:rsidRPr="00350689" w:rsidRDefault="00350689" w:rsidP="00350689">
      <w:pPr>
        <w:spacing w:line="360" w:lineRule="auto"/>
        <w:jc w:val="both"/>
        <w:rPr>
          <w:rFonts w:ascii="Times" w:hAnsi="Times"/>
        </w:rPr>
      </w:pPr>
      <w:r w:rsidRPr="00350689">
        <w:rPr>
          <w:rFonts w:ascii="Times" w:hAnsi="Times"/>
        </w:rPr>
        <w:t xml:space="preserve">Teorie </w:t>
      </w:r>
      <w:proofErr w:type="spellStart"/>
      <w:r w:rsidRPr="00350689">
        <w:rPr>
          <w:rFonts w:ascii="Times" w:hAnsi="Times"/>
        </w:rPr>
        <w:t>pravděpodobnosti</w:t>
      </w:r>
      <w:proofErr w:type="spellEnd"/>
      <w:r w:rsidRPr="00350689">
        <w:rPr>
          <w:rFonts w:ascii="Times" w:hAnsi="Times"/>
        </w:rPr>
        <w:t xml:space="preserve"> studuje </w:t>
      </w:r>
      <w:r w:rsidRPr="001F38D7">
        <w:rPr>
          <w:rFonts w:ascii="Times" w:hAnsi="Times"/>
          <w:b/>
          <w:bCs/>
        </w:rPr>
        <w:t>jevy a procesy</w:t>
      </w:r>
      <w:r w:rsidRPr="00350689">
        <w:rPr>
          <w:rFonts w:ascii="Times" w:hAnsi="Times"/>
        </w:rPr>
        <w:t xml:space="preserve">, ve </w:t>
      </w:r>
      <w:proofErr w:type="spellStart"/>
      <w:r w:rsidRPr="00350689">
        <w:rPr>
          <w:rFonts w:ascii="Times" w:hAnsi="Times"/>
        </w:rPr>
        <w:t>kterých</w:t>
      </w:r>
      <w:proofErr w:type="spellEnd"/>
      <w:r w:rsidRPr="00350689">
        <w:rPr>
          <w:rFonts w:ascii="Times" w:hAnsi="Times"/>
        </w:rPr>
        <w:t xml:space="preserve"> se </w:t>
      </w:r>
      <w:proofErr w:type="spellStart"/>
      <w:r w:rsidRPr="00350689">
        <w:rPr>
          <w:rFonts w:ascii="Times" w:hAnsi="Times"/>
        </w:rPr>
        <w:t>uplatňuji</w:t>
      </w:r>
      <w:proofErr w:type="spellEnd"/>
      <w:r w:rsidRPr="00350689">
        <w:rPr>
          <w:rFonts w:ascii="Times" w:hAnsi="Times"/>
        </w:rPr>
        <w:t xml:space="preserve">́ prvky </w:t>
      </w:r>
      <w:proofErr w:type="spellStart"/>
      <w:r w:rsidRPr="00350689">
        <w:rPr>
          <w:rFonts w:ascii="Times" w:hAnsi="Times"/>
        </w:rPr>
        <w:t>náhody</w:t>
      </w:r>
      <w:proofErr w:type="spellEnd"/>
      <w:r w:rsidRPr="00350689">
        <w:rPr>
          <w:rFonts w:ascii="Times" w:hAnsi="Times"/>
        </w:rPr>
        <w:t xml:space="preserve">. </w:t>
      </w:r>
      <w:proofErr w:type="spellStart"/>
      <w:r w:rsidRPr="00350689">
        <w:rPr>
          <w:rFonts w:ascii="Times" w:hAnsi="Times"/>
        </w:rPr>
        <w:t>Představuje</w:t>
      </w:r>
      <w:proofErr w:type="spellEnd"/>
      <w:r w:rsidRPr="00350689">
        <w:rPr>
          <w:rFonts w:ascii="Times" w:hAnsi="Times"/>
        </w:rPr>
        <w:t xml:space="preserve"> statistickou </w:t>
      </w:r>
      <w:proofErr w:type="spellStart"/>
      <w:r w:rsidRPr="00350689">
        <w:rPr>
          <w:rFonts w:ascii="Times" w:hAnsi="Times"/>
        </w:rPr>
        <w:t>možnost</w:t>
      </w:r>
      <w:proofErr w:type="spellEnd"/>
      <w:r w:rsidRPr="00350689">
        <w:rPr>
          <w:rFonts w:ascii="Times" w:hAnsi="Times"/>
        </w:rPr>
        <w:t xml:space="preserve"> kvantifikovat </w:t>
      </w:r>
      <w:proofErr w:type="spellStart"/>
      <w:r w:rsidRPr="00350689">
        <w:rPr>
          <w:rFonts w:ascii="Times" w:hAnsi="Times"/>
        </w:rPr>
        <w:t>neurčitost</w:t>
      </w:r>
      <w:proofErr w:type="spellEnd"/>
      <w:r w:rsidRPr="00350689">
        <w:rPr>
          <w:rFonts w:ascii="Times" w:hAnsi="Times"/>
        </w:rPr>
        <w:t xml:space="preserve">, s kterou se </w:t>
      </w:r>
      <w:proofErr w:type="spellStart"/>
      <w:r w:rsidRPr="00350689">
        <w:rPr>
          <w:rFonts w:ascii="Times" w:hAnsi="Times"/>
        </w:rPr>
        <w:t>setkávaji</w:t>
      </w:r>
      <w:proofErr w:type="spellEnd"/>
      <w:r w:rsidRPr="00350689">
        <w:rPr>
          <w:rFonts w:ascii="Times" w:hAnsi="Times"/>
        </w:rPr>
        <w:t xml:space="preserve">́ firmy, podnikatelé i </w:t>
      </w:r>
      <w:proofErr w:type="spellStart"/>
      <w:r w:rsidRPr="00350689">
        <w:rPr>
          <w:rFonts w:ascii="Times" w:hAnsi="Times"/>
        </w:rPr>
        <w:t>manažeři</w:t>
      </w:r>
      <w:proofErr w:type="spellEnd"/>
      <w:r w:rsidRPr="00350689">
        <w:rPr>
          <w:rFonts w:ascii="Times" w:hAnsi="Times"/>
        </w:rPr>
        <w:t xml:space="preserve">. </w:t>
      </w:r>
    </w:p>
    <w:p w14:paraId="1C85E51C" w14:textId="3572DCFF" w:rsidR="00350689" w:rsidRPr="00350689" w:rsidRDefault="00350689" w:rsidP="00350689">
      <w:pPr>
        <w:spacing w:line="360" w:lineRule="auto"/>
        <w:jc w:val="both"/>
        <w:rPr>
          <w:rFonts w:ascii="Times" w:hAnsi="Times"/>
        </w:rPr>
      </w:pPr>
      <w:proofErr w:type="spellStart"/>
      <w:r w:rsidRPr="00350689">
        <w:rPr>
          <w:rFonts w:ascii="Times" w:hAnsi="Times"/>
        </w:rPr>
        <w:t>Pravděpodobnost</w:t>
      </w:r>
      <w:proofErr w:type="spellEnd"/>
      <w:r w:rsidRPr="00350689">
        <w:rPr>
          <w:rFonts w:ascii="Times" w:hAnsi="Times"/>
        </w:rPr>
        <w:t xml:space="preserve"> je jazykem </w:t>
      </w:r>
      <w:proofErr w:type="spellStart"/>
      <w:r w:rsidRPr="001F38D7">
        <w:rPr>
          <w:rFonts w:ascii="Times" w:hAnsi="Times"/>
          <w:b/>
          <w:bCs/>
        </w:rPr>
        <w:t>neurčitosti</w:t>
      </w:r>
      <w:proofErr w:type="spellEnd"/>
      <w:r w:rsidRPr="00350689">
        <w:rPr>
          <w:rFonts w:ascii="Times" w:hAnsi="Times"/>
        </w:rPr>
        <w:t xml:space="preserve">. </w:t>
      </w:r>
    </w:p>
    <w:p w14:paraId="57B33717" w14:textId="2E21BEBA" w:rsidR="00350689" w:rsidRPr="00350689" w:rsidRDefault="00350689" w:rsidP="00350689">
      <w:pPr>
        <w:spacing w:line="360" w:lineRule="auto"/>
        <w:jc w:val="both"/>
        <w:rPr>
          <w:rFonts w:ascii="Times" w:hAnsi="Times"/>
        </w:rPr>
      </w:pPr>
      <w:proofErr w:type="spellStart"/>
      <w:r w:rsidRPr="00350689">
        <w:rPr>
          <w:rFonts w:ascii="Times" w:hAnsi="Times"/>
        </w:rPr>
        <w:t>Neurčitost</w:t>
      </w:r>
      <w:proofErr w:type="spellEnd"/>
      <w:r w:rsidRPr="00350689">
        <w:rPr>
          <w:rFonts w:ascii="Times" w:hAnsi="Times"/>
        </w:rPr>
        <w:t xml:space="preserve"> </w:t>
      </w:r>
      <w:proofErr w:type="spellStart"/>
      <w:r w:rsidRPr="00350689">
        <w:rPr>
          <w:rFonts w:ascii="Times" w:hAnsi="Times"/>
        </w:rPr>
        <w:t>působi</w:t>
      </w:r>
      <w:proofErr w:type="spellEnd"/>
      <w:r w:rsidRPr="00350689">
        <w:rPr>
          <w:rFonts w:ascii="Times" w:hAnsi="Times"/>
        </w:rPr>
        <w:t xml:space="preserve">́ </w:t>
      </w:r>
      <w:proofErr w:type="spellStart"/>
      <w:r w:rsidRPr="00350689">
        <w:rPr>
          <w:rFonts w:ascii="Times" w:hAnsi="Times"/>
        </w:rPr>
        <w:t>manažerům</w:t>
      </w:r>
      <w:proofErr w:type="spellEnd"/>
      <w:r w:rsidRPr="00350689">
        <w:rPr>
          <w:rFonts w:ascii="Times" w:hAnsi="Times"/>
        </w:rPr>
        <w:t xml:space="preserve"> </w:t>
      </w:r>
      <w:proofErr w:type="spellStart"/>
      <w:r w:rsidRPr="00350689">
        <w:rPr>
          <w:rFonts w:ascii="Times" w:hAnsi="Times"/>
        </w:rPr>
        <w:t>při</w:t>
      </w:r>
      <w:proofErr w:type="spellEnd"/>
      <w:r w:rsidRPr="00350689">
        <w:rPr>
          <w:rFonts w:ascii="Times" w:hAnsi="Times"/>
        </w:rPr>
        <w:t xml:space="preserve"> </w:t>
      </w:r>
      <w:proofErr w:type="spellStart"/>
      <w:r w:rsidRPr="00350689">
        <w:rPr>
          <w:rFonts w:ascii="Times" w:hAnsi="Times"/>
        </w:rPr>
        <w:t>rozhodováni</w:t>
      </w:r>
      <w:proofErr w:type="spellEnd"/>
      <w:r w:rsidRPr="00350689">
        <w:rPr>
          <w:rFonts w:ascii="Times" w:hAnsi="Times"/>
        </w:rPr>
        <w:t xml:space="preserve">́ </w:t>
      </w:r>
      <w:proofErr w:type="spellStart"/>
      <w:r w:rsidRPr="00350689">
        <w:rPr>
          <w:rFonts w:ascii="Times" w:hAnsi="Times"/>
        </w:rPr>
        <w:t>nemale</w:t>
      </w:r>
      <w:proofErr w:type="spellEnd"/>
      <w:r w:rsidRPr="00350689">
        <w:rPr>
          <w:rFonts w:ascii="Times" w:hAnsi="Times"/>
        </w:rPr>
        <w:t xml:space="preserve">́ </w:t>
      </w:r>
      <w:proofErr w:type="spellStart"/>
      <w:r w:rsidRPr="00350689">
        <w:rPr>
          <w:rFonts w:ascii="Times" w:hAnsi="Times"/>
        </w:rPr>
        <w:t>problémy</w:t>
      </w:r>
      <w:proofErr w:type="spellEnd"/>
      <w:r w:rsidRPr="00350689">
        <w:rPr>
          <w:rFonts w:ascii="Times" w:hAnsi="Times"/>
        </w:rPr>
        <w:t xml:space="preserve">. Kdyby </w:t>
      </w:r>
      <w:proofErr w:type="spellStart"/>
      <w:r w:rsidRPr="00350689">
        <w:rPr>
          <w:rFonts w:ascii="Times" w:hAnsi="Times"/>
        </w:rPr>
        <w:t>manažer</w:t>
      </w:r>
      <w:proofErr w:type="spellEnd"/>
      <w:r w:rsidRPr="00350689">
        <w:rPr>
          <w:rFonts w:ascii="Times" w:hAnsi="Times"/>
        </w:rPr>
        <w:t xml:space="preserve"> </w:t>
      </w:r>
      <w:proofErr w:type="spellStart"/>
      <w:r w:rsidRPr="00350689">
        <w:rPr>
          <w:rFonts w:ascii="Times" w:hAnsi="Times"/>
        </w:rPr>
        <w:t>dokázal</w:t>
      </w:r>
      <w:proofErr w:type="spellEnd"/>
      <w:r w:rsidRPr="00350689">
        <w:rPr>
          <w:rFonts w:ascii="Times" w:hAnsi="Times"/>
        </w:rPr>
        <w:t xml:space="preserve"> identifikovat </w:t>
      </w:r>
      <w:proofErr w:type="spellStart"/>
      <w:r w:rsidRPr="00350689">
        <w:rPr>
          <w:rFonts w:ascii="Times" w:hAnsi="Times"/>
        </w:rPr>
        <w:t>přesne</w:t>
      </w:r>
      <w:proofErr w:type="spellEnd"/>
      <w:r w:rsidRPr="00350689">
        <w:rPr>
          <w:rFonts w:ascii="Times" w:hAnsi="Times"/>
        </w:rPr>
        <w:t xml:space="preserve">̌ </w:t>
      </w:r>
      <w:proofErr w:type="spellStart"/>
      <w:r w:rsidRPr="00350689">
        <w:rPr>
          <w:rFonts w:ascii="Times" w:hAnsi="Times"/>
        </w:rPr>
        <w:t>důsledky</w:t>
      </w:r>
      <w:proofErr w:type="spellEnd"/>
      <w:r w:rsidRPr="00350689">
        <w:rPr>
          <w:rFonts w:ascii="Times" w:hAnsi="Times"/>
        </w:rPr>
        <w:t xml:space="preserve"> </w:t>
      </w:r>
      <w:proofErr w:type="spellStart"/>
      <w:r w:rsidRPr="00350689">
        <w:rPr>
          <w:rFonts w:ascii="Times" w:hAnsi="Times"/>
        </w:rPr>
        <w:t>svých</w:t>
      </w:r>
      <w:proofErr w:type="spellEnd"/>
      <w:r w:rsidRPr="00350689">
        <w:rPr>
          <w:rFonts w:ascii="Times" w:hAnsi="Times"/>
        </w:rPr>
        <w:t xml:space="preserve"> rozhodnutí, </w:t>
      </w:r>
      <w:proofErr w:type="spellStart"/>
      <w:r w:rsidRPr="00350689">
        <w:rPr>
          <w:rFonts w:ascii="Times" w:hAnsi="Times"/>
        </w:rPr>
        <w:t>jiste</w:t>
      </w:r>
      <w:proofErr w:type="spellEnd"/>
      <w:r w:rsidRPr="00350689">
        <w:rPr>
          <w:rFonts w:ascii="Times" w:hAnsi="Times"/>
        </w:rPr>
        <w:t xml:space="preserve">̌ by volil </w:t>
      </w:r>
      <w:proofErr w:type="spellStart"/>
      <w:r w:rsidRPr="00350689">
        <w:rPr>
          <w:rFonts w:ascii="Times" w:hAnsi="Times"/>
        </w:rPr>
        <w:t>vždy</w:t>
      </w:r>
      <w:proofErr w:type="spellEnd"/>
      <w:r w:rsidRPr="00350689">
        <w:rPr>
          <w:rFonts w:ascii="Times" w:hAnsi="Times"/>
        </w:rPr>
        <w:t xml:space="preserve"> tu </w:t>
      </w:r>
      <w:proofErr w:type="spellStart"/>
      <w:r w:rsidRPr="00350689">
        <w:rPr>
          <w:rFonts w:ascii="Times" w:hAnsi="Times"/>
        </w:rPr>
        <w:t>nejlepši</w:t>
      </w:r>
      <w:proofErr w:type="spellEnd"/>
      <w:r w:rsidRPr="00350689">
        <w:rPr>
          <w:rFonts w:ascii="Times" w:hAnsi="Times"/>
        </w:rPr>
        <w:t xml:space="preserve">́ alternativu. </w:t>
      </w:r>
      <w:proofErr w:type="spellStart"/>
      <w:r w:rsidRPr="00350689">
        <w:rPr>
          <w:rFonts w:ascii="Times" w:hAnsi="Times"/>
        </w:rPr>
        <w:t>Přesto</w:t>
      </w:r>
      <w:proofErr w:type="spellEnd"/>
      <w:r w:rsidRPr="00350689">
        <w:rPr>
          <w:rFonts w:ascii="Times" w:hAnsi="Times"/>
        </w:rPr>
        <w:t xml:space="preserve"> </w:t>
      </w:r>
      <w:proofErr w:type="spellStart"/>
      <w:r w:rsidRPr="00350689">
        <w:rPr>
          <w:rFonts w:ascii="Times" w:hAnsi="Times"/>
        </w:rPr>
        <w:t>musi</w:t>
      </w:r>
      <w:proofErr w:type="spellEnd"/>
      <w:r w:rsidRPr="00350689">
        <w:rPr>
          <w:rFonts w:ascii="Times" w:hAnsi="Times"/>
        </w:rPr>
        <w:t xml:space="preserve">́ </w:t>
      </w:r>
      <w:proofErr w:type="spellStart"/>
      <w:r w:rsidRPr="00350689">
        <w:rPr>
          <w:rFonts w:ascii="Times" w:hAnsi="Times"/>
        </w:rPr>
        <w:t>manažer</w:t>
      </w:r>
      <w:proofErr w:type="spellEnd"/>
      <w:r w:rsidRPr="00350689">
        <w:rPr>
          <w:rFonts w:ascii="Times" w:hAnsi="Times"/>
        </w:rPr>
        <w:t xml:space="preserve"> odhadnout </w:t>
      </w:r>
      <w:proofErr w:type="spellStart"/>
      <w:r w:rsidRPr="00350689">
        <w:rPr>
          <w:rFonts w:ascii="Times" w:hAnsi="Times"/>
        </w:rPr>
        <w:t>důsledky</w:t>
      </w:r>
      <w:proofErr w:type="spellEnd"/>
      <w:r w:rsidRPr="00350689">
        <w:rPr>
          <w:rFonts w:ascii="Times" w:hAnsi="Times"/>
        </w:rPr>
        <w:t xml:space="preserve"> </w:t>
      </w:r>
      <w:proofErr w:type="spellStart"/>
      <w:r w:rsidRPr="00350689">
        <w:rPr>
          <w:rFonts w:ascii="Times" w:hAnsi="Times"/>
        </w:rPr>
        <w:t>alternativních</w:t>
      </w:r>
      <w:proofErr w:type="spellEnd"/>
      <w:r w:rsidRPr="00350689">
        <w:rPr>
          <w:rFonts w:ascii="Times" w:hAnsi="Times"/>
        </w:rPr>
        <w:t xml:space="preserve"> </w:t>
      </w:r>
      <w:proofErr w:type="spellStart"/>
      <w:r w:rsidRPr="00350689">
        <w:rPr>
          <w:rFonts w:ascii="Times" w:hAnsi="Times"/>
        </w:rPr>
        <w:t>možnosti</w:t>
      </w:r>
      <w:proofErr w:type="spellEnd"/>
      <w:r w:rsidRPr="00350689">
        <w:rPr>
          <w:rFonts w:ascii="Times" w:hAnsi="Times"/>
        </w:rPr>
        <w:t xml:space="preserve">́ a </w:t>
      </w:r>
      <w:proofErr w:type="spellStart"/>
      <w:r w:rsidRPr="00350689">
        <w:rPr>
          <w:rFonts w:ascii="Times" w:hAnsi="Times"/>
        </w:rPr>
        <w:t>učinit</w:t>
      </w:r>
      <w:proofErr w:type="spellEnd"/>
      <w:r w:rsidRPr="00350689">
        <w:rPr>
          <w:rFonts w:ascii="Times" w:hAnsi="Times"/>
        </w:rPr>
        <w:t xml:space="preserve"> </w:t>
      </w:r>
      <w:proofErr w:type="spellStart"/>
      <w:r w:rsidRPr="00350689">
        <w:rPr>
          <w:rFonts w:ascii="Times" w:hAnsi="Times"/>
        </w:rPr>
        <w:t>jednoznačne</w:t>
      </w:r>
      <w:proofErr w:type="spellEnd"/>
      <w:r w:rsidRPr="00350689">
        <w:rPr>
          <w:rFonts w:ascii="Times" w:hAnsi="Times"/>
        </w:rPr>
        <w:t xml:space="preserve">́ rozhodnutí. K tomu </w:t>
      </w:r>
      <w:proofErr w:type="spellStart"/>
      <w:r w:rsidRPr="00350689">
        <w:rPr>
          <w:rFonts w:ascii="Times" w:hAnsi="Times"/>
        </w:rPr>
        <w:t>musi</w:t>
      </w:r>
      <w:proofErr w:type="spellEnd"/>
      <w:r w:rsidRPr="00350689">
        <w:rPr>
          <w:rFonts w:ascii="Times" w:hAnsi="Times"/>
        </w:rPr>
        <w:t xml:space="preserve">́ </w:t>
      </w:r>
      <w:proofErr w:type="spellStart"/>
      <w:r w:rsidRPr="00350689">
        <w:rPr>
          <w:rFonts w:ascii="Times" w:hAnsi="Times"/>
        </w:rPr>
        <w:t>umět</w:t>
      </w:r>
      <w:proofErr w:type="spellEnd"/>
      <w:r w:rsidRPr="00350689">
        <w:rPr>
          <w:rFonts w:ascii="Times" w:hAnsi="Times"/>
        </w:rPr>
        <w:t xml:space="preserve"> situace popsat pomocí </w:t>
      </w:r>
      <w:proofErr w:type="spellStart"/>
      <w:r w:rsidRPr="00350689">
        <w:rPr>
          <w:rFonts w:ascii="Times" w:hAnsi="Times"/>
        </w:rPr>
        <w:t>pravděpodobnosti</w:t>
      </w:r>
      <w:proofErr w:type="spellEnd"/>
      <w:r w:rsidRPr="00350689">
        <w:rPr>
          <w:rFonts w:ascii="Times" w:hAnsi="Times"/>
        </w:rPr>
        <w:t xml:space="preserve">́. </w:t>
      </w:r>
    </w:p>
    <w:p w14:paraId="115557FB" w14:textId="35E7B204" w:rsidR="00350689" w:rsidRPr="00350689" w:rsidRDefault="00350689" w:rsidP="00350689">
      <w:pPr>
        <w:spacing w:line="360" w:lineRule="auto"/>
        <w:jc w:val="both"/>
        <w:rPr>
          <w:rFonts w:ascii="Times" w:hAnsi="Times"/>
        </w:rPr>
      </w:pPr>
      <w:proofErr w:type="spellStart"/>
      <w:r w:rsidRPr="00350689">
        <w:rPr>
          <w:rFonts w:ascii="Times" w:hAnsi="Times"/>
        </w:rPr>
        <w:t>Pravděpodobnost</w:t>
      </w:r>
      <w:proofErr w:type="spellEnd"/>
      <w:r w:rsidRPr="00350689">
        <w:rPr>
          <w:rFonts w:ascii="Times" w:hAnsi="Times"/>
        </w:rPr>
        <w:t xml:space="preserve"> hraje </w:t>
      </w:r>
      <w:proofErr w:type="spellStart"/>
      <w:r w:rsidRPr="00350689">
        <w:rPr>
          <w:rFonts w:ascii="Times" w:hAnsi="Times"/>
        </w:rPr>
        <w:t>důležitou</w:t>
      </w:r>
      <w:proofErr w:type="spellEnd"/>
      <w:r w:rsidRPr="00350689">
        <w:rPr>
          <w:rFonts w:ascii="Times" w:hAnsi="Times"/>
        </w:rPr>
        <w:t xml:space="preserve"> roli v </w:t>
      </w:r>
      <w:proofErr w:type="spellStart"/>
      <w:r w:rsidRPr="00350689">
        <w:rPr>
          <w:rFonts w:ascii="Times" w:hAnsi="Times"/>
        </w:rPr>
        <w:t>každém</w:t>
      </w:r>
      <w:proofErr w:type="spellEnd"/>
      <w:r w:rsidRPr="00350689">
        <w:rPr>
          <w:rFonts w:ascii="Times" w:hAnsi="Times"/>
        </w:rPr>
        <w:t xml:space="preserve"> </w:t>
      </w:r>
      <w:proofErr w:type="spellStart"/>
      <w:r w:rsidRPr="00350689">
        <w:rPr>
          <w:rFonts w:ascii="Times" w:hAnsi="Times"/>
        </w:rPr>
        <w:t>statistickém</w:t>
      </w:r>
      <w:proofErr w:type="spellEnd"/>
      <w:r w:rsidRPr="00350689">
        <w:rPr>
          <w:rFonts w:ascii="Times" w:hAnsi="Times"/>
        </w:rPr>
        <w:t xml:space="preserve"> </w:t>
      </w:r>
      <w:proofErr w:type="spellStart"/>
      <w:r w:rsidRPr="00350689">
        <w:rPr>
          <w:rFonts w:ascii="Times" w:hAnsi="Times"/>
        </w:rPr>
        <w:t>výzkumu</w:t>
      </w:r>
      <w:proofErr w:type="spellEnd"/>
      <w:r w:rsidRPr="00350689">
        <w:rPr>
          <w:rFonts w:ascii="Times" w:hAnsi="Times"/>
        </w:rPr>
        <w:t xml:space="preserve">. Princip </w:t>
      </w:r>
      <w:proofErr w:type="spellStart"/>
      <w:r w:rsidRPr="00350689">
        <w:rPr>
          <w:rFonts w:ascii="Times" w:hAnsi="Times"/>
        </w:rPr>
        <w:t>spočíva</w:t>
      </w:r>
      <w:proofErr w:type="spellEnd"/>
      <w:r w:rsidRPr="00350689">
        <w:rPr>
          <w:rFonts w:ascii="Times" w:hAnsi="Times"/>
        </w:rPr>
        <w:t xml:space="preserve">́ v tom, </w:t>
      </w:r>
      <w:proofErr w:type="spellStart"/>
      <w:r w:rsidRPr="00350689">
        <w:rPr>
          <w:rFonts w:ascii="Times" w:hAnsi="Times"/>
        </w:rPr>
        <w:t>že</w:t>
      </w:r>
      <w:proofErr w:type="spellEnd"/>
      <w:r w:rsidRPr="00350689">
        <w:rPr>
          <w:rFonts w:ascii="Times" w:hAnsi="Times"/>
        </w:rPr>
        <w:t xml:space="preserve"> </w:t>
      </w:r>
      <w:proofErr w:type="spellStart"/>
      <w:r w:rsidRPr="00350689">
        <w:rPr>
          <w:rFonts w:ascii="Times" w:hAnsi="Times"/>
        </w:rPr>
        <w:t>shromáždi</w:t>
      </w:r>
      <w:proofErr w:type="spellEnd"/>
      <w:r w:rsidRPr="00350689">
        <w:rPr>
          <w:rFonts w:ascii="Times" w:hAnsi="Times"/>
        </w:rPr>
        <w:t xml:space="preserve">́ data jen o </w:t>
      </w:r>
      <w:proofErr w:type="spellStart"/>
      <w:r w:rsidRPr="00350689">
        <w:rPr>
          <w:rFonts w:ascii="Times" w:hAnsi="Times"/>
        </w:rPr>
        <w:t>výběrovém</w:t>
      </w:r>
      <w:proofErr w:type="spellEnd"/>
      <w:r w:rsidRPr="00350689">
        <w:rPr>
          <w:rFonts w:ascii="Times" w:hAnsi="Times"/>
        </w:rPr>
        <w:t xml:space="preserve"> souborů (</w:t>
      </w:r>
      <w:proofErr w:type="spellStart"/>
      <w:r w:rsidRPr="00350689">
        <w:rPr>
          <w:rFonts w:ascii="Times" w:hAnsi="Times"/>
        </w:rPr>
        <w:t>napr</w:t>
      </w:r>
      <w:proofErr w:type="spellEnd"/>
      <w:r w:rsidRPr="00350689">
        <w:rPr>
          <w:rFonts w:ascii="Times" w:hAnsi="Times"/>
        </w:rPr>
        <w:t xml:space="preserve">̌. z </w:t>
      </w:r>
      <w:proofErr w:type="spellStart"/>
      <w:r w:rsidRPr="00350689">
        <w:rPr>
          <w:rFonts w:ascii="Times" w:hAnsi="Times"/>
        </w:rPr>
        <w:t>dotazníkového</w:t>
      </w:r>
      <w:proofErr w:type="spellEnd"/>
      <w:r w:rsidRPr="00350689">
        <w:rPr>
          <w:rFonts w:ascii="Times" w:hAnsi="Times"/>
        </w:rPr>
        <w:t xml:space="preserve"> </w:t>
      </w:r>
      <w:proofErr w:type="spellStart"/>
      <w:r w:rsidRPr="00350689">
        <w:rPr>
          <w:rFonts w:ascii="Times" w:hAnsi="Times"/>
        </w:rPr>
        <w:t>šetřeni</w:t>
      </w:r>
      <w:proofErr w:type="spellEnd"/>
      <w:r w:rsidRPr="00350689">
        <w:rPr>
          <w:rFonts w:ascii="Times" w:hAnsi="Times"/>
        </w:rPr>
        <w:t xml:space="preserve">́) a pomocí metod </w:t>
      </w:r>
      <w:proofErr w:type="spellStart"/>
      <w:r w:rsidRPr="00350689">
        <w:rPr>
          <w:rFonts w:ascii="Times" w:hAnsi="Times"/>
        </w:rPr>
        <w:t>pravděpodobnosti</w:t>
      </w:r>
      <w:proofErr w:type="spellEnd"/>
      <w:r w:rsidRPr="00350689">
        <w:rPr>
          <w:rFonts w:ascii="Times" w:hAnsi="Times"/>
        </w:rPr>
        <w:t xml:space="preserve"> </w:t>
      </w:r>
      <w:proofErr w:type="spellStart"/>
      <w:r w:rsidRPr="00350689">
        <w:rPr>
          <w:rFonts w:ascii="Times" w:hAnsi="Times"/>
        </w:rPr>
        <w:t>přenáši</w:t>
      </w:r>
      <w:proofErr w:type="spellEnd"/>
      <w:r w:rsidRPr="00350689">
        <w:rPr>
          <w:rFonts w:ascii="Times" w:hAnsi="Times"/>
        </w:rPr>
        <w:t xml:space="preserve">́ </w:t>
      </w:r>
      <w:proofErr w:type="spellStart"/>
      <w:r w:rsidRPr="00350689">
        <w:rPr>
          <w:rFonts w:ascii="Times" w:hAnsi="Times"/>
        </w:rPr>
        <w:t>závěry</w:t>
      </w:r>
      <w:proofErr w:type="spellEnd"/>
      <w:r w:rsidRPr="00350689">
        <w:rPr>
          <w:rFonts w:ascii="Times" w:hAnsi="Times"/>
        </w:rPr>
        <w:t xml:space="preserve"> z </w:t>
      </w:r>
      <w:proofErr w:type="spellStart"/>
      <w:r w:rsidRPr="00350689">
        <w:rPr>
          <w:rFonts w:ascii="Times" w:hAnsi="Times"/>
        </w:rPr>
        <w:t>výběru</w:t>
      </w:r>
      <w:proofErr w:type="spellEnd"/>
      <w:r w:rsidRPr="00350689">
        <w:rPr>
          <w:rFonts w:ascii="Times" w:hAnsi="Times"/>
        </w:rPr>
        <w:t xml:space="preserve"> na celou populaci (</w:t>
      </w:r>
      <w:proofErr w:type="spellStart"/>
      <w:r w:rsidRPr="00350689">
        <w:rPr>
          <w:rFonts w:ascii="Times" w:hAnsi="Times"/>
        </w:rPr>
        <w:t>statisticka</w:t>
      </w:r>
      <w:proofErr w:type="spellEnd"/>
      <w:r w:rsidRPr="00350689">
        <w:rPr>
          <w:rFonts w:ascii="Times" w:hAnsi="Times"/>
        </w:rPr>
        <w:t xml:space="preserve">́ indukce – inference). Teorie </w:t>
      </w:r>
      <w:proofErr w:type="spellStart"/>
      <w:r w:rsidRPr="00350689">
        <w:rPr>
          <w:rFonts w:ascii="Times" w:hAnsi="Times"/>
        </w:rPr>
        <w:t>pravděpodobnosti</w:t>
      </w:r>
      <w:proofErr w:type="spellEnd"/>
      <w:r w:rsidRPr="00350689">
        <w:rPr>
          <w:rFonts w:ascii="Times" w:hAnsi="Times"/>
        </w:rPr>
        <w:t xml:space="preserve"> </w:t>
      </w:r>
      <w:proofErr w:type="spellStart"/>
      <w:r w:rsidRPr="00350689">
        <w:rPr>
          <w:rFonts w:ascii="Times" w:hAnsi="Times"/>
        </w:rPr>
        <w:t>tvoři</w:t>
      </w:r>
      <w:proofErr w:type="spellEnd"/>
      <w:r w:rsidRPr="00350689">
        <w:rPr>
          <w:rFonts w:ascii="Times" w:hAnsi="Times"/>
        </w:rPr>
        <w:t xml:space="preserve">́ takto most mezi popisnou statistikou a statistickou indukcí. </w:t>
      </w:r>
    </w:p>
    <w:p w14:paraId="3E1C5E88" w14:textId="14A510C8" w:rsidR="00285C77" w:rsidRDefault="00285C77" w:rsidP="00C4253B">
      <w:pPr>
        <w:spacing w:line="360" w:lineRule="auto"/>
        <w:jc w:val="both"/>
        <w:rPr>
          <w:rFonts w:ascii="Times" w:hAnsi="Times"/>
        </w:rPr>
      </w:pPr>
    </w:p>
    <w:p w14:paraId="00DEF9AF" w14:textId="77777777" w:rsidR="00350689" w:rsidRPr="00350689" w:rsidRDefault="00350689" w:rsidP="00350689">
      <w:pPr>
        <w:spacing w:line="360" w:lineRule="auto"/>
        <w:jc w:val="both"/>
        <w:rPr>
          <w:rFonts w:ascii="Times" w:hAnsi="Times"/>
        </w:rPr>
      </w:pPr>
      <w:proofErr w:type="spellStart"/>
      <w:r w:rsidRPr="00350689">
        <w:rPr>
          <w:rFonts w:ascii="Times" w:hAnsi="Times"/>
        </w:rPr>
        <w:t>Historicke</w:t>
      </w:r>
      <w:proofErr w:type="spellEnd"/>
      <w:r w:rsidRPr="00350689">
        <w:rPr>
          <w:rFonts w:ascii="Times" w:hAnsi="Times"/>
        </w:rPr>
        <w:t xml:space="preserve">́ </w:t>
      </w:r>
      <w:proofErr w:type="spellStart"/>
      <w:r w:rsidRPr="00350689">
        <w:rPr>
          <w:rFonts w:ascii="Times" w:hAnsi="Times"/>
        </w:rPr>
        <w:t>začátky</w:t>
      </w:r>
      <w:proofErr w:type="spellEnd"/>
      <w:r w:rsidRPr="00350689">
        <w:rPr>
          <w:rFonts w:ascii="Times" w:hAnsi="Times"/>
        </w:rPr>
        <w:t xml:space="preserve"> </w:t>
      </w:r>
      <w:proofErr w:type="spellStart"/>
      <w:r w:rsidRPr="00350689">
        <w:rPr>
          <w:rFonts w:ascii="Times" w:hAnsi="Times"/>
        </w:rPr>
        <w:t>pravděpodobnostních</w:t>
      </w:r>
      <w:proofErr w:type="spellEnd"/>
      <w:r w:rsidRPr="00350689">
        <w:rPr>
          <w:rFonts w:ascii="Times" w:hAnsi="Times"/>
        </w:rPr>
        <w:t xml:space="preserve"> </w:t>
      </w:r>
      <w:proofErr w:type="spellStart"/>
      <w:r w:rsidRPr="00350689">
        <w:rPr>
          <w:rFonts w:ascii="Times" w:hAnsi="Times"/>
        </w:rPr>
        <w:t>zkoumáni</w:t>
      </w:r>
      <w:proofErr w:type="spellEnd"/>
      <w:r w:rsidRPr="00350689">
        <w:rPr>
          <w:rFonts w:ascii="Times" w:hAnsi="Times"/>
        </w:rPr>
        <w:t xml:space="preserve">́ </w:t>
      </w:r>
      <w:proofErr w:type="spellStart"/>
      <w:r w:rsidRPr="00350689">
        <w:rPr>
          <w:rFonts w:ascii="Times" w:hAnsi="Times"/>
        </w:rPr>
        <w:t>spadaji</w:t>
      </w:r>
      <w:proofErr w:type="spellEnd"/>
      <w:r w:rsidRPr="00350689">
        <w:rPr>
          <w:rFonts w:ascii="Times" w:hAnsi="Times"/>
        </w:rPr>
        <w:t xml:space="preserve">́ do 17. </w:t>
      </w:r>
      <w:proofErr w:type="spellStart"/>
      <w:r w:rsidRPr="00350689">
        <w:rPr>
          <w:rFonts w:ascii="Times" w:hAnsi="Times"/>
        </w:rPr>
        <w:t>stoleti</w:t>
      </w:r>
      <w:proofErr w:type="spellEnd"/>
      <w:r w:rsidRPr="00350689">
        <w:rPr>
          <w:rFonts w:ascii="Times" w:hAnsi="Times"/>
        </w:rPr>
        <w:t xml:space="preserve">́ v souvislosti s </w:t>
      </w:r>
      <w:proofErr w:type="spellStart"/>
      <w:r w:rsidRPr="00350689">
        <w:rPr>
          <w:rFonts w:ascii="Times" w:hAnsi="Times"/>
        </w:rPr>
        <w:t>řešením</w:t>
      </w:r>
      <w:proofErr w:type="spellEnd"/>
      <w:r w:rsidRPr="00350689">
        <w:rPr>
          <w:rFonts w:ascii="Times" w:hAnsi="Times"/>
        </w:rPr>
        <w:t xml:space="preserve"> </w:t>
      </w:r>
      <w:proofErr w:type="spellStart"/>
      <w:r w:rsidRPr="00350689">
        <w:rPr>
          <w:rFonts w:ascii="Times" w:hAnsi="Times"/>
        </w:rPr>
        <w:t>úloh</w:t>
      </w:r>
      <w:proofErr w:type="spellEnd"/>
      <w:r w:rsidRPr="00350689">
        <w:rPr>
          <w:rFonts w:ascii="Times" w:hAnsi="Times"/>
        </w:rPr>
        <w:t xml:space="preserve"> z oblasti </w:t>
      </w:r>
      <w:proofErr w:type="spellStart"/>
      <w:r w:rsidRPr="00350689">
        <w:rPr>
          <w:rFonts w:ascii="Times" w:hAnsi="Times"/>
        </w:rPr>
        <w:t>hazardních</w:t>
      </w:r>
      <w:proofErr w:type="spellEnd"/>
      <w:r w:rsidRPr="00350689">
        <w:rPr>
          <w:rFonts w:ascii="Times" w:hAnsi="Times"/>
        </w:rPr>
        <w:t xml:space="preserve"> her. </w:t>
      </w:r>
    </w:p>
    <w:p w14:paraId="051D4FEC" w14:textId="508E7507" w:rsidR="00350689" w:rsidRPr="00350689" w:rsidRDefault="00350689" w:rsidP="00350689">
      <w:pPr>
        <w:spacing w:line="360" w:lineRule="auto"/>
        <w:jc w:val="both"/>
        <w:rPr>
          <w:rFonts w:ascii="Times" w:hAnsi="Times"/>
        </w:rPr>
      </w:pPr>
      <w:proofErr w:type="spellStart"/>
      <w:r w:rsidRPr="00350689">
        <w:rPr>
          <w:rFonts w:ascii="Times" w:hAnsi="Times"/>
        </w:rPr>
        <w:t>Dalši</w:t>
      </w:r>
      <w:proofErr w:type="spellEnd"/>
      <w:r w:rsidRPr="00350689">
        <w:rPr>
          <w:rFonts w:ascii="Times" w:hAnsi="Times"/>
        </w:rPr>
        <w:t xml:space="preserve">́ rozvoj </w:t>
      </w:r>
      <w:proofErr w:type="spellStart"/>
      <w:r w:rsidRPr="00350689">
        <w:rPr>
          <w:rFonts w:ascii="Times" w:hAnsi="Times"/>
        </w:rPr>
        <w:t>následoval</w:t>
      </w:r>
      <w:proofErr w:type="spellEnd"/>
      <w:r w:rsidRPr="00350689">
        <w:rPr>
          <w:rFonts w:ascii="Times" w:hAnsi="Times"/>
        </w:rPr>
        <w:t xml:space="preserve"> v 19.století a byl </w:t>
      </w:r>
      <w:proofErr w:type="spellStart"/>
      <w:r w:rsidRPr="00350689">
        <w:rPr>
          <w:rFonts w:ascii="Times" w:hAnsi="Times"/>
        </w:rPr>
        <w:t>podmíněn</w:t>
      </w:r>
      <w:proofErr w:type="spellEnd"/>
      <w:r w:rsidRPr="00350689">
        <w:rPr>
          <w:rFonts w:ascii="Times" w:hAnsi="Times"/>
        </w:rPr>
        <w:t xml:space="preserve"> </w:t>
      </w:r>
      <w:proofErr w:type="spellStart"/>
      <w:r w:rsidRPr="00350689">
        <w:rPr>
          <w:rFonts w:ascii="Times" w:hAnsi="Times"/>
        </w:rPr>
        <w:t>prudkým</w:t>
      </w:r>
      <w:proofErr w:type="spellEnd"/>
      <w:r w:rsidRPr="00350689">
        <w:rPr>
          <w:rFonts w:ascii="Times" w:hAnsi="Times"/>
        </w:rPr>
        <w:t xml:space="preserve"> rozvojem </w:t>
      </w:r>
      <w:proofErr w:type="spellStart"/>
      <w:r w:rsidRPr="00350689">
        <w:rPr>
          <w:rFonts w:ascii="Times" w:hAnsi="Times"/>
        </w:rPr>
        <w:t>přírodních</w:t>
      </w:r>
      <w:proofErr w:type="spellEnd"/>
      <w:r w:rsidRPr="00350689">
        <w:rPr>
          <w:rFonts w:ascii="Times" w:hAnsi="Times"/>
        </w:rPr>
        <w:t xml:space="preserve"> </w:t>
      </w:r>
      <w:proofErr w:type="spellStart"/>
      <w:r w:rsidRPr="00350689">
        <w:rPr>
          <w:rFonts w:ascii="Times" w:hAnsi="Times"/>
        </w:rPr>
        <w:t>věd</w:t>
      </w:r>
      <w:proofErr w:type="spellEnd"/>
      <w:r w:rsidRPr="00350689">
        <w:rPr>
          <w:rFonts w:ascii="Times" w:hAnsi="Times"/>
        </w:rPr>
        <w:t xml:space="preserve">. </w:t>
      </w:r>
      <w:proofErr w:type="spellStart"/>
      <w:r w:rsidRPr="00350689">
        <w:rPr>
          <w:rFonts w:ascii="Times" w:hAnsi="Times"/>
        </w:rPr>
        <w:t>Teoreticke</w:t>
      </w:r>
      <w:proofErr w:type="spellEnd"/>
      <w:r w:rsidRPr="00350689">
        <w:rPr>
          <w:rFonts w:ascii="Times" w:hAnsi="Times"/>
        </w:rPr>
        <w:t xml:space="preserve">́ </w:t>
      </w:r>
      <w:proofErr w:type="spellStart"/>
      <w:r w:rsidRPr="00350689">
        <w:rPr>
          <w:rFonts w:ascii="Times" w:hAnsi="Times"/>
        </w:rPr>
        <w:t>základy</w:t>
      </w:r>
      <w:proofErr w:type="spellEnd"/>
      <w:r w:rsidRPr="00350689">
        <w:rPr>
          <w:rFonts w:ascii="Times" w:hAnsi="Times"/>
        </w:rPr>
        <w:t xml:space="preserve"> </w:t>
      </w:r>
      <w:proofErr w:type="spellStart"/>
      <w:r w:rsidRPr="00350689">
        <w:rPr>
          <w:rFonts w:ascii="Times" w:hAnsi="Times"/>
        </w:rPr>
        <w:t>pravděpodobnosti</w:t>
      </w:r>
      <w:proofErr w:type="spellEnd"/>
      <w:r w:rsidRPr="00350689">
        <w:rPr>
          <w:rFonts w:ascii="Times" w:hAnsi="Times"/>
        </w:rPr>
        <w:t xml:space="preserve"> jako </w:t>
      </w:r>
      <w:proofErr w:type="spellStart"/>
      <w:r w:rsidRPr="00350689">
        <w:rPr>
          <w:rFonts w:ascii="Times" w:hAnsi="Times"/>
        </w:rPr>
        <w:t>vědy</w:t>
      </w:r>
      <w:proofErr w:type="spellEnd"/>
      <w:r w:rsidRPr="00350689">
        <w:rPr>
          <w:rFonts w:ascii="Times" w:hAnsi="Times"/>
        </w:rPr>
        <w:t xml:space="preserve"> vybudovali matematici Bernoulli, </w:t>
      </w:r>
      <w:proofErr w:type="spellStart"/>
      <w:r w:rsidRPr="00350689">
        <w:rPr>
          <w:rFonts w:ascii="Times" w:hAnsi="Times"/>
        </w:rPr>
        <w:t>Laplace</w:t>
      </w:r>
      <w:proofErr w:type="spellEnd"/>
      <w:r w:rsidRPr="00350689">
        <w:rPr>
          <w:rFonts w:ascii="Times" w:hAnsi="Times"/>
        </w:rPr>
        <w:t xml:space="preserve">, Gauss, </w:t>
      </w:r>
      <w:proofErr w:type="spellStart"/>
      <w:r w:rsidRPr="00350689">
        <w:rPr>
          <w:rFonts w:ascii="Times" w:hAnsi="Times"/>
        </w:rPr>
        <w:t>Poisson</w:t>
      </w:r>
      <w:proofErr w:type="spellEnd"/>
      <w:r w:rsidRPr="00350689">
        <w:rPr>
          <w:rFonts w:ascii="Times" w:hAnsi="Times"/>
        </w:rPr>
        <w:t xml:space="preserve">, </w:t>
      </w:r>
      <w:proofErr w:type="spellStart"/>
      <w:r w:rsidRPr="00350689">
        <w:rPr>
          <w:rFonts w:ascii="Times" w:hAnsi="Times"/>
        </w:rPr>
        <w:t>Čebyšev</w:t>
      </w:r>
      <w:proofErr w:type="spellEnd"/>
      <w:r w:rsidRPr="00350689">
        <w:rPr>
          <w:rFonts w:ascii="Times" w:hAnsi="Times"/>
        </w:rPr>
        <w:t xml:space="preserve"> aj. V 30.letech </w:t>
      </w:r>
      <w:proofErr w:type="spellStart"/>
      <w:r w:rsidRPr="00350689">
        <w:rPr>
          <w:rFonts w:ascii="Times" w:hAnsi="Times"/>
        </w:rPr>
        <w:t>minulého</w:t>
      </w:r>
      <w:proofErr w:type="spellEnd"/>
      <w:r w:rsidRPr="00350689">
        <w:rPr>
          <w:rFonts w:ascii="Times" w:hAnsi="Times"/>
        </w:rPr>
        <w:t xml:space="preserve"> </w:t>
      </w:r>
      <w:proofErr w:type="spellStart"/>
      <w:r w:rsidRPr="00350689">
        <w:rPr>
          <w:rFonts w:ascii="Times" w:hAnsi="Times"/>
        </w:rPr>
        <w:t>stoleti</w:t>
      </w:r>
      <w:proofErr w:type="spellEnd"/>
      <w:r w:rsidRPr="00350689">
        <w:rPr>
          <w:rFonts w:ascii="Times" w:hAnsi="Times"/>
        </w:rPr>
        <w:t xml:space="preserve">́ vypracoval </w:t>
      </w:r>
      <w:proofErr w:type="spellStart"/>
      <w:r w:rsidRPr="00350689">
        <w:rPr>
          <w:rFonts w:ascii="Times" w:hAnsi="Times"/>
        </w:rPr>
        <w:t>A.N.Kolmogorov</w:t>
      </w:r>
      <w:proofErr w:type="spellEnd"/>
      <w:r w:rsidRPr="00350689">
        <w:rPr>
          <w:rFonts w:ascii="Times" w:hAnsi="Times"/>
        </w:rPr>
        <w:t xml:space="preserve"> matematickou teorii </w:t>
      </w:r>
      <w:proofErr w:type="spellStart"/>
      <w:r w:rsidRPr="00350689">
        <w:rPr>
          <w:rFonts w:ascii="Times" w:hAnsi="Times"/>
        </w:rPr>
        <w:t>výstavby</w:t>
      </w:r>
      <w:proofErr w:type="spellEnd"/>
      <w:r w:rsidRPr="00350689">
        <w:rPr>
          <w:rFonts w:ascii="Times" w:hAnsi="Times"/>
        </w:rPr>
        <w:t xml:space="preserve"> </w:t>
      </w:r>
      <w:proofErr w:type="spellStart"/>
      <w:r w:rsidRPr="00350689">
        <w:rPr>
          <w:rFonts w:ascii="Times" w:hAnsi="Times"/>
        </w:rPr>
        <w:t>pravděpodobnosti</w:t>
      </w:r>
      <w:proofErr w:type="spellEnd"/>
      <w:r w:rsidRPr="00350689">
        <w:rPr>
          <w:rFonts w:ascii="Times" w:hAnsi="Times"/>
        </w:rPr>
        <w:t xml:space="preserve">. </w:t>
      </w:r>
    </w:p>
    <w:p w14:paraId="508FBDB1" w14:textId="317AF351" w:rsidR="00350689" w:rsidRPr="00350689" w:rsidRDefault="00350689" w:rsidP="00350689">
      <w:pPr>
        <w:spacing w:line="360" w:lineRule="auto"/>
        <w:jc w:val="both"/>
        <w:rPr>
          <w:rFonts w:ascii="Times" w:hAnsi="Times"/>
        </w:rPr>
      </w:pPr>
      <w:proofErr w:type="spellStart"/>
      <w:r w:rsidRPr="00350689">
        <w:rPr>
          <w:rFonts w:ascii="Times" w:hAnsi="Times"/>
        </w:rPr>
        <w:lastRenderedPageBreak/>
        <w:t>Pravděpodobnost</w:t>
      </w:r>
      <w:proofErr w:type="spellEnd"/>
      <w:r w:rsidRPr="00350689">
        <w:rPr>
          <w:rFonts w:ascii="Times" w:hAnsi="Times"/>
        </w:rPr>
        <w:t xml:space="preserve"> </w:t>
      </w:r>
      <w:proofErr w:type="spellStart"/>
      <w:r w:rsidRPr="00350689">
        <w:rPr>
          <w:rFonts w:ascii="Times" w:hAnsi="Times"/>
        </w:rPr>
        <w:t>ma</w:t>
      </w:r>
      <w:proofErr w:type="spellEnd"/>
      <w:r w:rsidRPr="00350689">
        <w:rPr>
          <w:rFonts w:ascii="Times" w:hAnsi="Times"/>
        </w:rPr>
        <w:t xml:space="preserve">́ </w:t>
      </w:r>
      <w:proofErr w:type="spellStart"/>
      <w:r w:rsidRPr="00350689">
        <w:rPr>
          <w:rFonts w:ascii="Times" w:hAnsi="Times"/>
        </w:rPr>
        <w:t>velky</w:t>
      </w:r>
      <w:proofErr w:type="spellEnd"/>
      <w:r w:rsidRPr="00350689">
        <w:rPr>
          <w:rFonts w:ascii="Times" w:hAnsi="Times"/>
        </w:rPr>
        <w:t xml:space="preserve">́ </w:t>
      </w:r>
      <w:proofErr w:type="spellStart"/>
      <w:r w:rsidRPr="00350689">
        <w:rPr>
          <w:rFonts w:ascii="Times" w:hAnsi="Times"/>
        </w:rPr>
        <w:t>význam</w:t>
      </w:r>
      <w:proofErr w:type="spellEnd"/>
      <w:r w:rsidRPr="00350689">
        <w:rPr>
          <w:rFonts w:ascii="Times" w:hAnsi="Times"/>
        </w:rPr>
        <w:t xml:space="preserve"> v </w:t>
      </w:r>
      <w:proofErr w:type="spellStart"/>
      <w:r w:rsidRPr="00350689">
        <w:rPr>
          <w:rFonts w:ascii="Times" w:hAnsi="Times"/>
        </w:rPr>
        <w:t>ekonomických</w:t>
      </w:r>
      <w:proofErr w:type="spellEnd"/>
      <w:r w:rsidRPr="00350689">
        <w:rPr>
          <w:rFonts w:ascii="Times" w:hAnsi="Times"/>
        </w:rPr>
        <w:t xml:space="preserve">, </w:t>
      </w:r>
      <w:proofErr w:type="spellStart"/>
      <w:r w:rsidRPr="00350689">
        <w:rPr>
          <w:rFonts w:ascii="Times" w:hAnsi="Times"/>
        </w:rPr>
        <w:t>přírodních</w:t>
      </w:r>
      <w:proofErr w:type="spellEnd"/>
      <w:r w:rsidRPr="00350689">
        <w:rPr>
          <w:rFonts w:ascii="Times" w:hAnsi="Times"/>
        </w:rPr>
        <w:t xml:space="preserve"> a </w:t>
      </w:r>
      <w:proofErr w:type="spellStart"/>
      <w:r w:rsidRPr="00350689">
        <w:rPr>
          <w:rFonts w:ascii="Times" w:hAnsi="Times"/>
        </w:rPr>
        <w:t>technických</w:t>
      </w:r>
      <w:proofErr w:type="spellEnd"/>
      <w:r w:rsidRPr="00350689">
        <w:rPr>
          <w:rFonts w:ascii="Times" w:hAnsi="Times"/>
        </w:rPr>
        <w:t xml:space="preserve"> </w:t>
      </w:r>
      <w:proofErr w:type="spellStart"/>
      <w:r w:rsidRPr="00350689">
        <w:rPr>
          <w:rFonts w:ascii="Times" w:hAnsi="Times"/>
        </w:rPr>
        <w:t>vědách</w:t>
      </w:r>
      <w:proofErr w:type="spellEnd"/>
      <w:r w:rsidRPr="00350689">
        <w:rPr>
          <w:rFonts w:ascii="Times" w:hAnsi="Times"/>
        </w:rPr>
        <w:t xml:space="preserve"> a ve statistice. Buduje modely, </w:t>
      </w:r>
      <w:proofErr w:type="spellStart"/>
      <w:r w:rsidRPr="00350689">
        <w:rPr>
          <w:rFonts w:ascii="Times" w:hAnsi="Times"/>
        </w:rPr>
        <w:t>ktere</w:t>
      </w:r>
      <w:proofErr w:type="spellEnd"/>
      <w:r w:rsidRPr="00350689">
        <w:rPr>
          <w:rFonts w:ascii="Times" w:hAnsi="Times"/>
        </w:rPr>
        <w:t xml:space="preserve">́ lze aplikovat ve </w:t>
      </w:r>
      <w:proofErr w:type="spellStart"/>
      <w:r w:rsidRPr="00350689">
        <w:rPr>
          <w:rFonts w:ascii="Times" w:hAnsi="Times"/>
        </w:rPr>
        <w:t>všech</w:t>
      </w:r>
      <w:proofErr w:type="spellEnd"/>
      <w:r w:rsidRPr="00350689">
        <w:rPr>
          <w:rFonts w:ascii="Times" w:hAnsi="Times"/>
        </w:rPr>
        <w:t xml:space="preserve"> oborech </w:t>
      </w:r>
      <w:proofErr w:type="spellStart"/>
      <w:r w:rsidRPr="00350689">
        <w:rPr>
          <w:rFonts w:ascii="Times" w:hAnsi="Times"/>
        </w:rPr>
        <w:t>ekonomicke</w:t>
      </w:r>
      <w:proofErr w:type="spellEnd"/>
      <w:r w:rsidRPr="00350689">
        <w:rPr>
          <w:rFonts w:ascii="Times" w:hAnsi="Times"/>
        </w:rPr>
        <w:t xml:space="preserve">́ teorie a praxe. </w:t>
      </w:r>
    </w:p>
    <w:p w14:paraId="356D140A" w14:textId="7E0347A3" w:rsidR="00350689" w:rsidRPr="00350689" w:rsidRDefault="00350689" w:rsidP="00350689">
      <w:pPr>
        <w:spacing w:line="360" w:lineRule="auto"/>
        <w:jc w:val="both"/>
        <w:rPr>
          <w:rFonts w:ascii="Times" w:hAnsi="Times"/>
        </w:rPr>
      </w:pPr>
      <w:r w:rsidRPr="00350689">
        <w:rPr>
          <w:rFonts w:ascii="Times" w:hAnsi="Times"/>
        </w:rPr>
        <w:t xml:space="preserve">Teorie </w:t>
      </w:r>
      <w:proofErr w:type="spellStart"/>
      <w:r w:rsidRPr="00350689">
        <w:rPr>
          <w:rFonts w:ascii="Times" w:hAnsi="Times"/>
        </w:rPr>
        <w:t>pravděpodobnosti</w:t>
      </w:r>
      <w:proofErr w:type="spellEnd"/>
      <w:r w:rsidRPr="00350689">
        <w:rPr>
          <w:rFonts w:ascii="Times" w:hAnsi="Times"/>
        </w:rPr>
        <w:t xml:space="preserve"> se </w:t>
      </w:r>
      <w:proofErr w:type="spellStart"/>
      <w:r w:rsidRPr="00350689">
        <w:rPr>
          <w:rFonts w:ascii="Times" w:hAnsi="Times"/>
        </w:rPr>
        <w:t>nejdříve</w:t>
      </w:r>
      <w:proofErr w:type="spellEnd"/>
      <w:r w:rsidRPr="00350689">
        <w:rPr>
          <w:rFonts w:ascii="Times" w:hAnsi="Times"/>
        </w:rPr>
        <w:t xml:space="preserve"> </w:t>
      </w:r>
      <w:proofErr w:type="spellStart"/>
      <w:r w:rsidRPr="00350689">
        <w:rPr>
          <w:rFonts w:ascii="Times" w:hAnsi="Times"/>
        </w:rPr>
        <w:t>zabýva</w:t>
      </w:r>
      <w:proofErr w:type="spellEnd"/>
      <w:r w:rsidRPr="00350689">
        <w:rPr>
          <w:rFonts w:ascii="Times" w:hAnsi="Times"/>
        </w:rPr>
        <w:t xml:space="preserve">́ studiem </w:t>
      </w:r>
      <w:proofErr w:type="spellStart"/>
      <w:r w:rsidRPr="00350689">
        <w:rPr>
          <w:rFonts w:ascii="Times" w:hAnsi="Times"/>
        </w:rPr>
        <w:t>náhodných</w:t>
      </w:r>
      <w:proofErr w:type="spellEnd"/>
      <w:r w:rsidRPr="00350689">
        <w:rPr>
          <w:rFonts w:ascii="Times" w:hAnsi="Times"/>
        </w:rPr>
        <w:t xml:space="preserve"> jevů. </w:t>
      </w:r>
      <w:proofErr w:type="spellStart"/>
      <w:r w:rsidRPr="00350689">
        <w:rPr>
          <w:rFonts w:ascii="Times" w:hAnsi="Times"/>
        </w:rPr>
        <w:t>Při</w:t>
      </w:r>
      <w:proofErr w:type="spellEnd"/>
      <w:r w:rsidRPr="00350689">
        <w:rPr>
          <w:rFonts w:ascii="Times" w:hAnsi="Times"/>
        </w:rPr>
        <w:t xml:space="preserve"> </w:t>
      </w:r>
      <w:proofErr w:type="spellStart"/>
      <w:r w:rsidRPr="00350689">
        <w:rPr>
          <w:rFonts w:ascii="Times" w:hAnsi="Times"/>
        </w:rPr>
        <w:t>zaváděni</w:t>
      </w:r>
      <w:proofErr w:type="spellEnd"/>
      <w:r w:rsidRPr="00350689">
        <w:rPr>
          <w:rFonts w:ascii="Times" w:hAnsi="Times"/>
        </w:rPr>
        <w:t xml:space="preserve">́ tohoto pojmu </w:t>
      </w:r>
      <w:proofErr w:type="spellStart"/>
      <w:r w:rsidRPr="00350689">
        <w:rPr>
          <w:rFonts w:ascii="Times" w:hAnsi="Times"/>
        </w:rPr>
        <w:t>vycházíme</w:t>
      </w:r>
      <w:proofErr w:type="spellEnd"/>
      <w:r w:rsidRPr="00350689">
        <w:rPr>
          <w:rFonts w:ascii="Times" w:hAnsi="Times"/>
        </w:rPr>
        <w:t xml:space="preserve"> z tzv. </w:t>
      </w:r>
      <w:proofErr w:type="spellStart"/>
      <w:r w:rsidRPr="00350689">
        <w:rPr>
          <w:rFonts w:ascii="Times" w:hAnsi="Times"/>
        </w:rPr>
        <w:t>náhodného</w:t>
      </w:r>
      <w:proofErr w:type="spellEnd"/>
      <w:r w:rsidRPr="00350689">
        <w:rPr>
          <w:rFonts w:ascii="Times" w:hAnsi="Times"/>
        </w:rPr>
        <w:t xml:space="preserve"> pokusu. Pokusy, </w:t>
      </w:r>
      <w:proofErr w:type="spellStart"/>
      <w:r w:rsidRPr="00350689">
        <w:rPr>
          <w:rFonts w:ascii="Times" w:hAnsi="Times"/>
        </w:rPr>
        <w:t>jejichz</w:t>
      </w:r>
      <w:proofErr w:type="spellEnd"/>
      <w:r w:rsidRPr="00350689">
        <w:rPr>
          <w:rFonts w:ascii="Times" w:hAnsi="Times"/>
        </w:rPr>
        <w:t xml:space="preserve">̌ </w:t>
      </w:r>
      <w:proofErr w:type="spellStart"/>
      <w:r w:rsidRPr="00350689">
        <w:rPr>
          <w:rFonts w:ascii="Times" w:hAnsi="Times"/>
        </w:rPr>
        <w:t>výsledky</w:t>
      </w:r>
      <w:proofErr w:type="spellEnd"/>
      <w:r w:rsidRPr="00350689">
        <w:rPr>
          <w:rFonts w:ascii="Times" w:hAnsi="Times"/>
        </w:rPr>
        <w:t xml:space="preserve"> se </w:t>
      </w:r>
      <w:proofErr w:type="spellStart"/>
      <w:r w:rsidRPr="00350689">
        <w:rPr>
          <w:rFonts w:ascii="Times" w:hAnsi="Times"/>
        </w:rPr>
        <w:t>měni</w:t>
      </w:r>
      <w:proofErr w:type="spellEnd"/>
      <w:r w:rsidRPr="00350689">
        <w:rPr>
          <w:rFonts w:ascii="Times" w:hAnsi="Times"/>
        </w:rPr>
        <w:t xml:space="preserve">́ i </w:t>
      </w:r>
      <w:proofErr w:type="spellStart"/>
      <w:r w:rsidRPr="00350689">
        <w:rPr>
          <w:rFonts w:ascii="Times" w:hAnsi="Times"/>
        </w:rPr>
        <w:t>kdyz</w:t>
      </w:r>
      <w:proofErr w:type="spellEnd"/>
      <w:r w:rsidRPr="00350689">
        <w:rPr>
          <w:rFonts w:ascii="Times" w:hAnsi="Times"/>
        </w:rPr>
        <w:t xml:space="preserve">̌ </w:t>
      </w:r>
      <w:proofErr w:type="spellStart"/>
      <w:r w:rsidRPr="00350689">
        <w:rPr>
          <w:rFonts w:ascii="Times" w:hAnsi="Times"/>
        </w:rPr>
        <w:t>zachováváme</w:t>
      </w:r>
      <w:proofErr w:type="spellEnd"/>
      <w:r w:rsidRPr="00350689">
        <w:rPr>
          <w:rFonts w:ascii="Times" w:hAnsi="Times"/>
        </w:rPr>
        <w:t xml:space="preserve"> </w:t>
      </w:r>
      <w:proofErr w:type="spellStart"/>
      <w:r w:rsidRPr="00350689">
        <w:rPr>
          <w:rFonts w:ascii="Times" w:hAnsi="Times"/>
        </w:rPr>
        <w:t>stejne</w:t>
      </w:r>
      <w:proofErr w:type="spellEnd"/>
      <w:r w:rsidRPr="00350689">
        <w:rPr>
          <w:rFonts w:ascii="Times" w:hAnsi="Times"/>
        </w:rPr>
        <w:t xml:space="preserve">́ </w:t>
      </w:r>
      <w:proofErr w:type="spellStart"/>
      <w:r w:rsidRPr="00350689">
        <w:rPr>
          <w:rFonts w:ascii="Times" w:hAnsi="Times"/>
        </w:rPr>
        <w:t>experimentálni</w:t>
      </w:r>
      <w:proofErr w:type="spellEnd"/>
      <w:r w:rsidRPr="00350689">
        <w:rPr>
          <w:rFonts w:ascii="Times" w:hAnsi="Times"/>
        </w:rPr>
        <w:t xml:space="preserve">́ </w:t>
      </w:r>
      <w:proofErr w:type="spellStart"/>
      <w:r w:rsidRPr="00350689">
        <w:rPr>
          <w:rFonts w:ascii="Times" w:hAnsi="Times"/>
        </w:rPr>
        <w:t>podmínky</w:t>
      </w:r>
      <w:proofErr w:type="spellEnd"/>
      <w:r w:rsidRPr="00350689">
        <w:rPr>
          <w:rFonts w:ascii="Times" w:hAnsi="Times"/>
        </w:rPr>
        <w:t xml:space="preserve">, </w:t>
      </w:r>
      <w:proofErr w:type="spellStart"/>
      <w:r w:rsidRPr="00350689">
        <w:rPr>
          <w:rFonts w:ascii="Times" w:hAnsi="Times"/>
        </w:rPr>
        <w:t>nazýváme</w:t>
      </w:r>
      <w:proofErr w:type="spellEnd"/>
      <w:r w:rsidRPr="00350689">
        <w:rPr>
          <w:rFonts w:ascii="Times" w:hAnsi="Times"/>
        </w:rPr>
        <w:t xml:space="preserve"> </w:t>
      </w:r>
      <w:proofErr w:type="spellStart"/>
      <w:r w:rsidRPr="001F38D7">
        <w:rPr>
          <w:rFonts w:ascii="Times" w:hAnsi="Times"/>
          <w:b/>
          <w:bCs/>
        </w:rPr>
        <w:t>náhodne</w:t>
      </w:r>
      <w:proofErr w:type="spellEnd"/>
      <w:r w:rsidRPr="001F38D7">
        <w:rPr>
          <w:rFonts w:ascii="Times" w:hAnsi="Times"/>
          <w:b/>
          <w:bCs/>
        </w:rPr>
        <w:t>́ pokusy</w:t>
      </w:r>
      <w:r w:rsidRPr="00350689">
        <w:rPr>
          <w:rFonts w:ascii="Times" w:hAnsi="Times"/>
        </w:rPr>
        <w:t xml:space="preserve">. </w:t>
      </w:r>
    </w:p>
    <w:p w14:paraId="34A68AF7" w14:textId="4B997F0D" w:rsidR="00350689" w:rsidRPr="00350689" w:rsidRDefault="00350689" w:rsidP="00350689">
      <w:pPr>
        <w:pStyle w:val="Odstavecseseznamem"/>
        <w:numPr>
          <w:ilvl w:val="0"/>
          <w:numId w:val="3"/>
        </w:numPr>
        <w:spacing w:line="360" w:lineRule="auto"/>
        <w:jc w:val="both"/>
        <w:rPr>
          <w:rFonts w:ascii="Times" w:hAnsi="Times"/>
        </w:rPr>
      </w:pPr>
      <w:proofErr w:type="spellStart"/>
      <w:r w:rsidRPr="00350689">
        <w:rPr>
          <w:rFonts w:ascii="Times" w:hAnsi="Times"/>
        </w:rPr>
        <w:t>napr</w:t>
      </w:r>
      <w:proofErr w:type="spellEnd"/>
      <w:r w:rsidRPr="00350689">
        <w:rPr>
          <w:rFonts w:ascii="Times" w:hAnsi="Times"/>
        </w:rPr>
        <w:t xml:space="preserve">̌. hod kostkou, hod mincí, </w:t>
      </w:r>
      <w:proofErr w:type="spellStart"/>
      <w:r w:rsidRPr="00350689">
        <w:rPr>
          <w:rFonts w:ascii="Times" w:hAnsi="Times"/>
        </w:rPr>
        <w:t>výběr</w:t>
      </w:r>
      <w:proofErr w:type="spellEnd"/>
      <w:r w:rsidRPr="00350689">
        <w:rPr>
          <w:rFonts w:ascii="Times" w:hAnsi="Times"/>
        </w:rPr>
        <w:t xml:space="preserve"> </w:t>
      </w:r>
      <w:proofErr w:type="spellStart"/>
      <w:r w:rsidRPr="00350689">
        <w:rPr>
          <w:rFonts w:ascii="Times" w:hAnsi="Times"/>
        </w:rPr>
        <w:t>čísel</w:t>
      </w:r>
      <w:proofErr w:type="spellEnd"/>
      <w:r w:rsidRPr="00350689">
        <w:rPr>
          <w:rFonts w:ascii="Times" w:hAnsi="Times"/>
        </w:rPr>
        <w:t xml:space="preserve"> nebo </w:t>
      </w:r>
      <w:proofErr w:type="spellStart"/>
      <w:r w:rsidRPr="00350689">
        <w:rPr>
          <w:rFonts w:ascii="Times" w:hAnsi="Times"/>
        </w:rPr>
        <w:t>kuliček</w:t>
      </w:r>
      <w:proofErr w:type="spellEnd"/>
      <w:r w:rsidRPr="00350689">
        <w:rPr>
          <w:rFonts w:ascii="Times" w:hAnsi="Times"/>
        </w:rPr>
        <w:t xml:space="preserve"> z </w:t>
      </w:r>
      <w:proofErr w:type="spellStart"/>
      <w:r w:rsidRPr="00350689">
        <w:rPr>
          <w:rFonts w:ascii="Times" w:hAnsi="Times"/>
        </w:rPr>
        <w:t>osudi</w:t>
      </w:r>
      <w:proofErr w:type="spellEnd"/>
      <w:r w:rsidRPr="00350689">
        <w:rPr>
          <w:rFonts w:ascii="Times" w:hAnsi="Times"/>
        </w:rPr>
        <w:t xml:space="preserve">́ (urny), </w:t>
      </w:r>
      <w:proofErr w:type="spellStart"/>
      <w:r w:rsidRPr="00350689">
        <w:rPr>
          <w:rFonts w:ascii="Times" w:hAnsi="Times"/>
        </w:rPr>
        <w:t>přesne</w:t>
      </w:r>
      <w:proofErr w:type="spellEnd"/>
      <w:r w:rsidRPr="00350689">
        <w:rPr>
          <w:rFonts w:ascii="Times" w:hAnsi="Times"/>
        </w:rPr>
        <w:t xml:space="preserve">́ </w:t>
      </w:r>
      <w:proofErr w:type="spellStart"/>
      <w:r w:rsidRPr="00350689">
        <w:rPr>
          <w:rFonts w:ascii="Times" w:hAnsi="Times"/>
        </w:rPr>
        <w:t>měřeni</w:t>
      </w:r>
      <w:proofErr w:type="spellEnd"/>
      <w:r w:rsidRPr="00350689">
        <w:rPr>
          <w:rFonts w:ascii="Times" w:hAnsi="Times"/>
        </w:rPr>
        <w:t xml:space="preserve">́ </w:t>
      </w:r>
      <w:proofErr w:type="spellStart"/>
      <w:r w:rsidRPr="00350689">
        <w:rPr>
          <w:rFonts w:ascii="Times" w:hAnsi="Times"/>
        </w:rPr>
        <w:t>tloušťky</w:t>
      </w:r>
      <w:proofErr w:type="spellEnd"/>
      <w:r w:rsidRPr="00350689">
        <w:rPr>
          <w:rFonts w:ascii="Times" w:hAnsi="Times"/>
        </w:rPr>
        <w:t xml:space="preserve"> </w:t>
      </w:r>
      <w:proofErr w:type="spellStart"/>
      <w:r w:rsidRPr="00350689">
        <w:rPr>
          <w:rFonts w:ascii="Times" w:hAnsi="Times"/>
        </w:rPr>
        <w:t>destičky</w:t>
      </w:r>
      <w:proofErr w:type="spellEnd"/>
      <w:r w:rsidRPr="00350689">
        <w:rPr>
          <w:rFonts w:ascii="Times" w:hAnsi="Times"/>
        </w:rPr>
        <w:t xml:space="preserve"> ap. </w:t>
      </w:r>
    </w:p>
    <w:p w14:paraId="1B818D85" w14:textId="77777777" w:rsidR="00350689" w:rsidRDefault="00350689" w:rsidP="00C4253B">
      <w:pPr>
        <w:spacing w:line="360" w:lineRule="auto"/>
        <w:jc w:val="both"/>
        <w:rPr>
          <w:rFonts w:ascii="Times" w:hAnsi="Times"/>
        </w:rPr>
      </w:pPr>
    </w:p>
    <w:p w14:paraId="0B7B56F6" w14:textId="77777777" w:rsidR="00EB06E4" w:rsidRPr="00EB06E4" w:rsidRDefault="00EB06E4" w:rsidP="00EB06E4">
      <w:pPr>
        <w:spacing w:line="360" w:lineRule="auto"/>
        <w:jc w:val="both"/>
        <w:rPr>
          <w:rFonts w:ascii="Times" w:hAnsi="Times"/>
          <w:b/>
          <w:bCs/>
        </w:rPr>
      </w:pPr>
      <w:r w:rsidRPr="00EB06E4">
        <w:rPr>
          <w:rFonts w:ascii="Times" w:eastAsiaTheme="minorEastAsia" w:hAnsi="Times"/>
          <w:b/>
          <w:bCs/>
        </w:rPr>
        <w:t>Deterministické děje</w:t>
      </w:r>
    </w:p>
    <w:p w14:paraId="1369CE77" w14:textId="79839E7C" w:rsidR="00EB06E4" w:rsidRPr="00EB06E4" w:rsidRDefault="00EB06E4" w:rsidP="00EB06E4">
      <w:pPr>
        <w:spacing w:line="360" w:lineRule="auto"/>
        <w:jc w:val="both"/>
        <w:rPr>
          <w:rFonts w:ascii="Times" w:hAnsi="Times"/>
        </w:rPr>
      </w:pPr>
      <w:r>
        <w:rPr>
          <w:rFonts w:ascii="Times" w:hAnsi="Times"/>
        </w:rPr>
        <w:t>V</w:t>
      </w:r>
      <w:r w:rsidRPr="00EB06E4">
        <w:rPr>
          <w:rFonts w:ascii="Times" w:eastAsiaTheme="minorEastAsia" w:hAnsi="Times"/>
        </w:rPr>
        <w:t>ýsledek děje lze předem určit/výsledek je předem dán</w:t>
      </w:r>
      <w:r>
        <w:rPr>
          <w:rFonts w:ascii="Times" w:hAnsi="Times"/>
        </w:rPr>
        <w:t>.</w:t>
      </w:r>
    </w:p>
    <w:p w14:paraId="6AFC1146" w14:textId="77777777" w:rsidR="003A385D" w:rsidRDefault="003A385D" w:rsidP="00EB06E4">
      <w:pPr>
        <w:spacing w:line="360" w:lineRule="auto"/>
        <w:jc w:val="both"/>
        <w:rPr>
          <w:rFonts w:ascii="Times" w:hAnsi="Times"/>
          <w:b/>
          <w:bCs/>
        </w:rPr>
      </w:pPr>
    </w:p>
    <w:p w14:paraId="18467F0E" w14:textId="06E71ACE" w:rsidR="00EB06E4" w:rsidRDefault="00EB06E4" w:rsidP="00EB06E4">
      <w:pPr>
        <w:spacing w:line="360" w:lineRule="auto"/>
        <w:jc w:val="both"/>
        <w:rPr>
          <w:rFonts w:ascii="Times" w:hAnsi="Times"/>
        </w:rPr>
      </w:pPr>
      <w:r w:rsidRPr="00EB06E4">
        <w:rPr>
          <w:rFonts w:ascii="Times" w:eastAsiaTheme="minorEastAsia" w:hAnsi="Times"/>
          <w:b/>
          <w:bCs/>
        </w:rPr>
        <w:t>Stochastické (náhodné) děje</w:t>
      </w:r>
    </w:p>
    <w:p w14:paraId="5D225676" w14:textId="30E6315F" w:rsidR="00EB06E4" w:rsidRPr="00EB06E4" w:rsidRDefault="00EB06E4" w:rsidP="00EB06E4">
      <w:pPr>
        <w:spacing w:line="360" w:lineRule="auto"/>
        <w:jc w:val="both"/>
        <w:rPr>
          <w:rFonts w:ascii="Times" w:hAnsi="Times"/>
        </w:rPr>
      </w:pPr>
      <w:r>
        <w:rPr>
          <w:rFonts w:ascii="Times" w:hAnsi="Times"/>
        </w:rPr>
        <w:t>D</w:t>
      </w:r>
      <w:r w:rsidRPr="00EB06E4">
        <w:rPr>
          <w:rFonts w:ascii="Times" w:eastAsiaTheme="minorEastAsia" w:hAnsi="Times"/>
        </w:rPr>
        <w:t>ěje, jejichž výsledek nelze předem jednoznačně určit (víte, jaké číslo při hodu kostkou aktuálně padne?)</w:t>
      </w:r>
    </w:p>
    <w:p w14:paraId="32288ED9" w14:textId="77777777" w:rsidR="003A385D" w:rsidRDefault="003A385D" w:rsidP="00EB06E4">
      <w:pPr>
        <w:spacing w:line="360" w:lineRule="auto"/>
        <w:jc w:val="both"/>
        <w:rPr>
          <w:rFonts w:ascii="Times" w:hAnsi="Times"/>
          <w:b/>
          <w:bCs/>
        </w:rPr>
      </w:pPr>
    </w:p>
    <w:p w14:paraId="691C514A" w14:textId="632F8C5C" w:rsidR="00EB06E4" w:rsidRDefault="00EB06E4" w:rsidP="00EB06E4">
      <w:pPr>
        <w:spacing w:line="360" w:lineRule="auto"/>
        <w:jc w:val="both"/>
        <w:rPr>
          <w:rFonts w:ascii="Times" w:hAnsi="Times"/>
          <w:b/>
          <w:bCs/>
        </w:rPr>
      </w:pPr>
      <w:r w:rsidRPr="00EB06E4">
        <w:rPr>
          <w:rFonts w:ascii="Times" w:eastAsiaTheme="minorEastAsia" w:hAnsi="Times"/>
          <w:b/>
          <w:bCs/>
        </w:rPr>
        <w:t>Náhodný pokus</w:t>
      </w:r>
    </w:p>
    <w:p w14:paraId="095BE5A8" w14:textId="6004828C" w:rsidR="00EB06E4" w:rsidRPr="00EB06E4" w:rsidRDefault="00EB06E4" w:rsidP="00EB06E4">
      <w:pPr>
        <w:spacing w:line="360" w:lineRule="auto"/>
        <w:jc w:val="both"/>
        <w:rPr>
          <w:rFonts w:ascii="Times" w:hAnsi="Times"/>
        </w:rPr>
      </w:pPr>
      <w:r>
        <w:rPr>
          <w:rFonts w:ascii="Times" w:hAnsi="Times"/>
        </w:rPr>
        <w:t>K</w:t>
      </w:r>
      <w:r w:rsidRPr="00EB06E4">
        <w:rPr>
          <w:rFonts w:ascii="Times" w:eastAsiaTheme="minorEastAsia" w:hAnsi="Times"/>
        </w:rPr>
        <w:t>aždá realizace náhodného děje (náhodný děj je hod kostkou, pak náhodným pokusem je každé hození kostkou)</w:t>
      </w:r>
    </w:p>
    <w:p w14:paraId="78C7F8BC" w14:textId="77777777" w:rsidR="003A385D" w:rsidRDefault="003A385D" w:rsidP="00EB06E4">
      <w:pPr>
        <w:spacing w:line="360" w:lineRule="auto"/>
        <w:jc w:val="both"/>
        <w:rPr>
          <w:rFonts w:ascii="Times" w:hAnsi="Times"/>
          <w:b/>
          <w:bCs/>
        </w:rPr>
      </w:pPr>
    </w:p>
    <w:p w14:paraId="0A0B1403" w14:textId="58FCE41C" w:rsidR="00EB06E4" w:rsidRDefault="00EB06E4" w:rsidP="00EB06E4">
      <w:pPr>
        <w:spacing w:line="360" w:lineRule="auto"/>
        <w:jc w:val="both"/>
        <w:rPr>
          <w:rFonts w:ascii="Times" w:hAnsi="Times"/>
          <w:b/>
          <w:bCs/>
        </w:rPr>
      </w:pPr>
      <w:r w:rsidRPr="00EB06E4">
        <w:rPr>
          <w:rFonts w:ascii="Times" w:eastAsiaTheme="minorEastAsia" w:hAnsi="Times"/>
          <w:b/>
          <w:bCs/>
        </w:rPr>
        <w:t>Náhodný jev</w:t>
      </w:r>
    </w:p>
    <w:p w14:paraId="25860A04" w14:textId="5A75D234" w:rsidR="00EB06E4" w:rsidRPr="00EB06E4" w:rsidRDefault="00EB06E4" w:rsidP="00EB06E4">
      <w:pPr>
        <w:spacing w:line="360" w:lineRule="auto"/>
        <w:jc w:val="both"/>
        <w:rPr>
          <w:rFonts w:ascii="Times" w:hAnsi="Times"/>
        </w:rPr>
      </w:pPr>
      <w:r>
        <w:rPr>
          <w:rFonts w:ascii="Times" w:hAnsi="Times"/>
        </w:rPr>
        <w:t>J</w:t>
      </w:r>
      <w:r w:rsidRPr="00EB06E4">
        <w:rPr>
          <w:rFonts w:ascii="Times" w:eastAsiaTheme="minorEastAsia" w:hAnsi="Times"/>
        </w:rPr>
        <w:t xml:space="preserve">e každá událost, která při náhodném pokusu může (také nemusí) nastat (při hodu kostkou může být náhodným jev, že padne číslo 5, padne liché </w:t>
      </w:r>
      <w:r w:rsidR="003A385D" w:rsidRPr="00EB06E4">
        <w:rPr>
          <w:rFonts w:ascii="Times" w:hAnsi="Times"/>
        </w:rPr>
        <w:t>číslo</w:t>
      </w:r>
      <w:r w:rsidRPr="00EB06E4">
        <w:rPr>
          <w:rFonts w:ascii="Times" w:eastAsiaTheme="minorEastAsia" w:hAnsi="Times"/>
        </w:rPr>
        <w:t xml:space="preserve"> atd.)</w:t>
      </w:r>
    </w:p>
    <w:p w14:paraId="7DAD87BA" w14:textId="77777777" w:rsidR="003A385D" w:rsidRPr="003A385D" w:rsidRDefault="003A385D" w:rsidP="003A385D">
      <w:pPr>
        <w:spacing w:line="360" w:lineRule="auto"/>
        <w:jc w:val="both"/>
        <w:rPr>
          <w:rFonts w:ascii="Times" w:eastAsiaTheme="minorHAnsi" w:hAnsi="Times" w:cstheme="minorBidi"/>
          <w:lang w:eastAsia="en-US"/>
        </w:rPr>
      </w:pPr>
      <w:proofErr w:type="spellStart"/>
      <w:r w:rsidRPr="003A385D">
        <w:rPr>
          <w:rFonts w:ascii="Times" w:eastAsiaTheme="minorHAnsi" w:hAnsi="Times" w:cstheme="minorBidi"/>
          <w:lang w:eastAsia="en-US"/>
        </w:rPr>
        <w:t>Pravděpodobnost</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náhodného</w:t>
      </w:r>
      <w:proofErr w:type="spellEnd"/>
      <w:r w:rsidRPr="003A385D">
        <w:rPr>
          <w:rFonts w:ascii="Times" w:eastAsiaTheme="minorHAnsi" w:hAnsi="Times" w:cstheme="minorBidi"/>
          <w:lang w:eastAsia="en-US"/>
        </w:rPr>
        <w:t xml:space="preserve"> jevu A z E je </w:t>
      </w:r>
      <w:proofErr w:type="spellStart"/>
      <w:r w:rsidRPr="003A385D">
        <w:rPr>
          <w:rFonts w:ascii="Times" w:eastAsiaTheme="minorHAnsi" w:hAnsi="Times" w:cstheme="minorBidi"/>
          <w:lang w:eastAsia="en-US"/>
        </w:rPr>
        <w:t>číslo</w:t>
      </w:r>
      <w:proofErr w:type="spellEnd"/>
      <w:r w:rsidRPr="003A385D">
        <w:rPr>
          <w:rFonts w:ascii="Times" w:eastAsiaTheme="minorHAnsi" w:hAnsi="Times" w:cstheme="minorBidi"/>
          <w:lang w:eastAsia="en-US"/>
        </w:rPr>
        <w:t xml:space="preserve"> P(A), </w:t>
      </w:r>
      <w:proofErr w:type="spellStart"/>
      <w:r w:rsidRPr="003A385D">
        <w:rPr>
          <w:rFonts w:ascii="Times" w:eastAsiaTheme="minorHAnsi" w:hAnsi="Times" w:cstheme="minorBidi"/>
          <w:lang w:eastAsia="en-US"/>
        </w:rPr>
        <w:t>ktere</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můžeme</w:t>
      </w:r>
      <w:proofErr w:type="spellEnd"/>
      <w:r w:rsidRPr="003A385D">
        <w:rPr>
          <w:rFonts w:ascii="Times" w:eastAsiaTheme="minorHAnsi" w:hAnsi="Times" w:cstheme="minorBidi"/>
          <w:lang w:eastAsia="en-US"/>
        </w:rPr>
        <w:t xml:space="preserve"> interpretovat jako </w:t>
      </w:r>
      <w:proofErr w:type="spellStart"/>
      <w:r w:rsidRPr="003A385D">
        <w:rPr>
          <w:rFonts w:ascii="Times" w:eastAsiaTheme="minorHAnsi" w:hAnsi="Times" w:cstheme="minorBidi"/>
          <w:lang w:eastAsia="en-US"/>
        </w:rPr>
        <w:t>míru</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možnosti</w:t>
      </w:r>
      <w:proofErr w:type="spellEnd"/>
      <w:r w:rsidRPr="003A385D">
        <w:rPr>
          <w:rFonts w:ascii="Times" w:eastAsiaTheme="minorHAnsi" w:hAnsi="Times" w:cstheme="minorBidi"/>
          <w:lang w:eastAsia="en-US"/>
        </w:rPr>
        <w:t xml:space="preserve"> nastoupení (realizace) </w:t>
      </w:r>
      <w:proofErr w:type="spellStart"/>
      <w:r w:rsidRPr="003A385D">
        <w:rPr>
          <w:rFonts w:ascii="Times" w:eastAsiaTheme="minorHAnsi" w:hAnsi="Times" w:cstheme="minorBidi"/>
          <w:lang w:eastAsia="en-US"/>
        </w:rPr>
        <w:t>náhodného</w:t>
      </w:r>
      <w:proofErr w:type="spellEnd"/>
      <w:r w:rsidRPr="003A385D">
        <w:rPr>
          <w:rFonts w:ascii="Times" w:eastAsiaTheme="minorHAnsi" w:hAnsi="Times" w:cstheme="minorBidi"/>
          <w:lang w:eastAsia="en-US"/>
        </w:rPr>
        <w:t xml:space="preserve"> jevu. </w:t>
      </w:r>
    </w:p>
    <w:p w14:paraId="053CE42F" w14:textId="5B16B883" w:rsidR="003A385D" w:rsidRDefault="003A385D" w:rsidP="003A385D">
      <w:pPr>
        <w:spacing w:line="360" w:lineRule="auto"/>
        <w:jc w:val="both"/>
        <w:rPr>
          <w:rFonts w:ascii="Times" w:hAnsi="Times"/>
        </w:rPr>
      </w:pPr>
      <w:r w:rsidRPr="003A385D">
        <w:rPr>
          <w:rFonts w:ascii="Times" w:eastAsiaTheme="minorHAnsi" w:hAnsi="Times" w:cstheme="minorBidi"/>
          <w:lang w:eastAsia="en-US"/>
        </w:rPr>
        <w:t xml:space="preserve">Existuje </w:t>
      </w:r>
      <w:proofErr w:type="spellStart"/>
      <w:r w:rsidRPr="003A385D">
        <w:rPr>
          <w:rFonts w:ascii="Times" w:eastAsiaTheme="minorHAnsi" w:hAnsi="Times" w:cstheme="minorBidi"/>
          <w:lang w:eastAsia="en-US"/>
        </w:rPr>
        <w:t>několik</w:t>
      </w:r>
      <w:proofErr w:type="spellEnd"/>
      <w:r w:rsidRPr="003A385D">
        <w:rPr>
          <w:rFonts w:ascii="Times" w:eastAsiaTheme="minorHAnsi" w:hAnsi="Times" w:cstheme="minorBidi"/>
          <w:lang w:eastAsia="en-US"/>
        </w:rPr>
        <w:t xml:space="preserve"> definic </w:t>
      </w:r>
      <w:proofErr w:type="spellStart"/>
      <w:r w:rsidRPr="003A385D">
        <w:rPr>
          <w:rFonts w:ascii="Times" w:eastAsiaTheme="minorHAnsi" w:hAnsi="Times" w:cstheme="minorBidi"/>
          <w:lang w:eastAsia="en-US"/>
        </w:rPr>
        <w:t>pravděpodobnosti</w:t>
      </w:r>
      <w:proofErr w:type="spellEnd"/>
      <w:r w:rsidRPr="003A385D">
        <w:rPr>
          <w:rFonts w:ascii="Times" w:eastAsiaTheme="minorHAnsi" w:hAnsi="Times" w:cstheme="minorBidi"/>
          <w:lang w:eastAsia="en-US"/>
        </w:rPr>
        <w:t xml:space="preserve">. Historicky se </w:t>
      </w:r>
      <w:proofErr w:type="spellStart"/>
      <w:r w:rsidRPr="003A385D">
        <w:rPr>
          <w:rFonts w:ascii="Times" w:eastAsiaTheme="minorHAnsi" w:hAnsi="Times" w:cstheme="minorBidi"/>
          <w:lang w:eastAsia="en-US"/>
        </w:rPr>
        <w:t>způsob</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zaváděni</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pravděpodobnosti</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vyvíjel</w:t>
      </w:r>
      <w:proofErr w:type="spellEnd"/>
      <w:r w:rsidRPr="003A385D">
        <w:rPr>
          <w:rFonts w:ascii="Times" w:eastAsiaTheme="minorHAnsi" w:hAnsi="Times" w:cstheme="minorBidi"/>
          <w:lang w:eastAsia="en-US"/>
        </w:rPr>
        <w:t xml:space="preserve"> od </w:t>
      </w:r>
      <w:proofErr w:type="spellStart"/>
      <w:r w:rsidRPr="003A385D">
        <w:rPr>
          <w:rFonts w:ascii="Times" w:eastAsiaTheme="minorHAnsi" w:hAnsi="Times" w:cstheme="minorBidi"/>
          <w:lang w:eastAsia="en-US"/>
        </w:rPr>
        <w:t>statisticke</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pravděpodobnosti</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relativni</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četnost</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přes</w:t>
      </w:r>
      <w:proofErr w:type="spellEnd"/>
      <w:r w:rsidRPr="003A385D">
        <w:rPr>
          <w:rFonts w:ascii="Times" w:eastAsiaTheme="minorHAnsi" w:hAnsi="Times" w:cstheme="minorBidi"/>
          <w:lang w:eastAsia="en-US"/>
        </w:rPr>
        <w:t xml:space="preserve"> klasickou </w:t>
      </w:r>
      <w:proofErr w:type="spellStart"/>
      <w:r w:rsidRPr="003A385D">
        <w:rPr>
          <w:rFonts w:ascii="Times" w:eastAsiaTheme="minorHAnsi" w:hAnsi="Times" w:cstheme="minorBidi"/>
          <w:lang w:eastAsia="en-US"/>
        </w:rPr>
        <w:t>pravděpodobnost</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založenou</w:t>
      </w:r>
      <w:proofErr w:type="spellEnd"/>
      <w:r w:rsidRPr="003A385D">
        <w:rPr>
          <w:rFonts w:ascii="Times" w:eastAsiaTheme="minorHAnsi" w:hAnsi="Times" w:cstheme="minorBidi"/>
          <w:lang w:eastAsia="en-US"/>
        </w:rPr>
        <w:t xml:space="preserve"> na </w:t>
      </w:r>
      <w:proofErr w:type="spellStart"/>
      <w:r w:rsidRPr="003A385D">
        <w:rPr>
          <w:rFonts w:ascii="Times" w:eastAsiaTheme="minorHAnsi" w:hAnsi="Times" w:cstheme="minorBidi"/>
          <w:lang w:eastAsia="en-US"/>
        </w:rPr>
        <w:t>kombinatorických</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úvahách</w:t>
      </w:r>
      <w:proofErr w:type="spellEnd"/>
      <w:r w:rsidRPr="003A385D">
        <w:rPr>
          <w:rFonts w:ascii="Times" w:eastAsiaTheme="minorHAnsi" w:hAnsi="Times" w:cstheme="minorBidi"/>
          <w:lang w:eastAsia="en-US"/>
        </w:rPr>
        <w:t xml:space="preserve">), geometrickou </w:t>
      </w:r>
      <w:proofErr w:type="spellStart"/>
      <w:r w:rsidRPr="003A385D">
        <w:rPr>
          <w:rFonts w:ascii="Times" w:eastAsiaTheme="minorHAnsi" w:hAnsi="Times" w:cstheme="minorBidi"/>
          <w:lang w:eastAsia="en-US"/>
        </w:rPr>
        <w:t>pravděpodobnost</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az</w:t>
      </w:r>
      <w:proofErr w:type="spellEnd"/>
      <w:r w:rsidRPr="003A385D">
        <w:rPr>
          <w:rFonts w:ascii="Times" w:eastAsiaTheme="minorHAnsi" w:hAnsi="Times" w:cstheme="minorBidi"/>
          <w:lang w:eastAsia="en-US"/>
        </w:rPr>
        <w:t xml:space="preserve">̌ po axiomatickou </w:t>
      </w:r>
      <w:proofErr w:type="spellStart"/>
      <w:r w:rsidRPr="003A385D">
        <w:rPr>
          <w:rFonts w:ascii="Times" w:eastAsiaTheme="minorHAnsi" w:hAnsi="Times" w:cstheme="minorBidi"/>
          <w:lang w:eastAsia="en-US"/>
        </w:rPr>
        <w:t>pravděpodobnost</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ktera</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všechny</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předcházejíci</w:t>
      </w:r>
      <w:proofErr w:type="spellEnd"/>
      <w:r w:rsidRPr="003A385D">
        <w:rPr>
          <w:rFonts w:ascii="Times" w:eastAsiaTheme="minorHAnsi" w:hAnsi="Times" w:cstheme="minorBidi"/>
          <w:lang w:eastAsia="en-US"/>
        </w:rPr>
        <w:t xml:space="preserve">́ </w:t>
      </w:r>
      <w:proofErr w:type="spellStart"/>
      <w:r w:rsidRPr="003A385D">
        <w:rPr>
          <w:rFonts w:ascii="Times" w:eastAsiaTheme="minorHAnsi" w:hAnsi="Times" w:cstheme="minorBidi"/>
          <w:lang w:eastAsia="en-US"/>
        </w:rPr>
        <w:t>způsoby</w:t>
      </w:r>
      <w:proofErr w:type="spellEnd"/>
      <w:r w:rsidRPr="003A385D">
        <w:rPr>
          <w:rFonts w:ascii="Times" w:eastAsiaTheme="minorHAnsi" w:hAnsi="Times" w:cstheme="minorBidi"/>
          <w:lang w:eastAsia="en-US"/>
        </w:rPr>
        <w:t xml:space="preserve"> zahrnuje a </w:t>
      </w:r>
      <w:proofErr w:type="spellStart"/>
      <w:r w:rsidRPr="003A385D">
        <w:rPr>
          <w:rFonts w:ascii="Times" w:eastAsiaTheme="minorHAnsi" w:hAnsi="Times" w:cstheme="minorBidi"/>
          <w:lang w:eastAsia="en-US"/>
        </w:rPr>
        <w:t>zobecňuje</w:t>
      </w:r>
      <w:proofErr w:type="spellEnd"/>
      <w:r w:rsidRPr="003A385D">
        <w:rPr>
          <w:rFonts w:ascii="Times" w:eastAsiaTheme="minorHAnsi" w:hAnsi="Times" w:cstheme="minorBidi"/>
          <w:lang w:eastAsia="en-US"/>
        </w:rPr>
        <w:t xml:space="preserve">. </w:t>
      </w:r>
    </w:p>
    <w:p w14:paraId="11B1736D" w14:textId="5FA5DD69" w:rsidR="003767A8" w:rsidRDefault="003767A8" w:rsidP="003A385D">
      <w:pPr>
        <w:spacing w:line="360" w:lineRule="auto"/>
        <w:jc w:val="both"/>
        <w:rPr>
          <w:rFonts w:ascii="Times" w:hAnsi="Times"/>
        </w:rPr>
      </w:pPr>
    </w:p>
    <w:p w14:paraId="3003F047" w14:textId="77777777" w:rsidR="003767A8" w:rsidRPr="003767A8" w:rsidRDefault="003767A8" w:rsidP="003767A8">
      <w:pPr>
        <w:spacing w:line="360" w:lineRule="auto"/>
        <w:jc w:val="both"/>
        <w:rPr>
          <w:rFonts w:ascii="Times" w:hAnsi="Times"/>
        </w:rPr>
      </w:pPr>
      <w:r w:rsidRPr="003767A8">
        <w:rPr>
          <w:rFonts w:ascii="Times" w:eastAsiaTheme="minorEastAsia" w:hAnsi="Times"/>
        </w:rPr>
        <w:t>Mezi náhodnými jevy lze vždy najít dva extrémy:</w:t>
      </w:r>
    </w:p>
    <w:p w14:paraId="2225B055" w14:textId="4BB4DF40" w:rsidR="003767A8" w:rsidRPr="003767A8" w:rsidRDefault="00BD4A03" w:rsidP="003767A8">
      <w:pPr>
        <w:pStyle w:val="Odstavecseseznamem"/>
        <w:numPr>
          <w:ilvl w:val="0"/>
          <w:numId w:val="7"/>
        </w:numPr>
        <w:spacing w:line="360" w:lineRule="auto"/>
        <w:jc w:val="both"/>
        <w:rPr>
          <w:rFonts w:ascii="Times" w:hAnsi="Times"/>
        </w:rPr>
      </w:pPr>
      <w:r>
        <w:rPr>
          <w:rFonts w:ascii="Times" w:eastAsiaTheme="minorEastAsia" w:hAnsi="Times"/>
          <w:b/>
          <w:bCs/>
        </w:rPr>
        <w:t>j</w:t>
      </w:r>
      <w:r w:rsidR="003767A8" w:rsidRPr="003767A8">
        <w:rPr>
          <w:rFonts w:ascii="Times" w:eastAsiaTheme="minorEastAsia" w:hAnsi="Times"/>
          <w:b/>
          <w:bCs/>
        </w:rPr>
        <w:t xml:space="preserve">ev jistý </w:t>
      </w:r>
      <w:r w:rsidR="003767A8" w:rsidRPr="003767A8">
        <w:rPr>
          <w:rFonts w:ascii="Times" w:eastAsiaTheme="minorEastAsia" w:hAnsi="Times"/>
        </w:rPr>
        <w:t>(Na kostce padne číslo menší nebo rovno 6 – jev vždy nastane)</w:t>
      </w:r>
      <w:r>
        <w:rPr>
          <w:rFonts w:ascii="Times" w:eastAsiaTheme="minorEastAsia" w:hAnsi="Times"/>
        </w:rPr>
        <w:t>,</w:t>
      </w:r>
    </w:p>
    <w:p w14:paraId="1AEA6CDF" w14:textId="74E58672" w:rsidR="003767A8" w:rsidRPr="003767A8" w:rsidRDefault="00BD4A03" w:rsidP="003767A8">
      <w:pPr>
        <w:pStyle w:val="Odstavecseseznamem"/>
        <w:numPr>
          <w:ilvl w:val="0"/>
          <w:numId w:val="7"/>
        </w:numPr>
        <w:spacing w:line="360" w:lineRule="auto"/>
        <w:jc w:val="both"/>
        <w:rPr>
          <w:rFonts w:ascii="Times" w:hAnsi="Times"/>
        </w:rPr>
      </w:pPr>
      <w:r>
        <w:rPr>
          <w:rFonts w:ascii="Times" w:eastAsiaTheme="minorEastAsia" w:hAnsi="Times"/>
          <w:b/>
          <w:bCs/>
        </w:rPr>
        <w:t>j</w:t>
      </w:r>
      <w:r w:rsidR="003767A8" w:rsidRPr="003767A8">
        <w:rPr>
          <w:rFonts w:ascii="Times" w:eastAsiaTheme="minorEastAsia" w:hAnsi="Times"/>
          <w:b/>
          <w:bCs/>
        </w:rPr>
        <w:t xml:space="preserve">ev nemožný </w:t>
      </w:r>
      <w:r w:rsidR="003767A8" w:rsidRPr="003767A8">
        <w:rPr>
          <w:rFonts w:ascii="Times" w:eastAsiaTheme="minorEastAsia" w:hAnsi="Times"/>
        </w:rPr>
        <w:t>(na kostce padne číslo větší jak 6)</w:t>
      </w:r>
      <w:r>
        <w:rPr>
          <w:rFonts w:ascii="Times" w:eastAsiaTheme="minorEastAsia" w:hAnsi="Times"/>
        </w:rPr>
        <w:t>.</w:t>
      </w:r>
    </w:p>
    <w:p w14:paraId="2E5F5F22" w14:textId="4E6AA2EE" w:rsidR="003767A8" w:rsidRPr="003767A8" w:rsidRDefault="003767A8" w:rsidP="003767A8">
      <w:pPr>
        <w:spacing w:line="360" w:lineRule="auto"/>
        <w:jc w:val="both"/>
        <w:rPr>
          <w:rFonts w:ascii="Times" w:hAnsi="Times"/>
        </w:rPr>
      </w:pPr>
      <w:r w:rsidRPr="003767A8">
        <w:rPr>
          <w:rFonts w:ascii="Times" w:eastAsiaTheme="minorEastAsia" w:hAnsi="Times"/>
        </w:rPr>
        <w:t>Náhodné jevy se označují velkými písmeny latinské abecedy, například nejčastěji (A, B, X)</w:t>
      </w:r>
      <w:r>
        <w:rPr>
          <w:rFonts w:ascii="Times" w:hAnsi="Times"/>
        </w:rPr>
        <w:t>.</w:t>
      </w:r>
    </w:p>
    <w:p w14:paraId="792BE38D" w14:textId="77777777" w:rsidR="003767A8" w:rsidRPr="003A385D" w:rsidRDefault="003767A8" w:rsidP="003A385D">
      <w:pPr>
        <w:spacing w:line="360" w:lineRule="auto"/>
        <w:jc w:val="both"/>
        <w:rPr>
          <w:rFonts w:ascii="Times" w:eastAsiaTheme="minorHAnsi" w:hAnsi="Times" w:cstheme="minorBidi"/>
          <w:lang w:eastAsia="en-US"/>
        </w:rPr>
      </w:pPr>
    </w:p>
    <w:p w14:paraId="5F329DD1" w14:textId="74FC57CE" w:rsidR="005306D2" w:rsidRPr="005306D2" w:rsidRDefault="005306D2" w:rsidP="005306D2">
      <w:pPr>
        <w:spacing w:line="360" w:lineRule="auto"/>
        <w:jc w:val="both"/>
        <w:rPr>
          <w:rFonts w:ascii="Times" w:hAnsi="Times"/>
        </w:rPr>
      </w:pPr>
      <w:r w:rsidRPr="005306D2">
        <w:rPr>
          <w:rFonts w:ascii="Times" w:eastAsiaTheme="minorEastAsia" w:hAnsi="Times"/>
          <w:b/>
          <w:bCs/>
        </w:rPr>
        <w:lastRenderedPageBreak/>
        <w:t xml:space="preserve">A </w:t>
      </w:r>
      <w:r w:rsidRPr="005306D2">
        <w:rPr>
          <w:rFonts w:ascii="Cambria Math" w:eastAsiaTheme="minorEastAsia" w:hAnsi="Cambria Math" w:cs="Cambria Math"/>
          <w:b/>
          <w:bCs/>
        </w:rPr>
        <w:t>⊂</w:t>
      </w:r>
      <w:r w:rsidRPr="005306D2">
        <w:rPr>
          <w:rFonts w:ascii="Times" w:eastAsiaTheme="minorEastAsia" w:hAnsi="Times"/>
          <w:b/>
          <w:bCs/>
        </w:rPr>
        <w:t xml:space="preserve"> </w:t>
      </w:r>
      <w:r w:rsidRPr="005306D2">
        <w:rPr>
          <w:rFonts w:ascii="Times" w:hAnsi="Times"/>
          <w:b/>
          <w:bCs/>
        </w:rPr>
        <w:t>B</w:t>
      </w:r>
      <w:r w:rsidRPr="005306D2">
        <w:rPr>
          <w:rFonts w:ascii="Times" w:eastAsiaTheme="minorEastAsia" w:hAnsi="Times"/>
        </w:rPr>
        <w:t xml:space="preserve"> (interpretace): jev „na kostce padne 2“ je částí jevu „na kostce padne sudé číslo – jev „</w:t>
      </w:r>
      <w:r>
        <w:rPr>
          <w:rFonts w:ascii="Times" w:hAnsi="Times"/>
        </w:rPr>
        <w:t>A</w:t>
      </w:r>
      <w:r w:rsidRPr="005306D2">
        <w:rPr>
          <w:rFonts w:ascii="Times" w:eastAsiaTheme="minorEastAsia" w:hAnsi="Times"/>
        </w:rPr>
        <w:t>“ má za následek jev „</w:t>
      </w:r>
      <w:r>
        <w:rPr>
          <w:rFonts w:ascii="Times" w:hAnsi="Times"/>
        </w:rPr>
        <w:t>B</w:t>
      </w:r>
      <w:r w:rsidRPr="005306D2">
        <w:rPr>
          <w:rFonts w:ascii="Times" w:eastAsiaTheme="minorEastAsia" w:hAnsi="Times"/>
        </w:rPr>
        <w:t>“</w:t>
      </w:r>
    </w:p>
    <w:p w14:paraId="33DD4447" w14:textId="08AAEF0B" w:rsidR="005306D2" w:rsidRPr="005306D2" w:rsidRDefault="005306D2" w:rsidP="005306D2">
      <w:pPr>
        <w:spacing w:line="360" w:lineRule="auto"/>
        <w:jc w:val="both"/>
        <w:rPr>
          <w:rFonts w:ascii="Times" w:hAnsi="Times"/>
        </w:rPr>
      </w:pPr>
      <w:r w:rsidRPr="005306D2">
        <w:rPr>
          <w:rFonts w:ascii="Times" w:eastAsiaTheme="minorEastAsia" w:hAnsi="Times"/>
          <w:b/>
          <w:bCs/>
        </w:rPr>
        <w:t xml:space="preserve">A </w:t>
      </w:r>
      <w:r w:rsidRPr="005306D2">
        <w:rPr>
          <w:rFonts w:ascii="Cambria Math" w:eastAsiaTheme="minorEastAsia" w:hAnsi="Cambria Math" w:cs="Cambria Math"/>
          <w:b/>
          <w:bCs/>
        </w:rPr>
        <w:t>∩</w:t>
      </w:r>
      <w:r w:rsidRPr="005306D2">
        <w:rPr>
          <w:rFonts w:ascii="Times" w:eastAsiaTheme="minorEastAsia" w:hAnsi="Times"/>
          <w:b/>
          <w:bCs/>
        </w:rPr>
        <w:t xml:space="preserve"> </w:t>
      </w:r>
      <w:r w:rsidRPr="005306D2">
        <w:rPr>
          <w:rFonts w:ascii="Times" w:hAnsi="Times"/>
          <w:b/>
          <w:bCs/>
        </w:rPr>
        <w:t>B</w:t>
      </w:r>
      <w:r w:rsidRPr="005306D2">
        <w:rPr>
          <w:rFonts w:ascii="Times" w:eastAsiaTheme="minorEastAsia" w:hAnsi="Times"/>
          <w:b/>
          <w:bCs/>
        </w:rPr>
        <w:t xml:space="preserve"> (průnik jevů):</w:t>
      </w:r>
      <w:r w:rsidRPr="005306D2">
        <w:rPr>
          <w:rFonts w:ascii="Times" w:eastAsiaTheme="minorEastAsia" w:hAnsi="Times"/>
        </w:rPr>
        <w:t xml:space="preserve"> spočívá v současném nastoupení jevu „</w:t>
      </w:r>
      <w:r>
        <w:rPr>
          <w:rFonts w:ascii="Times" w:hAnsi="Times"/>
        </w:rPr>
        <w:t>A</w:t>
      </w:r>
      <w:r w:rsidRPr="005306D2">
        <w:rPr>
          <w:rFonts w:ascii="Times" w:eastAsiaTheme="minorEastAsia" w:hAnsi="Times"/>
        </w:rPr>
        <w:t>“ i „B“ – například: jev „na kostce padne 4“ patří do průniku jevů „na kostce padne sudé číslo“ a „na kostce padne číslo větší než 3“</w:t>
      </w:r>
    </w:p>
    <w:p w14:paraId="4A911A1B" w14:textId="4488E388" w:rsidR="005306D2" w:rsidRPr="005306D2" w:rsidRDefault="005306D2" w:rsidP="005306D2">
      <w:pPr>
        <w:spacing w:line="360" w:lineRule="auto"/>
        <w:jc w:val="both"/>
        <w:rPr>
          <w:rFonts w:ascii="Times" w:hAnsi="Times"/>
        </w:rPr>
      </w:pPr>
      <w:r w:rsidRPr="005306D2">
        <w:rPr>
          <w:rFonts w:ascii="Times" w:eastAsiaTheme="minorEastAsia" w:hAnsi="Times"/>
          <w:b/>
          <w:bCs/>
        </w:rPr>
        <w:t xml:space="preserve">A </w:t>
      </w:r>
      <w:r w:rsidRPr="005306D2">
        <w:rPr>
          <w:rFonts w:ascii="Cambria Math" w:eastAsiaTheme="minorEastAsia" w:hAnsi="Cambria Math" w:cs="Cambria Math"/>
          <w:b/>
          <w:bCs/>
        </w:rPr>
        <w:t>∪</w:t>
      </w:r>
      <w:r w:rsidRPr="005306D2">
        <w:rPr>
          <w:rFonts w:ascii="Times" w:eastAsiaTheme="minorEastAsia" w:hAnsi="Times"/>
          <w:b/>
          <w:bCs/>
        </w:rPr>
        <w:t xml:space="preserve"> </w:t>
      </w:r>
      <w:r w:rsidRPr="005306D2">
        <w:rPr>
          <w:rFonts w:ascii="Times" w:hAnsi="Times"/>
          <w:b/>
          <w:bCs/>
        </w:rPr>
        <w:t>B</w:t>
      </w:r>
      <w:r w:rsidRPr="005306D2">
        <w:rPr>
          <w:rFonts w:ascii="Times" w:eastAsiaTheme="minorEastAsia" w:hAnsi="Times"/>
          <w:b/>
          <w:bCs/>
        </w:rPr>
        <w:t xml:space="preserve"> (sjednocení jevů):</w:t>
      </w:r>
      <w:r w:rsidRPr="005306D2">
        <w:rPr>
          <w:rFonts w:ascii="Times" w:eastAsiaTheme="minorEastAsia" w:hAnsi="Times"/>
        </w:rPr>
        <w:t xml:space="preserve"> nastane alespoň jeden z jevů „</w:t>
      </w:r>
      <w:r>
        <w:rPr>
          <w:rFonts w:ascii="Times" w:hAnsi="Times"/>
        </w:rPr>
        <w:t>A</w:t>
      </w:r>
      <w:r w:rsidRPr="005306D2">
        <w:rPr>
          <w:rFonts w:ascii="Times" w:eastAsiaTheme="minorEastAsia" w:hAnsi="Times"/>
        </w:rPr>
        <w:t>“ a „</w:t>
      </w:r>
      <w:r>
        <w:rPr>
          <w:rFonts w:ascii="Times" w:hAnsi="Times"/>
        </w:rPr>
        <w:t>B</w:t>
      </w:r>
      <w:r w:rsidRPr="005306D2">
        <w:rPr>
          <w:rFonts w:ascii="Times" w:eastAsiaTheme="minorEastAsia" w:hAnsi="Times"/>
        </w:rPr>
        <w:t>“</w:t>
      </w:r>
    </w:p>
    <w:p w14:paraId="3BA34E22" w14:textId="77777777" w:rsidR="005306D2" w:rsidRPr="005306D2" w:rsidRDefault="005306D2" w:rsidP="005306D2">
      <w:pPr>
        <w:spacing w:line="360" w:lineRule="auto"/>
        <w:jc w:val="both"/>
        <w:rPr>
          <w:rFonts w:ascii="Times" w:hAnsi="Times"/>
        </w:rPr>
      </w:pPr>
      <w:r w:rsidRPr="005306D2">
        <w:rPr>
          <w:rFonts w:ascii="Times" w:eastAsiaTheme="minorEastAsia" w:hAnsi="Times"/>
          <w:b/>
          <w:bCs/>
        </w:rPr>
        <w:t>Ᾱ: opačný jev k jevu „A“</w:t>
      </w:r>
      <w:r w:rsidRPr="005306D2">
        <w:rPr>
          <w:rFonts w:ascii="Times" w:eastAsiaTheme="minorEastAsia" w:hAnsi="Times"/>
        </w:rPr>
        <w:t xml:space="preserve"> – nastane jeden z nich, ale nikdy oba najednou</w:t>
      </w:r>
    </w:p>
    <w:p w14:paraId="02F93D68" w14:textId="77777777" w:rsidR="005306D2" w:rsidRPr="005306D2" w:rsidRDefault="005306D2" w:rsidP="005306D2">
      <w:pPr>
        <w:spacing w:line="360" w:lineRule="auto"/>
        <w:jc w:val="both"/>
        <w:rPr>
          <w:rFonts w:ascii="Times" w:hAnsi="Times"/>
        </w:rPr>
      </w:pPr>
      <w:r w:rsidRPr="005306D2">
        <w:rPr>
          <w:rFonts w:ascii="Times" w:eastAsiaTheme="minorEastAsia" w:hAnsi="Times"/>
          <w:b/>
          <w:bCs/>
        </w:rPr>
        <w:t>NESLUČITELNÉ (DISJUNKTNÍ) JEVY „A“ a „B“:</w:t>
      </w:r>
      <w:r w:rsidRPr="005306D2">
        <w:rPr>
          <w:rFonts w:ascii="Times" w:eastAsiaTheme="minorEastAsia" w:hAnsi="Times"/>
        </w:rPr>
        <w:t xml:space="preserve"> jestliže výskyt jednoho z nich bude vylučovat možnost výskytu druhého jevu, tedy jejich průnik – například: „na kostce padne sudé číslo“ a „na kostce padne číslo 3“</w:t>
      </w:r>
    </w:p>
    <w:p w14:paraId="22552452" w14:textId="77777777" w:rsidR="003A385D" w:rsidRPr="005306D2" w:rsidRDefault="003A385D" w:rsidP="00C4253B">
      <w:pPr>
        <w:spacing w:line="360" w:lineRule="auto"/>
        <w:jc w:val="both"/>
        <w:rPr>
          <w:rFonts w:ascii="Times" w:hAnsi="Times"/>
          <w:b/>
          <w:bCs/>
        </w:rPr>
      </w:pPr>
    </w:p>
    <w:p w14:paraId="1EFF2374" w14:textId="77777777" w:rsidR="005306D2" w:rsidRPr="005306D2" w:rsidRDefault="005306D2" w:rsidP="005306D2">
      <w:pPr>
        <w:spacing w:line="360" w:lineRule="auto"/>
        <w:jc w:val="both"/>
        <w:rPr>
          <w:rFonts w:ascii="Times" w:hAnsi="Times"/>
          <w:b/>
          <w:bCs/>
        </w:rPr>
      </w:pPr>
      <w:r w:rsidRPr="005306D2">
        <w:rPr>
          <w:rFonts w:ascii="Times" w:hAnsi="Times"/>
          <w:b/>
          <w:bCs/>
        </w:rPr>
        <w:t>2. Definice pravděpodobnosti – klasická, statistická pravděpodobnost</w:t>
      </w:r>
    </w:p>
    <w:p w14:paraId="5041A57C" w14:textId="0F6FFA56" w:rsidR="00E4708D" w:rsidRDefault="00E4708D" w:rsidP="00E4708D">
      <w:pPr>
        <w:spacing w:line="360" w:lineRule="auto"/>
        <w:jc w:val="both"/>
        <w:rPr>
          <w:i/>
          <w:iCs/>
        </w:rPr>
      </w:pPr>
      <w:r>
        <w:rPr>
          <w:i/>
          <w:iCs/>
        </w:rPr>
        <w:t>Klasická pravděpodobnost</w:t>
      </w:r>
    </w:p>
    <w:p w14:paraId="5D78A0DF" w14:textId="4E07A04B" w:rsidR="00E4708D" w:rsidRDefault="00E4708D" w:rsidP="00E4708D">
      <w:pPr>
        <w:spacing w:line="360" w:lineRule="auto"/>
        <w:jc w:val="both"/>
        <w:rPr>
          <w:rFonts w:ascii="Times" w:eastAsiaTheme="minorEastAsia" w:hAnsi="Times"/>
        </w:rPr>
      </w:pPr>
      <w:proofErr w:type="spellStart"/>
      <w:r w:rsidRPr="00E4708D">
        <w:rPr>
          <w:rFonts w:ascii="Times" w:eastAsiaTheme="minorEastAsia" w:hAnsi="Times"/>
        </w:rPr>
        <w:t>Necht</w:t>
      </w:r>
      <w:proofErr w:type="spellEnd"/>
      <w:r w:rsidRPr="00E4708D">
        <w:rPr>
          <w:rFonts w:ascii="Times" w:eastAsiaTheme="minorEastAsia" w:hAnsi="Times"/>
        </w:rPr>
        <w:t xml:space="preserve">̌ prostor </w:t>
      </w:r>
      <w:proofErr w:type="spellStart"/>
      <w:r w:rsidRPr="00E4708D">
        <w:rPr>
          <w:rFonts w:ascii="Times" w:eastAsiaTheme="minorEastAsia" w:hAnsi="Times"/>
        </w:rPr>
        <w:t>elementárních</w:t>
      </w:r>
      <w:proofErr w:type="spellEnd"/>
      <w:r w:rsidRPr="00E4708D">
        <w:rPr>
          <w:rFonts w:ascii="Times" w:eastAsiaTheme="minorEastAsia" w:hAnsi="Times"/>
        </w:rPr>
        <w:t xml:space="preserve"> jevů E je </w:t>
      </w:r>
      <w:proofErr w:type="spellStart"/>
      <w:r w:rsidRPr="00E4708D">
        <w:rPr>
          <w:rFonts w:ascii="Times" w:eastAsiaTheme="minorEastAsia" w:hAnsi="Times"/>
        </w:rPr>
        <w:t>konečna</w:t>
      </w:r>
      <w:proofErr w:type="spellEnd"/>
      <w:r w:rsidRPr="00E4708D">
        <w:rPr>
          <w:rFonts w:ascii="Times" w:eastAsiaTheme="minorEastAsia" w:hAnsi="Times"/>
        </w:rPr>
        <w:t xml:space="preserve">́ n </w:t>
      </w:r>
      <w:proofErr w:type="spellStart"/>
      <w:r w:rsidRPr="00E4708D">
        <w:rPr>
          <w:rFonts w:ascii="Times" w:eastAsiaTheme="minorEastAsia" w:hAnsi="Times"/>
        </w:rPr>
        <w:t>prvkova</w:t>
      </w:r>
      <w:proofErr w:type="spellEnd"/>
      <w:r w:rsidRPr="00E4708D">
        <w:rPr>
          <w:rFonts w:ascii="Times" w:eastAsiaTheme="minorEastAsia" w:hAnsi="Times"/>
        </w:rPr>
        <w:t xml:space="preserve">́ </w:t>
      </w:r>
      <w:proofErr w:type="spellStart"/>
      <w:r w:rsidRPr="00E4708D">
        <w:rPr>
          <w:rFonts w:ascii="Times" w:eastAsiaTheme="minorEastAsia" w:hAnsi="Times"/>
        </w:rPr>
        <w:t>množina</w:t>
      </w:r>
      <w:proofErr w:type="spellEnd"/>
      <w:r w:rsidRPr="00E4708D">
        <w:rPr>
          <w:rFonts w:ascii="Times" w:eastAsiaTheme="minorEastAsia" w:hAnsi="Times"/>
        </w:rPr>
        <w:t xml:space="preserve"> (n </w:t>
      </w:r>
      <w:proofErr w:type="spellStart"/>
      <w:r w:rsidRPr="00E4708D">
        <w:rPr>
          <w:rFonts w:ascii="Times" w:eastAsiaTheme="minorEastAsia" w:hAnsi="Times"/>
        </w:rPr>
        <w:t>možných</w:t>
      </w:r>
      <w:proofErr w:type="spellEnd"/>
      <w:r w:rsidRPr="00E4708D">
        <w:rPr>
          <w:rFonts w:ascii="Times" w:eastAsiaTheme="minorEastAsia" w:hAnsi="Times"/>
        </w:rPr>
        <w:t xml:space="preserve"> </w:t>
      </w:r>
      <w:proofErr w:type="spellStart"/>
      <w:r w:rsidRPr="00E4708D">
        <w:rPr>
          <w:rFonts w:ascii="Times" w:eastAsiaTheme="minorEastAsia" w:hAnsi="Times"/>
        </w:rPr>
        <w:t>případu</w:t>
      </w:r>
      <w:proofErr w:type="spellEnd"/>
      <w:r w:rsidRPr="00E4708D">
        <w:rPr>
          <w:rFonts w:ascii="Times" w:eastAsiaTheme="minorEastAsia" w:hAnsi="Times"/>
        </w:rPr>
        <w:t xml:space="preserve">̊), </w:t>
      </w:r>
      <w:proofErr w:type="spellStart"/>
      <w:r w:rsidRPr="00E4708D">
        <w:rPr>
          <w:rFonts w:ascii="Times" w:eastAsiaTheme="minorEastAsia" w:hAnsi="Times"/>
        </w:rPr>
        <w:t>přičemz</w:t>
      </w:r>
      <w:proofErr w:type="spellEnd"/>
      <w:r w:rsidRPr="00E4708D">
        <w:rPr>
          <w:rFonts w:ascii="Times" w:eastAsiaTheme="minorEastAsia" w:hAnsi="Times"/>
        </w:rPr>
        <w:t xml:space="preserve">̌ </w:t>
      </w:r>
      <w:proofErr w:type="spellStart"/>
      <w:r w:rsidRPr="00E4708D">
        <w:rPr>
          <w:rFonts w:ascii="Times" w:eastAsiaTheme="minorEastAsia" w:hAnsi="Times"/>
        </w:rPr>
        <w:t>všechny</w:t>
      </w:r>
      <w:proofErr w:type="spellEnd"/>
      <w:r w:rsidRPr="00E4708D">
        <w:rPr>
          <w:rFonts w:ascii="Times" w:eastAsiaTheme="minorEastAsia" w:hAnsi="Times"/>
        </w:rPr>
        <w:t xml:space="preserve"> </w:t>
      </w:r>
      <w:proofErr w:type="spellStart"/>
      <w:r w:rsidRPr="00E4708D">
        <w:rPr>
          <w:rFonts w:ascii="Times" w:eastAsiaTheme="minorEastAsia" w:hAnsi="Times"/>
        </w:rPr>
        <w:t>elementárni</w:t>
      </w:r>
      <w:proofErr w:type="spellEnd"/>
      <w:r w:rsidRPr="00E4708D">
        <w:rPr>
          <w:rFonts w:ascii="Times" w:eastAsiaTheme="minorEastAsia" w:hAnsi="Times"/>
        </w:rPr>
        <w:t xml:space="preserve">́ jevy jsou </w:t>
      </w:r>
      <w:proofErr w:type="spellStart"/>
      <w:r w:rsidRPr="00E4708D">
        <w:rPr>
          <w:rFonts w:ascii="Times" w:eastAsiaTheme="minorEastAsia" w:hAnsi="Times"/>
        </w:rPr>
        <w:t>stejne</w:t>
      </w:r>
      <w:proofErr w:type="spellEnd"/>
      <w:r w:rsidRPr="00E4708D">
        <w:rPr>
          <w:rFonts w:ascii="Times" w:eastAsiaTheme="minorEastAsia" w:hAnsi="Times"/>
        </w:rPr>
        <w:t xml:space="preserve">̌ </w:t>
      </w:r>
      <w:proofErr w:type="spellStart"/>
      <w:r w:rsidRPr="00E4708D">
        <w:rPr>
          <w:rFonts w:ascii="Times" w:eastAsiaTheme="minorEastAsia" w:hAnsi="Times"/>
        </w:rPr>
        <w:t>možne</w:t>
      </w:r>
      <w:proofErr w:type="spellEnd"/>
      <w:r w:rsidRPr="00E4708D">
        <w:rPr>
          <w:rFonts w:ascii="Times" w:eastAsiaTheme="minorEastAsia" w:hAnsi="Times"/>
        </w:rPr>
        <w:t xml:space="preserve">́. </w:t>
      </w:r>
      <w:proofErr w:type="spellStart"/>
      <w:r w:rsidRPr="00E4708D">
        <w:rPr>
          <w:rFonts w:ascii="Times" w:eastAsiaTheme="minorEastAsia" w:hAnsi="Times"/>
        </w:rPr>
        <w:t>Necht</w:t>
      </w:r>
      <w:proofErr w:type="spellEnd"/>
      <w:r w:rsidRPr="00E4708D">
        <w:rPr>
          <w:rFonts w:ascii="Times" w:eastAsiaTheme="minorEastAsia" w:hAnsi="Times"/>
        </w:rPr>
        <w:t xml:space="preserve">̌ </w:t>
      </w:r>
      <w:proofErr w:type="spellStart"/>
      <w:r w:rsidRPr="00E4708D">
        <w:rPr>
          <w:rFonts w:ascii="Times" w:eastAsiaTheme="minorEastAsia" w:hAnsi="Times"/>
        </w:rPr>
        <w:t>náhodny</w:t>
      </w:r>
      <w:proofErr w:type="spellEnd"/>
      <w:r w:rsidRPr="00E4708D">
        <w:rPr>
          <w:rFonts w:ascii="Times" w:eastAsiaTheme="minorEastAsia" w:hAnsi="Times"/>
        </w:rPr>
        <w:t xml:space="preserve">́ jev A se </w:t>
      </w:r>
      <w:proofErr w:type="spellStart"/>
      <w:r w:rsidRPr="00E4708D">
        <w:rPr>
          <w:rFonts w:ascii="Times" w:eastAsiaTheme="minorEastAsia" w:hAnsi="Times"/>
        </w:rPr>
        <w:t>skláda</w:t>
      </w:r>
      <w:proofErr w:type="spellEnd"/>
      <w:r w:rsidRPr="00E4708D">
        <w:rPr>
          <w:rFonts w:ascii="Times" w:eastAsiaTheme="minorEastAsia" w:hAnsi="Times"/>
        </w:rPr>
        <w:t xml:space="preserve">́ z m </w:t>
      </w:r>
      <w:proofErr w:type="spellStart"/>
      <w:r w:rsidRPr="00E4708D">
        <w:rPr>
          <w:rFonts w:ascii="Times" w:eastAsiaTheme="minorEastAsia" w:hAnsi="Times"/>
        </w:rPr>
        <w:t>elementárních</w:t>
      </w:r>
      <w:proofErr w:type="spellEnd"/>
      <w:r w:rsidRPr="00E4708D">
        <w:rPr>
          <w:rFonts w:ascii="Times" w:eastAsiaTheme="minorEastAsia" w:hAnsi="Times"/>
        </w:rPr>
        <w:t xml:space="preserve"> jevů (m </w:t>
      </w:r>
      <w:proofErr w:type="spellStart"/>
      <w:r w:rsidRPr="00E4708D">
        <w:rPr>
          <w:rFonts w:ascii="Times" w:eastAsiaTheme="minorEastAsia" w:hAnsi="Times"/>
        </w:rPr>
        <w:t>příznivých</w:t>
      </w:r>
      <w:proofErr w:type="spellEnd"/>
      <w:r w:rsidRPr="00E4708D">
        <w:rPr>
          <w:rFonts w:ascii="Times" w:eastAsiaTheme="minorEastAsia" w:hAnsi="Times"/>
        </w:rPr>
        <w:t xml:space="preserve"> </w:t>
      </w:r>
      <w:proofErr w:type="spellStart"/>
      <w:r w:rsidRPr="00E4708D">
        <w:rPr>
          <w:rFonts w:ascii="Times" w:eastAsiaTheme="minorEastAsia" w:hAnsi="Times"/>
        </w:rPr>
        <w:t>případu</w:t>
      </w:r>
      <w:proofErr w:type="spellEnd"/>
      <w:r w:rsidRPr="00E4708D">
        <w:rPr>
          <w:rFonts w:ascii="Times" w:eastAsiaTheme="minorEastAsia" w:hAnsi="Times"/>
        </w:rPr>
        <w:t xml:space="preserve">̊). Potom </w:t>
      </w:r>
      <w:proofErr w:type="spellStart"/>
      <w:r w:rsidRPr="00E4708D">
        <w:rPr>
          <w:rFonts w:ascii="Times" w:eastAsiaTheme="minorEastAsia" w:hAnsi="Times"/>
        </w:rPr>
        <w:t>pravděpodobnost</w:t>
      </w:r>
      <w:proofErr w:type="spellEnd"/>
      <w:r w:rsidRPr="00E4708D">
        <w:rPr>
          <w:rFonts w:ascii="Times" w:eastAsiaTheme="minorEastAsia" w:hAnsi="Times"/>
        </w:rPr>
        <w:t xml:space="preserve"> jevu A definujeme vztahem</w:t>
      </w:r>
      <w:r>
        <w:rPr>
          <w:rFonts w:ascii="Times" w:eastAsiaTheme="minorEastAsia" w:hAnsi="Times"/>
        </w:rPr>
        <w:t>:</w:t>
      </w:r>
    </w:p>
    <w:p w14:paraId="7B08EB10" w14:textId="35AAC23A" w:rsidR="00E4708D" w:rsidRDefault="00E4708D" w:rsidP="00E4708D">
      <w:pPr>
        <w:spacing w:line="360" w:lineRule="auto"/>
        <w:jc w:val="center"/>
        <w:rPr>
          <w:i/>
          <w:iCs/>
        </w:rPr>
      </w:pPr>
      <w:r w:rsidRPr="00E4708D">
        <w:rPr>
          <w:i/>
          <w:iCs/>
        </w:rPr>
        <w:t>P(X) = m/n</w:t>
      </w:r>
      <w:r>
        <w:rPr>
          <w:i/>
          <w:iCs/>
        </w:rPr>
        <w:t>.</w:t>
      </w:r>
    </w:p>
    <w:p w14:paraId="338E4138" w14:textId="77777777" w:rsidR="00E4708D" w:rsidRDefault="00E4708D" w:rsidP="00E4708D">
      <w:pPr>
        <w:spacing w:line="360" w:lineRule="auto"/>
      </w:pPr>
      <w:r>
        <w:t>Obecně řečeno. V</w:t>
      </w:r>
      <w:r w:rsidRPr="00E4708D">
        <w:t>ychází se z předpokladu, že náhodný pokus může mít „n“ různých (elementárních) výsledků, které jsou navzájem rovnocenné (mají stejnou šanci, stejnou pravděpodobnost výskytu)</w:t>
      </w:r>
      <w:r>
        <w:t xml:space="preserve">. </w:t>
      </w:r>
    </w:p>
    <w:p w14:paraId="58B5F377" w14:textId="1CB053DF" w:rsidR="00E4708D" w:rsidRPr="00E4708D" w:rsidRDefault="00E4708D" w:rsidP="00E4708D">
      <w:pPr>
        <w:spacing w:line="360" w:lineRule="auto"/>
      </w:pPr>
      <w:r w:rsidRPr="00E4708D">
        <w:t>Klasická pravděpodobnost je dána poměrem počtu výsledků příznivých danému jevu (m) ku počtu všech možných výsledků (n).</w:t>
      </w:r>
    </w:p>
    <w:p w14:paraId="156BD141" w14:textId="77777777" w:rsidR="00E4708D" w:rsidRDefault="00E4708D" w:rsidP="00E4708D">
      <w:pPr>
        <w:spacing w:line="360" w:lineRule="auto"/>
        <w:rPr>
          <w:u w:val="single"/>
        </w:rPr>
      </w:pPr>
    </w:p>
    <w:p w14:paraId="5749FB3D" w14:textId="7368C573" w:rsidR="00E4708D" w:rsidRPr="00E4708D" w:rsidRDefault="00E4708D" w:rsidP="00E4708D">
      <w:pPr>
        <w:spacing w:line="360" w:lineRule="auto"/>
      </w:pPr>
      <w:r w:rsidRPr="00E4708D">
        <w:rPr>
          <w:u w:val="single"/>
        </w:rPr>
        <w:t>Příklad:</w:t>
      </w:r>
    </w:p>
    <w:p w14:paraId="4C383949" w14:textId="090FF30C" w:rsidR="00E4708D" w:rsidRPr="00E4708D" w:rsidRDefault="00E4708D" w:rsidP="00E4708D">
      <w:pPr>
        <w:spacing w:line="360" w:lineRule="auto"/>
      </w:pPr>
      <w:r w:rsidRPr="00E4708D">
        <w:t xml:space="preserve">Pokladník obdržel 100 </w:t>
      </w:r>
      <w:r>
        <w:t xml:space="preserve">euro </w:t>
      </w:r>
      <w:r w:rsidRPr="00E4708D">
        <w:t>bankovek, mezi nimiž jsou i dva padělky. Pokladník náhodně vybere jednu bankovku. Jaká je pravděpodobnost, že nevytáhne padělek?</w:t>
      </w:r>
    </w:p>
    <w:p w14:paraId="23FA9577" w14:textId="77777777" w:rsidR="00E4708D" w:rsidRPr="00E4708D" w:rsidRDefault="00E4708D" w:rsidP="00E4708D">
      <w:pPr>
        <w:spacing w:line="360" w:lineRule="auto"/>
      </w:pPr>
      <w:r w:rsidRPr="00E4708D">
        <w:t>Řešení:</w:t>
      </w:r>
    </w:p>
    <w:p w14:paraId="70BCA0C1" w14:textId="77777777" w:rsidR="00E4708D" w:rsidRDefault="00E4708D" w:rsidP="00E4708D">
      <w:pPr>
        <w:spacing w:line="360" w:lineRule="auto"/>
      </w:pPr>
      <w:r w:rsidRPr="00E4708D">
        <w:t>X…</w:t>
      </w:r>
      <w:r w:rsidRPr="00E4708D">
        <w:tab/>
        <w:t>vybraná bankovka není padělek</w:t>
      </w:r>
      <w:r w:rsidRPr="00E4708D">
        <w:tab/>
      </w:r>
    </w:p>
    <w:p w14:paraId="5F44B7F1" w14:textId="4706F39D" w:rsidR="00E4708D" w:rsidRPr="00E4708D" w:rsidRDefault="00E4708D" w:rsidP="00E4708D">
      <w:pPr>
        <w:spacing w:line="360" w:lineRule="auto"/>
      </w:pPr>
      <w:r w:rsidRPr="00E4708D">
        <w:t>m…</w:t>
      </w:r>
      <w:r w:rsidRPr="00E4708D">
        <w:tab/>
        <w:t>počet bankovek, které nejsou padělky</w:t>
      </w:r>
    </w:p>
    <w:p w14:paraId="6A517DDA" w14:textId="77777777" w:rsidR="00E4708D" w:rsidRPr="00E4708D" w:rsidRDefault="00E4708D" w:rsidP="00E4708D">
      <w:pPr>
        <w:spacing w:line="360" w:lineRule="auto"/>
      </w:pPr>
      <w:r w:rsidRPr="00E4708D">
        <w:t>n…</w:t>
      </w:r>
      <w:r w:rsidRPr="00E4708D">
        <w:tab/>
        <w:t>počet všech bankovek</w:t>
      </w:r>
      <w:r w:rsidRPr="00E4708D">
        <w:tab/>
      </w:r>
      <w:r w:rsidRPr="00E4708D">
        <w:tab/>
      </w:r>
      <w:r w:rsidRPr="00E4708D">
        <w:tab/>
      </w:r>
      <w:r w:rsidRPr="00E4708D">
        <w:tab/>
      </w:r>
    </w:p>
    <w:p w14:paraId="53560436" w14:textId="11549F96" w:rsidR="00E4708D" w:rsidRDefault="00E4708D" w:rsidP="00E4708D">
      <w:pPr>
        <w:spacing w:line="360" w:lineRule="auto"/>
        <w:rPr>
          <w:b/>
          <w:bCs/>
        </w:rPr>
      </w:pPr>
      <w:r w:rsidRPr="00E4708D">
        <w:t xml:space="preserve">P(X) = 98/100 = </w:t>
      </w:r>
      <w:r w:rsidRPr="00E4708D">
        <w:rPr>
          <w:b/>
          <w:bCs/>
        </w:rPr>
        <w:t>98 %</w:t>
      </w:r>
    </w:p>
    <w:p w14:paraId="767AFA68" w14:textId="66E55B78" w:rsidR="00E4708D" w:rsidRDefault="00E4708D" w:rsidP="00E4708D">
      <w:pPr>
        <w:spacing w:line="360" w:lineRule="auto"/>
        <w:rPr>
          <w:b/>
          <w:bCs/>
        </w:rPr>
      </w:pPr>
    </w:p>
    <w:p w14:paraId="25CF4A87" w14:textId="77777777" w:rsidR="00242FEB" w:rsidRDefault="00242FEB" w:rsidP="00E4708D">
      <w:pPr>
        <w:spacing w:line="360" w:lineRule="auto"/>
        <w:rPr>
          <w:i/>
          <w:iCs/>
        </w:rPr>
      </w:pPr>
    </w:p>
    <w:p w14:paraId="07F2F5D2" w14:textId="733A7CB6" w:rsidR="00E4708D" w:rsidRDefault="00E4708D" w:rsidP="00E4708D">
      <w:pPr>
        <w:spacing w:line="360" w:lineRule="auto"/>
        <w:rPr>
          <w:i/>
          <w:iCs/>
        </w:rPr>
      </w:pPr>
      <w:r>
        <w:rPr>
          <w:i/>
          <w:iCs/>
        </w:rPr>
        <w:lastRenderedPageBreak/>
        <w:t>Statistická pravděpodobnost</w:t>
      </w:r>
    </w:p>
    <w:p w14:paraId="7BBBFC11" w14:textId="45BB8969" w:rsidR="00242FEB" w:rsidRPr="00242FEB" w:rsidRDefault="00242FEB" w:rsidP="00242FEB">
      <w:pPr>
        <w:spacing w:line="360" w:lineRule="auto"/>
      </w:pPr>
      <w:r>
        <w:t>U statistické pravděpodobnosti není</w:t>
      </w:r>
      <w:r w:rsidRPr="00242FEB">
        <w:t xml:space="preserve"> splněn základní požadavek klasické definice pravděpodobnosti, tj. předpoklad možnosti všech jevů.</w:t>
      </w:r>
    </w:p>
    <w:p w14:paraId="75C20113" w14:textId="0935200B" w:rsidR="00242FEB" w:rsidRPr="00242FEB" w:rsidRDefault="00242FEB" w:rsidP="00242FEB">
      <w:pPr>
        <w:spacing w:line="360" w:lineRule="auto"/>
      </w:pPr>
      <w:r>
        <w:t>P</w:t>
      </w:r>
      <w:r w:rsidRPr="00242FEB">
        <w:t>oužívá se v případě, kdy není známo bližší chování jevu</w:t>
      </w:r>
      <w:r>
        <w:t>.</w:t>
      </w:r>
    </w:p>
    <w:p w14:paraId="2EB01B22" w14:textId="25F3A967" w:rsidR="00242FEB" w:rsidRPr="00242FEB" w:rsidRDefault="00242FEB" w:rsidP="00242FEB">
      <w:pPr>
        <w:spacing w:line="360" w:lineRule="auto"/>
      </w:pPr>
      <w:r>
        <w:t>P</w:t>
      </w:r>
      <w:r w:rsidRPr="00242FEB">
        <w:t>okud lze pokus vedoucí k realizaci daného jevu opakovat, pak lze pravděpodobnost odhadnout na základě úspěšných pokusů</w:t>
      </w:r>
      <w:r>
        <w:t>.</w:t>
      </w:r>
    </w:p>
    <w:p w14:paraId="47B78F2A" w14:textId="77777777" w:rsidR="00242FEB" w:rsidRDefault="00242FEB" w:rsidP="00242FEB">
      <w:pPr>
        <w:spacing w:line="360" w:lineRule="auto"/>
      </w:pPr>
    </w:p>
    <w:p w14:paraId="6A87D6D7" w14:textId="7849F136" w:rsidR="00242FEB" w:rsidRDefault="00242FEB" w:rsidP="00242FEB">
      <w:pPr>
        <w:spacing w:line="360" w:lineRule="auto"/>
      </w:pPr>
      <w:r w:rsidRPr="00242FEB">
        <w:t xml:space="preserve">Například: </w:t>
      </w:r>
    </w:p>
    <w:p w14:paraId="350DAA1D" w14:textId="4ED7DAE9" w:rsidR="00242FEB" w:rsidRPr="00242FEB" w:rsidRDefault="00242FEB" w:rsidP="00242FEB">
      <w:pPr>
        <w:spacing w:line="360" w:lineRule="auto"/>
        <w:jc w:val="both"/>
        <w:rPr>
          <w:rFonts w:ascii="Times" w:hAnsi="Times"/>
        </w:rPr>
      </w:pPr>
      <w:r w:rsidRPr="00242FEB">
        <w:rPr>
          <w:rFonts w:ascii="Times" w:hAnsi="Times"/>
        </w:rPr>
        <w:t xml:space="preserve">bylo provedeno n pokusů, přičemž zkoumaný jev X nastal v m případech (čím vyšší je přitom počet pokusů n, tím je daný odhad lepší </w:t>
      </w:r>
      <w:r w:rsidRPr="00242FEB">
        <w:rPr>
          <w:rFonts w:ascii="Cambria Math" w:hAnsi="Cambria Math" w:cs="Cambria Math"/>
        </w:rPr>
        <w:t>⋙</w:t>
      </w:r>
      <w:r w:rsidRPr="00242FEB">
        <w:rPr>
          <w:rFonts w:ascii="Times" w:hAnsi="Times"/>
        </w:rPr>
        <w:t xml:space="preserve"> pravděpodobnost jevu X je vlastně limitou relativní četnosti pro n blížící se nekonečnu. Lze například uplatnit při určení pravděpodobnosti vyrobení vadného výrobku na výrobní lince. Čím více výrobků linka vyprodukuje, tím více se bude relativní četnost vadných výrobků přibližovat ke skutečné pravděpodobnosti = ZÁKON VELKÝCH ČÍSEL.</w:t>
      </w:r>
    </w:p>
    <w:p w14:paraId="7A2659ED" w14:textId="77777777" w:rsidR="00242FEB" w:rsidRDefault="00242FEB" w:rsidP="00242FEB">
      <w:pPr>
        <w:spacing w:line="360" w:lineRule="auto"/>
      </w:pPr>
    </w:p>
    <w:p w14:paraId="6843EE4E" w14:textId="49F5EA32" w:rsidR="00242FEB" w:rsidRPr="00242FEB" w:rsidRDefault="00242FEB" w:rsidP="00242FEB">
      <w:pPr>
        <w:spacing w:line="360" w:lineRule="auto"/>
        <w:jc w:val="center"/>
      </w:pPr>
      <w:r w:rsidRPr="00242FEB">
        <w:t>P(X) ≈ m/n</w:t>
      </w:r>
    </w:p>
    <w:p w14:paraId="4BDC8AD8" w14:textId="77777777" w:rsidR="00242FEB" w:rsidRDefault="00242FEB" w:rsidP="00242FEB">
      <w:pPr>
        <w:spacing w:line="360" w:lineRule="auto"/>
        <w:rPr>
          <w:u w:val="single"/>
        </w:rPr>
      </w:pPr>
    </w:p>
    <w:p w14:paraId="111A0307" w14:textId="2C54CA2A" w:rsidR="00242FEB" w:rsidRPr="00242FEB" w:rsidRDefault="00242FEB" w:rsidP="00242FEB">
      <w:pPr>
        <w:spacing w:line="360" w:lineRule="auto"/>
      </w:pPr>
      <w:r w:rsidRPr="00242FEB">
        <w:rPr>
          <w:u w:val="single"/>
        </w:rPr>
        <w:t>Příklad:</w:t>
      </w:r>
    </w:p>
    <w:p w14:paraId="2DF2CB1B" w14:textId="503D8A8A" w:rsidR="00242FEB" w:rsidRDefault="00242FEB" w:rsidP="00242FEB">
      <w:pPr>
        <w:spacing w:line="360" w:lineRule="auto"/>
      </w:pPr>
      <w:r w:rsidRPr="00242FEB">
        <w:t xml:space="preserve">V jednom 100 ks balíku </w:t>
      </w:r>
      <w:r>
        <w:t xml:space="preserve">euro </w:t>
      </w:r>
      <w:r w:rsidRPr="00242FEB">
        <w:t>bankovek mohou být 2 padělky, v dalších 100 ks 1 padělek, v dalším balíku 100 ks bankovek 3 padělky atd. Pravděpodobnost výskytu padělku bude více přesná.</w:t>
      </w:r>
    </w:p>
    <w:p w14:paraId="63F8A014" w14:textId="54221833" w:rsidR="00321497" w:rsidRDefault="00321497" w:rsidP="00242FEB">
      <w:pPr>
        <w:spacing w:line="360" w:lineRule="auto"/>
      </w:pPr>
    </w:p>
    <w:p w14:paraId="1FB4BAB3" w14:textId="77777777" w:rsidR="00321497" w:rsidRPr="00321497" w:rsidRDefault="00321497" w:rsidP="00321497">
      <w:pPr>
        <w:spacing w:line="360" w:lineRule="auto"/>
        <w:jc w:val="both"/>
        <w:rPr>
          <w:rFonts w:ascii="Times" w:hAnsi="Times"/>
          <w:b/>
          <w:bCs/>
        </w:rPr>
      </w:pPr>
      <w:r w:rsidRPr="00321497">
        <w:rPr>
          <w:rFonts w:ascii="Times" w:hAnsi="Times"/>
          <w:b/>
          <w:bCs/>
        </w:rPr>
        <w:t>3. Pravidlo pro sčítání a násobení pravděpodobností</w:t>
      </w:r>
    </w:p>
    <w:p w14:paraId="3B073CD0" w14:textId="15CFCF4E" w:rsidR="00321497" w:rsidRDefault="00321497" w:rsidP="00242FEB">
      <w:pPr>
        <w:spacing w:line="360" w:lineRule="auto"/>
        <w:rPr>
          <w:i/>
          <w:iCs/>
        </w:rPr>
      </w:pPr>
      <w:r>
        <w:rPr>
          <w:i/>
          <w:iCs/>
        </w:rPr>
        <w:t>Pravidlo pro sčítání pravděpodobností</w:t>
      </w:r>
    </w:p>
    <w:p w14:paraId="4DDF7618" w14:textId="43BF33CB" w:rsidR="00321497" w:rsidRPr="00321497" w:rsidRDefault="00321497" w:rsidP="00321497">
      <w:pPr>
        <w:spacing w:line="360" w:lineRule="auto"/>
        <w:jc w:val="center"/>
      </w:pPr>
      <w:r>
        <w:rPr>
          <w:noProof/>
        </w:rPr>
        <mc:AlternateContent>
          <mc:Choice Requires="wps">
            <w:drawing>
              <wp:anchor distT="0" distB="0" distL="114300" distR="114300" simplePos="0" relativeHeight="251661312" behindDoc="0" locked="0" layoutInCell="1" allowOverlap="1" wp14:anchorId="1932CA91" wp14:editId="00CC7567">
                <wp:simplePos x="0" y="0"/>
                <wp:positionH relativeFrom="column">
                  <wp:posOffset>3810428</wp:posOffset>
                </wp:positionH>
                <wp:positionV relativeFrom="paragraph">
                  <wp:posOffset>239661</wp:posOffset>
                </wp:positionV>
                <wp:extent cx="744279" cy="350874"/>
                <wp:effectExtent l="0" t="0" r="43180" b="43180"/>
                <wp:wrapNone/>
                <wp:docPr id="4" name="Přímá spojovací šipka 4"/>
                <wp:cNvGraphicFramePr/>
                <a:graphic xmlns:a="http://schemas.openxmlformats.org/drawingml/2006/main">
                  <a:graphicData uri="http://schemas.microsoft.com/office/word/2010/wordprocessingShape">
                    <wps:wsp>
                      <wps:cNvCnPr/>
                      <wps:spPr>
                        <a:xfrm>
                          <a:off x="0" y="0"/>
                          <a:ext cx="744279" cy="3508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6456FB" id="_x0000_t32" coordsize="21600,21600" o:spt="32" o:oned="t" path="m,l21600,21600e" filled="f">
                <v:path arrowok="t" fillok="f" o:connecttype="none"/>
                <o:lock v:ext="edit" shapetype="t"/>
              </v:shapetype>
              <v:shape id="Přímá spojovací šipka 4" o:spid="_x0000_s1026" type="#_x0000_t32" style="position:absolute;margin-left:300.05pt;margin-top:18.85pt;width:58.6pt;height:27.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6560041F" wp14:editId="75445341">
                <wp:simplePos x="0" y="0"/>
                <wp:positionH relativeFrom="column">
                  <wp:posOffset>758884</wp:posOffset>
                </wp:positionH>
                <wp:positionV relativeFrom="paragraph">
                  <wp:posOffset>239661</wp:posOffset>
                </wp:positionV>
                <wp:extent cx="1329070" cy="489097"/>
                <wp:effectExtent l="25400" t="0" r="17145" b="44450"/>
                <wp:wrapNone/>
                <wp:docPr id="2" name="Přímá spojovací šipka 2"/>
                <wp:cNvGraphicFramePr/>
                <a:graphic xmlns:a="http://schemas.openxmlformats.org/drawingml/2006/main">
                  <a:graphicData uri="http://schemas.microsoft.com/office/word/2010/wordprocessingShape">
                    <wps:wsp>
                      <wps:cNvCnPr/>
                      <wps:spPr>
                        <a:xfrm flipH="1">
                          <a:off x="0" y="0"/>
                          <a:ext cx="1329070" cy="4890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AC330F" id="Přímá spojovací šipka 2" o:spid="_x0000_s1026" type="#_x0000_t32" style="position:absolute;margin-left:59.75pt;margin-top:18.85pt;width:104.65pt;height:38.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" strokecolor="#4472c4 [3204]" strokeweight=".5pt">
                <v:stroke endarrow="block" joinstyle="miter"/>
              </v:shape>
            </w:pict>
          </mc:Fallback>
        </mc:AlternateContent>
      </w:r>
      <w:r w:rsidRPr="00321497">
        <w:t>P</w:t>
      </w:r>
      <w:r>
        <w:t xml:space="preserve"> </w:t>
      </w:r>
      <w:r w:rsidRPr="00321497">
        <w:t xml:space="preserve">(A </w:t>
      </w:r>
      <w:r w:rsidRPr="00321497">
        <w:rPr>
          <w:rFonts w:ascii="Cambria Math" w:hAnsi="Cambria Math" w:cs="Cambria Math"/>
        </w:rPr>
        <w:t>∪</w:t>
      </w:r>
      <w:r w:rsidRPr="00321497">
        <w:t xml:space="preserve"> </w:t>
      </w:r>
      <w:r>
        <w:t>B</w:t>
      </w:r>
      <w:r w:rsidRPr="00321497">
        <w:t>) = P(A) + P(B) – P</w:t>
      </w:r>
      <w:r>
        <w:t xml:space="preserve"> </w:t>
      </w:r>
      <w:r w:rsidRPr="00321497">
        <w:t xml:space="preserve">(A ∩ </w:t>
      </w:r>
      <w:r>
        <w:t>B</w:t>
      </w:r>
      <w:r w:rsidRPr="00321497">
        <w:t>)</w:t>
      </w:r>
    </w:p>
    <w:p w14:paraId="60509BAE" w14:textId="3FD13DFF" w:rsidR="00321497" w:rsidRPr="00242FEB" w:rsidRDefault="00321497" w:rsidP="00242FEB">
      <w:pPr>
        <w:spacing w:line="360" w:lineRule="auto"/>
      </w:pPr>
    </w:p>
    <w:p w14:paraId="7FB5D127" w14:textId="682E9F83" w:rsidR="00E4708D" w:rsidRPr="00E4708D" w:rsidRDefault="00321497" w:rsidP="00E4708D">
      <w:pPr>
        <w:spacing w:line="360" w:lineRule="auto"/>
      </w:pPr>
      <w:r w:rsidRPr="00321497">
        <w:rPr>
          <w:b/>
          <w:bCs/>
          <w:noProof/>
        </w:rPr>
        <w:drawing>
          <wp:anchor distT="0" distB="0" distL="114300" distR="114300" simplePos="0" relativeHeight="251659264" behindDoc="1" locked="0" layoutInCell="1" allowOverlap="1" wp14:anchorId="524CF569" wp14:editId="6EC0E1F1">
            <wp:simplePos x="0" y="0"/>
            <wp:positionH relativeFrom="column">
              <wp:posOffset>3373327</wp:posOffset>
            </wp:positionH>
            <wp:positionV relativeFrom="paragraph">
              <wp:posOffset>118080</wp:posOffset>
            </wp:positionV>
            <wp:extent cx="2498090" cy="1912620"/>
            <wp:effectExtent l="0" t="0" r="3810" b="5080"/>
            <wp:wrapThrough wrapText="bothSides">
              <wp:wrapPolygon edited="0">
                <wp:start x="0" y="0"/>
                <wp:lineTo x="0" y="21514"/>
                <wp:lineTo x="21523" y="21514"/>
                <wp:lineTo x="21523" y="0"/>
                <wp:lineTo x="0" y="0"/>
              </wp:wrapPolygon>
            </wp:wrapThrough>
            <wp:docPr id="12" name="Obrázek 11">
              <a:extLst xmlns:a="http://schemas.openxmlformats.org/drawingml/2006/main">
                <a:ext uri="{FF2B5EF4-FFF2-40B4-BE49-F238E27FC236}">
                  <a16:creationId xmlns:a16="http://schemas.microsoft.com/office/drawing/2014/main" id="{AFBF8E2B-2887-F243-AFE8-4238F092E5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a:extLst>
                        <a:ext uri="{FF2B5EF4-FFF2-40B4-BE49-F238E27FC236}">
                          <a16:creationId xmlns:a16="http://schemas.microsoft.com/office/drawing/2014/main" id="{AFBF8E2B-2887-F243-AFE8-4238F092E545}"/>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98090" cy="1912620"/>
                    </a:xfrm>
                    <a:prstGeom prst="rect">
                      <a:avLst/>
                    </a:prstGeom>
                  </pic:spPr>
                </pic:pic>
              </a:graphicData>
            </a:graphic>
            <wp14:sizeRelH relativeFrom="page">
              <wp14:pctWidth>0</wp14:pctWidth>
            </wp14:sizeRelH>
            <wp14:sizeRelV relativeFrom="page">
              <wp14:pctHeight>0</wp14:pctHeight>
            </wp14:sizeRelV>
          </wp:anchor>
        </w:drawing>
      </w:r>
      <w:r w:rsidRPr="00321497">
        <w:rPr>
          <w:b/>
          <w:bCs/>
          <w:noProof/>
        </w:rPr>
        <w:drawing>
          <wp:anchor distT="0" distB="0" distL="114300" distR="114300" simplePos="0" relativeHeight="251658240" behindDoc="1" locked="0" layoutInCell="1" allowOverlap="1" wp14:anchorId="2694EBB4" wp14:editId="6F549EF2">
            <wp:simplePos x="0" y="0"/>
            <wp:positionH relativeFrom="column">
              <wp:posOffset>-273050</wp:posOffset>
            </wp:positionH>
            <wp:positionV relativeFrom="paragraph">
              <wp:posOffset>197485</wp:posOffset>
            </wp:positionV>
            <wp:extent cx="2030730" cy="1606550"/>
            <wp:effectExtent l="0" t="0" r="1270" b="6350"/>
            <wp:wrapTight wrapText="bothSides">
              <wp:wrapPolygon edited="0">
                <wp:start x="0" y="0"/>
                <wp:lineTo x="0" y="21515"/>
                <wp:lineTo x="21478" y="21515"/>
                <wp:lineTo x="21478" y="0"/>
                <wp:lineTo x="0" y="0"/>
              </wp:wrapPolygon>
            </wp:wrapTight>
            <wp:docPr id="10" name="Obrázek 9">
              <a:extLst xmlns:a="http://schemas.openxmlformats.org/drawingml/2006/main">
                <a:ext uri="{FF2B5EF4-FFF2-40B4-BE49-F238E27FC236}">
                  <a16:creationId xmlns:a16="http://schemas.microsoft.com/office/drawing/2014/main" id="{6D7222F6-E028-984D-B112-7BD8AD485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a:extLst>
                        <a:ext uri="{FF2B5EF4-FFF2-40B4-BE49-F238E27FC236}">
                          <a16:creationId xmlns:a16="http://schemas.microsoft.com/office/drawing/2014/main" id="{6D7222F6-E028-984D-B112-7BD8AD485537}"/>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30730" cy="1606550"/>
                    </a:xfrm>
                    <a:prstGeom prst="rect">
                      <a:avLst/>
                    </a:prstGeom>
                  </pic:spPr>
                </pic:pic>
              </a:graphicData>
            </a:graphic>
            <wp14:sizeRelH relativeFrom="page">
              <wp14:pctWidth>0</wp14:pctWidth>
            </wp14:sizeRelH>
            <wp14:sizeRelV relativeFrom="page">
              <wp14:pctHeight>0</wp14:pctHeight>
            </wp14:sizeRelV>
          </wp:anchor>
        </w:drawing>
      </w:r>
    </w:p>
    <w:p w14:paraId="72E9F685" w14:textId="635E3153" w:rsidR="00E4708D" w:rsidRPr="00E4708D" w:rsidRDefault="00E4708D" w:rsidP="00E4708D">
      <w:pPr>
        <w:spacing w:line="360" w:lineRule="auto"/>
      </w:pPr>
    </w:p>
    <w:p w14:paraId="159D476C" w14:textId="6C6B3CE4" w:rsidR="00E4708D" w:rsidRPr="00E4708D" w:rsidRDefault="00E4708D" w:rsidP="00E4708D">
      <w:pPr>
        <w:spacing w:line="360" w:lineRule="auto"/>
        <w:jc w:val="both"/>
        <w:rPr>
          <w:i/>
          <w:iCs/>
        </w:rPr>
      </w:pPr>
    </w:p>
    <w:p w14:paraId="047FF468" w14:textId="49335B74" w:rsidR="00E4708D" w:rsidRPr="00E4708D" w:rsidRDefault="00E4708D" w:rsidP="00C4253B">
      <w:pPr>
        <w:spacing w:line="360" w:lineRule="auto"/>
        <w:jc w:val="both"/>
      </w:pPr>
    </w:p>
    <w:p w14:paraId="7BC5306B" w14:textId="552805FD" w:rsidR="00C4253B" w:rsidRDefault="00C4253B" w:rsidP="00C4253B">
      <w:pPr>
        <w:spacing w:line="360" w:lineRule="auto"/>
        <w:jc w:val="both"/>
        <w:rPr>
          <w:b/>
          <w:bCs/>
        </w:rPr>
      </w:pPr>
    </w:p>
    <w:p w14:paraId="53B0BC9E" w14:textId="26D8B16D" w:rsidR="00C4253B" w:rsidRDefault="00C4253B" w:rsidP="00C4253B">
      <w:pPr>
        <w:spacing w:line="360" w:lineRule="auto"/>
        <w:jc w:val="both"/>
        <w:rPr>
          <w:b/>
          <w:bCs/>
        </w:rPr>
      </w:pPr>
    </w:p>
    <w:p w14:paraId="594AAD71" w14:textId="1DD65D23" w:rsidR="00C4253B" w:rsidRDefault="00C4253B" w:rsidP="00C4253B">
      <w:pPr>
        <w:spacing w:line="360" w:lineRule="auto"/>
        <w:jc w:val="both"/>
        <w:rPr>
          <w:b/>
          <w:bCs/>
        </w:rPr>
      </w:pPr>
    </w:p>
    <w:p w14:paraId="32394BEC" w14:textId="4C98CD27" w:rsidR="00C4253B" w:rsidRDefault="00C4253B" w:rsidP="00C4253B">
      <w:pPr>
        <w:spacing w:line="360" w:lineRule="auto"/>
        <w:jc w:val="both"/>
        <w:rPr>
          <w:b/>
          <w:bCs/>
        </w:rPr>
      </w:pPr>
    </w:p>
    <w:p w14:paraId="1DFA1A86" w14:textId="36006E37" w:rsidR="00DF6368" w:rsidRPr="00DF6368" w:rsidRDefault="00DF6368" w:rsidP="00DF6368">
      <w:pPr>
        <w:spacing w:line="360" w:lineRule="auto"/>
        <w:jc w:val="both"/>
      </w:pPr>
      <w:r w:rsidRPr="00DF6368">
        <w:lastRenderedPageBreak/>
        <w:t xml:space="preserve">Pravděpodobnost průniku </w:t>
      </w:r>
      <w:r>
        <w:t>(</w:t>
      </w:r>
      <w:r w:rsidRPr="00DF6368">
        <w:rPr>
          <w:b/>
          <w:bCs/>
        </w:rPr>
        <w:t>u slučitelných jevů</w:t>
      </w:r>
      <w:r>
        <w:t xml:space="preserve">) </w:t>
      </w:r>
      <w:r w:rsidRPr="00DF6368">
        <w:t>je nutné odečíst, jinak by byl ve výpočtu zahrnut dvakrát.</w:t>
      </w:r>
      <w:r>
        <w:t xml:space="preserve"> </w:t>
      </w:r>
      <w:r w:rsidRPr="00DF6368">
        <w:t xml:space="preserve">Při výpočtu pravděpodobnosti </w:t>
      </w:r>
      <w:r w:rsidRPr="00DF6368">
        <w:rPr>
          <w:b/>
          <w:bCs/>
        </w:rPr>
        <w:t>sjednocení neslučitelných jevů</w:t>
      </w:r>
      <w:r w:rsidRPr="00DF6368">
        <w:t xml:space="preserve"> neodečítáme</w:t>
      </w:r>
      <w:r>
        <w:t xml:space="preserve"> </w:t>
      </w:r>
      <w:r w:rsidRPr="00DF6368">
        <w:t xml:space="preserve">pravděpodobnost průniku, protože neslučitelné jevy průnik </w:t>
      </w:r>
      <w:r w:rsidR="004B045E" w:rsidRPr="00DF6368">
        <w:t>nemají</w:t>
      </w:r>
      <w:r w:rsidRPr="00DF6368">
        <w:t xml:space="preserve"> neboli P</w:t>
      </w:r>
      <w:r>
        <w:t xml:space="preserve"> </w:t>
      </w:r>
      <w:r w:rsidRPr="00DF6368">
        <w:t xml:space="preserve">(A ∩ </w:t>
      </w:r>
      <w:r>
        <w:t>B</w:t>
      </w:r>
      <w:r w:rsidRPr="00DF6368">
        <w:t>) = 0.</w:t>
      </w:r>
      <w:r>
        <w:t xml:space="preserve"> </w:t>
      </w:r>
    </w:p>
    <w:p w14:paraId="057D01F8" w14:textId="4990FF22" w:rsidR="00DF6368" w:rsidRDefault="00DF6368" w:rsidP="00DF6368">
      <w:pPr>
        <w:spacing w:line="360" w:lineRule="auto"/>
        <w:jc w:val="both"/>
      </w:pPr>
    </w:p>
    <w:p w14:paraId="5A989C4F" w14:textId="520E5502" w:rsidR="004B045E" w:rsidRDefault="004B045E" w:rsidP="00DF6368">
      <w:pPr>
        <w:spacing w:line="360" w:lineRule="auto"/>
        <w:jc w:val="both"/>
        <w:rPr>
          <w:i/>
          <w:iCs/>
        </w:rPr>
      </w:pPr>
      <w:r>
        <w:rPr>
          <w:i/>
          <w:iCs/>
        </w:rPr>
        <w:t>Základní vlastnosti pravděpodobnosti</w:t>
      </w:r>
    </w:p>
    <w:p w14:paraId="67B994B6" w14:textId="41C970C1" w:rsidR="004B045E" w:rsidRDefault="004B045E" w:rsidP="004B045E">
      <w:pPr>
        <w:spacing w:line="360" w:lineRule="auto"/>
        <w:jc w:val="both"/>
      </w:pPr>
      <w:r w:rsidRPr="004B045E">
        <w:t>Z</w:t>
      </w:r>
      <w:r>
        <w:t> </w:t>
      </w:r>
      <w:r w:rsidRPr="004B045E">
        <w:t>uvedených</w:t>
      </w:r>
      <w:r>
        <w:t xml:space="preserve"> </w:t>
      </w:r>
      <w:r w:rsidRPr="004B045E">
        <w:t>definic</w:t>
      </w:r>
      <w:r>
        <w:t xml:space="preserve"> </w:t>
      </w:r>
      <w:r w:rsidRPr="004B045E">
        <w:t>dostaneme</w:t>
      </w:r>
    </w:p>
    <w:p w14:paraId="69D9D7EE" w14:textId="42B5C27F" w:rsidR="004B045E" w:rsidRDefault="004B045E" w:rsidP="004B045E">
      <w:pPr>
        <w:pStyle w:val="Odstavecseseznamem"/>
        <w:numPr>
          <w:ilvl w:val="0"/>
          <w:numId w:val="11"/>
        </w:numPr>
        <w:spacing w:line="360" w:lineRule="auto"/>
        <w:jc w:val="both"/>
      </w:pPr>
      <w:r w:rsidRPr="004B045E">
        <w:t>0</w:t>
      </w:r>
      <w:r>
        <w:t xml:space="preserve"> </w:t>
      </w:r>
      <w:r w:rsidRPr="004B045E">
        <w:sym w:font="Symbol" w:char="F0A3"/>
      </w:r>
      <w:r>
        <w:t xml:space="preserve"> </w:t>
      </w:r>
      <w:r w:rsidRPr="004B045E">
        <w:t>P(A)</w:t>
      </w:r>
      <w:r>
        <w:t xml:space="preserve"> </w:t>
      </w:r>
      <w:r w:rsidRPr="004B045E">
        <w:sym w:font="Symbol" w:char="F0A3"/>
      </w:r>
      <w:r>
        <w:t xml:space="preserve"> </w:t>
      </w:r>
      <w:r w:rsidRPr="004B045E">
        <w:t>1,</w:t>
      </w:r>
    </w:p>
    <w:p w14:paraId="784FD3EA" w14:textId="318030AD" w:rsidR="004B045E" w:rsidRDefault="004B045E" w:rsidP="004B045E">
      <w:pPr>
        <w:pStyle w:val="Odstavecseseznamem"/>
        <w:numPr>
          <w:ilvl w:val="0"/>
          <w:numId w:val="11"/>
        </w:numPr>
        <w:spacing w:line="360" w:lineRule="auto"/>
        <w:jc w:val="both"/>
      </w:pPr>
      <w:proofErr w:type="gramStart"/>
      <w:r w:rsidRPr="004B045E">
        <w:t>P(</w:t>
      </w:r>
      <w:proofErr w:type="gramEnd"/>
      <w:r w:rsidRPr="004B045E">
        <w:sym w:font="Symbol" w:char="F0C6"/>
      </w:r>
      <w:r w:rsidRPr="004B045E">
        <w:t>)</w:t>
      </w:r>
      <w:r>
        <w:t xml:space="preserve"> </w:t>
      </w:r>
      <w:r w:rsidRPr="004B045E">
        <w:t>=</w:t>
      </w:r>
      <w:r>
        <w:t xml:space="preserve"> </w:t>
      </w:r>
      <w:r w:rsidRPr="004B045E">
        <w:t>0,</w:t>
      </w:r>
      <w:r>
        <w:t xml:space="preserve"> </w:t>
      </w:r>
      <w:r w:rsidRPr="004B045E">
        <w:t>P(E)</w:t>
      </w:r>
      <w:r>
        <w:t xml:space="preserve"> </w:t>
      </w:r>
      <w:r w:rsidRPr="004B045E">
        <w:t>=</w:t>
      </w:r>
      <w:r>
        <w:t xml:space="preserve"> </w:t>
      </w:r>
      <w:r w:rsidRPr="004B045E">
        <w:t xml:space="preserve">1, </w:t>
      </w:r>
    </w:p>
    <w:p w14:paraId="6B811578" w14:textId="1DD82934" w:rsidR="004B045E" w:rsidRDefault="004B045E" w:rsidP="004B045E">
      <w:pPr>
        <w:pStyle w:val="Odstavecseseznamem"/>
        <w:numPr>
          <w:ilvl w:val="0"/>
          <w:numId w:val="11"/>
        </w:numPr>
        <w:spacing w:line="360" w:lineRule="auto"/>
        <w:jc w:val="both"/>
      </w:pPr>
      <w:r w:rsidRPr="004B045E">
        <w:t>P(A</w:t>
      </w:r>
      <w:r w:rsidRPr="004B045E">
        <w:sym w:font="Symbol" w:char="F0C8"/>
      </w:r>
      <w:r w:rsidRPr="004B045E">
        <w:t>B) = P(A) + P(B), jsou-li A,</w:t>
      </w:r>
      <w:r>
        <w:t xml:space="preserve"> </w:t>
      </w:r>
      <w:r w:rsidRPr="004B045E">
        <w:t xml:space="preserve">B </w:t>
      </w:r>
      <w:proofErr w:type="spellStart"/>
      <w:r w:rsidRPr="004B045E">
        <w:t>disjunktni</w:t>
      </w:r>
      <w:proofErr w:type="spellEnd"/>
      <w:r w:rsidRPr="004B045E">
        <w:t xml:space="preserve">́ jevy. </w:t>
      </w:r>
    </w:p>
    <w:p w14:paraId="7B1FAB8C" w14:textId="52218891" w:rsidR="004B045E" w:rsidRDefault="004B045E" w:rsidP="004B045E">
      <w:pPr>
        <w:spacing w:line="360" w:lineRule="auto"/>
        <w:jc w:val="both"/>
      </w:pPr>
      <w:r w:rsidRPr="004B045E">
        <w:t xml:space="preserve">Odtud lze odvodit </w:t>
      </w:r>
      <w:proofErr w:type="spellStart"/>
      <w:r w:rsidRPr="004B045E">
        <w:t>dalši</w:t>
      </w:r>
      <w:proofErr w:type="spellEnd"/>
      <w:r w:rsidRPr="004B045E">
        <w:t xml:space="preserve">́ vlastnosti, </w:t>
      </w:r>
      <w:proofErr w:type="spellStart"/>
      <w:r w:rsidRPr="004B045E">
        <w:t>napr</w:t>
      </w:r>
      <w:proofErr w:type="spellEnd"/>
      <w:r w:rsidRPr="004B045E">
        <w:t xml:space="preserve">̌. </w:t>
      </w:r>
    </w:p>
    <w:p w14:paraId="6B5B74B6" w14:textId="7DEE9D78" w:rsidR="004B045E" w:rsidRDefault="004B045E" w:rsidP="004B045E">
      <w:pPr>
        <w:pStyle w:val="Odstavecseseznamem"/>
        <w:numPr>
          <w:ilvl w:val="0"/>
          <w:numId w:val="11"/>
        </w:numPr>
        <w:spacing w:line="360" w:lineRule="auto"/>
        <w:jc w:val="both"/>
      </w:pPr>
      <w:r w:rsidRPr="004B045E">
        <w:t>P(</w:t>
      </w:r>
      <w:r w:rsidRPr="004B045E">
        <w:sym w:font="Symbol" w:char="F060"/>
      </w:r>
      <w:r w:rsidRPr="004B045E">
        <w:t xml:space="preserve">A) = </w:t>
      </w:r>
      <w:proofErr w:type="gramStart"/>
      <w:r w:rsidRPr="004B045E">
        <w:t>1 - P</w:t>
      </w:r>
      <w:proofErr w:type="gramEnd"/>
      <w:r w:rsidRPr="004B045E">
        <w:t>(A) (</w:t>
      </w:r>
      <w:proofErr w:type="spellStart"/>
      <w:r w:rsidRPr="004B045E">
        <w:t>pravděpodobnost</w:t>
      </w:r>
      <w:proofErr w:type="spellEnd"/>
      <w:r w:rsidRPr="004B045E">
        <w:t xml:space="preserve"> </w:t>
      </w:r>
      <w:proofErr w:type="spellStart"/>
      <w:r w:rsidRPr="004B045E">
        <w:t>komplementárního</w:t>
      </w:r>
      <w:proofErr w:type="spellEnd"/>
      <w:r w:rsidRPr="004B045E">
        <w:t xml:space="preserve"> jevu)</w:t>
      </w:r>
      <w:r>
        <w:t>,</w:t>
      </w:r>
      <w:r w:rsidRPr="004B045E">
        <w:t xml:space="preserve"> </w:t>
      </w:r>
    </w:p>
    <w:p w14:paraId="221DA4EC" w14:textId="33DA7FFC" w:rsidR="004B045E" w:rsidRDefault="004B045E" w:rsidP="004B045E">
      <w:pPr>
        <w:pStyle w:val="Odstavecseseznamem"/>
        <w:numPr>
          <w:ilvl w:val="0"/>
          <w:numId w:val="11"/>
        </w:numPr>
        <w:spacing w:line="360" w:lineRule="auto"/>
        <w:jc w:val="both"/>
      </w:pPr>
      <w:r w:rsidRPr="004B045E">
        <w:t>A</w:t>
      </w:r>
      <w:r w:rsidRPr="004B045E">
        <w:sym w:font="Symbol" w:char="F0CC"/>
      </w:r>
      <w:r w:rsidRPr="004B045E">
        <w:t xml:space="preserve">B </w:t>
      </w:r>
      <w:r w:rsidRPr="004B045E">
        <w:sym w:font="Symbol" w:char="F0DE"/>
      </w:r>
      <w:r w:rsidRPr="004B045E">
        <w:t xml:space="preserve"> P(A)</w:t>
      </w:r>
      <w:r>
        <w:t xml:space="preserve"> </w:t>
      </w:r>
      <w:r w:rsidRPr="004B045E">
        <w:sym w:font="Symbol" w:char="F0A3"/>
      </w:r>
      <w:r>
        <w:t xml:space="preserve"> </w:t>
      </w:r>
      <w:r w:rsidRPr="004B045E">
        <w:t>P(B) (</w:t>
      </w:r>
      <w:proofErr w:type="spellStart"/>
      <w:r w:rsidRPr="004B045E">
        <w:t>monotónnost</w:t>
      </w:r>
      <w:proofErr w:type="spellEnd"/>
      <w:r w:rsidRPr="004B045E">
        <w:t xml:space="preserve">), </w:t>
      </w:r>
    </w:p>
    <w:p w14:paraId="2DCD7BD7" w14:textId="5F90641E" w:rsidR="004B045E" w:rsidRDefault="004B045E" w:rsidP="004B045E">
      <w:pPr>
        <w:pStyle w:val="Odstavecseseznamem"/>
        <w:numPr>
          <w:ilvl w:val="0"/>
          <w:numId w:val="11"/>
        </w:numPr>
        <w:spacing w:line="360" w:lineRule="auto"/>
        <w:jc w:val="both"/>
      </w:pPr>
      <w:r w:rsidRPr="004B045E">
        <w:t>A</w:t>
      </w:r>
      <w:r w:rsidRPr="004B045E">
        <w:sym w:font="Symbol" w:char="F0CC"/>
      </w:r>
      <w:r w:rsidRPr="004B045E">
        <w:t xml:space="preserve">B </w:t>
      </w:r>
      <w:r w:rsidRPr="004B045E">
        <w:sym w:font="Symbol" w:char="F0DE"/>
      </w:r>
      <w:r w:rsidRPr="004B045E">
        <w:t xml:space="preserve"> P(B-A)</w:t>
      </w:r>
      <w:r>
        <w:t xml:space="preserve"> </w:t>
      </w:r>
      <w:r w:rsidRPr="004B045E">
        <w:t>=</w:t>
      </w:r>
      <w:r>
        <w:t xml:space="preserve"> </w:t>
      </w:r>
      <w:r w:rsidRPr="004B045E">
        <w:t>P(B)</w:t>
      </w:r>
      <w:r>
        <w:t xml:space="preserve"> </w:t>
      </w:r>
      <w:r w:rsidRPr="004B045E">
        <w:t>-</w:t>
      </w:r>
      <w:r>
        <w:t xml:space="preserve"> </w:t>
      </w:r>
      <w:r w:rsidRPr="004B045E">
        <w:t>P(A) (</w:t>
      </w:r>
      <w:proofErr w:type="spellStart"/>
      <w:r w:rsidRPr="004B045E">
        <w:t>subtraktivnost</w:t>
      </w:r>
      <w:proofErr w:type="spellEnd"/>
      <w:r>
        <w:t>).</w:t>
      </w:r>
    </w:p>
    <w:p w14:paraId="3F14AC7D" w14:textId="063795B7" w:rsidR="004B045E" w:rsidRDefault="004B045E" w:rsidP="004B045E">
      <w:pPr>
        <w:shd w:val="clear" w:color="auto" w:fill="FFFFFF"/>
      </w:pPr>
    </w:p>
    <w:p w14:paraId="0A794742" w14:textId="77777777" w:rsidR="00EF2B0C" w:rsidRPr="00EF2B0C" w:rsidRDefault="00EF2B0C" w:rsidP="00EF2B0C">
      <w:pPr>
        <w:spacing w:line="360" w:lineRule="auto"/>
        <w:jc w:val="both"/>
      </w:pPr>
      <w:r w:rsidRPr="00EF2B0C">
        <w:rPr>
          <w:u w:val="single"/>
        </w:rPr>
        <w:t>Příklad:</w:t>
      </w:r>
    </w:p>
    <w:p w14:paraId="69AF6F43" w14:textId="727F6684" w:rsidR="00EF2B0C" w:rsidRPr="00EF2B0C" w:rsidRDefault="00EF2B0C" w:rsidP="00EF2B0C">
      <w:pPr>
        <w:spacing w:line="360" w:lineRule="auto"/>
        <w:jc w:val="both"/>
      </w:pPr>
      <w:r w:rsidRPr="00EF2B0C">
        <w:t>Jev A vyjadřuje, že „padne na hrací kostce liché číslo“, jev B vyjadřuje, že „padne číslo 1, 2, anebo 3“. Určete pravděpodobnost sjednocení těchto dvou jevů. Neboli určete pravděpodobnost, že nastane alespoň jeden z těchto jevů.</w:t>
      </w:r>
    </w:p>
    <w:p w14:paraId="5E1DFB06" w14:textId="77777777" w:rsidR="00EF2B0C" w:rsidRDefault="00EF2B0C" w:rsidP="00EF2B0C">
      <w:pPr>
        <w:spacing w:line="360" w:lineRule="auto"/>
        <w:jc w:val="both"/>
      </w:pPr>
    </w:p>
    <w:p w14:paraId="0A4C57B4" w14:textId="1C8CBC3C" w:rsidR="00EF2B0C" w:rsidRPr="00EF2B0C" w:rsidRDefault="00EF2B0C" w:rsidP="00EF2B0C">
      <w:pPr>
        <w:spacing w:line="360" w:lineRule="auto"/>
        <w:jc w:val="both"/>
      </w:pPr>
      <w:r w:rsidRPr="00EF2B0C">
        <w:t>Řešení:</w:t>
      </w:r>
    </w:p>
    <w:p w14:paraId="2DCD3942" w14:textId="77777777" w:rsidR="00EF2B0C" w:rsidRPr="00EF2B0C" w:rsidRDefault="00EF2B0C" w:rsidP="00EF2B0C">
      <w:pPr>
        <w:spacing w:line="360" w:lineRule="auto"/>
        <w:jc w:val="both"/>
      </w:pPr>
      <w:r w:rsidRPr="00EF2B0C">
        <w:t>P(A) = 0,5 (liché číslo = 1, 3, 5 = 3 možnosti z 6 = 3/6 = 0,5)</w:t>
      </w:r>
    </w:p>
    <w:p w14:paraId="351A5A8A" w14:textId="4856AE1D" w:rsidR="00EF2B0C" w:rsidRPr="00EF2B0C" w:rsidRDefault="00EF2B0C" w:rsidP="00EF2B0C">
      <w:pPr>
        <w:spacing w:line="360" w:lineRule="auto"/>
        <w:jc w:val="both"/>
      </w:pPr>
      <w:r w:rsidRPr="00EF2B0C">
        <w:t>P(B) = 0,5 (1, 2 anebo 3 = 3 možnosti z 6 = 3/6 = 0,5)</w:t>
      </w:r>
    </w:p>
    <w:p w14:paraId="4F103780" w14:textId="7764E4DD" w:rsidR="00EF2B0C" w:rsidRPr="00EF2B0C" w:rsidRDefault="00EF2B0C" w:rsidP="00EF2B0C">
      <w:pPr>
        <w:spacing w:line="360" w:lineRule="auto"/>
        <w:jc w:val="both"/>
      </w:pPr>
      <w:r w:rsidRPr="00EF2B0C">
        <w:t>P</w:t>
      </w:r>
      <w:r>
        <w:t xml:space="preserve"> </w:t>
      </w:r>
      <w:r w:rsidRPr="00EF2B0C">
        <w:t xml:space="preserve">(A </w:t>
      </w:r>
      <w:r w:rsidRPr="00EF2B0C">
        <w:rPr>
          <w:rFonts w:ascii="Cambria Math" w:hAnsi="Cambria Math" w:cs="Cambria Math"/>
        </w:rPr>
        <w:t>∪</w:t>
      </w:r>
      <w:r w:rsidRPr="00EF2B0C">
        <w:t xml:space="preserve"> </w:t>
      </w:r>
      <w:r>
        <w:t>B</w:t>
      </w:r>
      <w:r w:rsidRPr="00EF2B0C">
        <w:t>) = P(A) + P(B) – P</w:t>
      </w:r>
      <w:r>
        <w:t xml:space="preserve"> </w:t>
      </w:r>
      <w:r w:rsidRPr="00EF2B0C">
        <w:t xml:space="preserve">(A ∩ </w:t>
      </w:r>
      <w:r>
        <w:t>B</w:t>
      </w:r>
      <w:r w:rsidRPr="00EF2B0C">
        <w:t xml:space="preserve">) </w:t>
      </w:r>
    </w:p>
    <w:p w14:paraId="3C2DFB66" w14:textId="29E536E6" w:rsidR="00EF2B0C" w:rsidRPr="00EF2B0C" w:rsidRDefault="00EF2B0C" w:rsidP="00EF2B0C">
      <w:pPr>
        <w:spacing w:line="360" w:lineRule="auto"/>
        <w:jc w:val="both"/>
      </w:pPr>
      <w:r w:rsidRPr="00EF2B0C">
        <w:t>P</w:t>
      </w:r>
      <w:r>
        <w:t xml:space="preserve"> </w:t>
      </w:r>
      <w:r w:rsidRPr="00EF2B0C">
        <w:t xml:space="preserve">(A ∩ </w:t>
      </w:r>
      <w:r>
        <w:t>B</w:t>
      </w:r>
      <w:r w:rsidRPr="00EF2B0C">
        <w:t xml:space="preserve">) = průnik jevu A </w:t>
      </w:r>
      <w:proofErr w:type="spellStart"/>
      <w:r w:rsidRPr="00EF2B0C">
        <w:t>a</w:t>
      </w:r>
      <w:proofErr w:type="spellEnd"/>
      <w:r w:rsidRPr="00EF2B0C">
        <w:t xml:space="preserve"> B je, že padne 1 nebo 3 = 2/6 = 1/3</w:t>
      </w:r>
    </w:p>
    <w:p w14:paraId="4B123FFC" w14:textId="68E88A35" w:rsidR="00EF2B0C" w:rsidRPr="00EF2B0C" w:rsidRDefault="00EF2B0C" w:rsidP="00EF2B0C">
      <w:pPr>
        <w:spacing w:line="360" w:lineRule="auto"/>
        <w:jc w:val="both"/>
      </w:pPr>
      <w:r w:rsidRPr="00EF2B0C">
        <w:t>P</w:t>
      </w:r>
      <w:r>
        <w:t xml:space="preserve"> </w:t>
      </w:r>
      <w:r w:rsidRPr="00EF2B0C">
        <w:t xml:space="preserve">(A </w:t>
      </w:r>
      <w:r w:rsidRPr="00EF2B0C">
        <w:rPr>
          <w:rFonts w:ascii="Cambria Math" w:hAnsi="Cambria Math" w:cs="Cambria Math"/>
        </w:rPr>
        <w:t>∪</w:t>
      </w:r>
      <w:r w:rsidRPr="00EF2B0C">
        <w:t xml:space="preserve"> </w:t>
      </w:r>
      <w:r>
        <w:t>B</w:t>
      </w:r>
      <w:r w:rsidRPr="00EF2B0C">
        <w:t>) = 0,5 + 0,5 – 1/3 = 2/3 cca 67 %</w:t>
      </w:r>
    </w:p>
    <w:p w14:paraId="3E3AB642" w14:textId="3C0AFA95" w:rsidR="00C4253B" w:rsidRDefault="00C4253B" w:rsidP="00C4253B">
      <w:pPr>
        <w:spacing w:line="360" w:lineRule="auto"/>
        <w:jc w:val="both"/>
        <w:rPr>
          <w:b/>
          <w:bCs/>
        </w:rPr>
      </w:pPr>
    </w:p>
    <w:p w14:paraId="0C3BEC1E" w14:textId="29B72333" w:rsidR="00EF2B0C" w:rsidRDefault="00EF2B0C" w:rsidP="00C4253B">
      <w:pPr>
        <w:spacing w:line="360" w:lineRule="auto"/>
        <w:jc w:val="both"/>
        <w:rPr>
          <w:i/>
          <w:iCs/>
        </w:rPr>
      </w:pPr>
      <w:r>
        <w:rPr>
          <w:i/>
          <w:iCs/>
        </w:rPr>
        <w:t>Pravidlo pro násobení pravděpodobností</w:t>
      </w:r>
    </w:p>
    <w:p w14:paraId="56125C86" w14:textId="16753DBC" w:rsidR="008C2787" w:rsidRPr="008C2787" w:rsidRDefault="008C2787" w:rsidP="00B67DFA">
      <w:pPr>
        <w:spacing w:line="360" w:lineRule="auto"/>
        <w:jc w:val="both"/>
      </w:pPr>
      <w:r>
        <w:t xml:space="preserve">Slouží k výpočtu pravděpodobnosti průniku jevů. </w:t>
      </w:r>
      <w:r w:rsidR="00B67DFA">
        <w:t>P</w:t>
      </w:r>
      <w:r w:rsidRPr="008C2787">
        <w:t xml:space="preserve">ředtím je nutné objasnit pojmy ZÁVISLOST a NEZÁVISLOST jevů </w:t>
      </w:r>
      <w:r w:rsidRPr="008C2787">
        <w:rPr>
          <w:rFonts w:ascii="Cambria Math" w:hAnsi="Cambria Math" w:cs="Cambria Math"/>
        </w:rPr>
        <w:t>⋙</w:t>
      </w:r>
      <w:r w:rsidRPr="008C2787">
        <w:t xml:space="preserve"> spojeno s podmíněnou pravděpodobností</w:t>
      </w:r>
      <w:r w:rsidR="00B67DFA">
        <w:t>.</w:t>
      </w:r>
    </w:p>
    <w:p w14:paraId="19745520" w14:textId="77777777" w:rsidR="008C2787" w:rsidRPr="008C2787" w:rsidRDefault="008C2787" w:rsidP="008C2787">
      <w:pPr>
        <w:spacing w:line="360" w:lineRule="auto"/>
        <w:jc w:val="both"/>
      </w:pPr>
      <w:r w:rsidRPr="008C2787">
        <w:t xml:space="preserve">Jevy A </w:t>
      </w:r>
      <w:proofErr w:type="spellStart"/>
      <w:r w:rsidRPr="008C2787">
        <w:t>a</w:t>
      </w:r>
      <w:proofErr w:type="spellEnd"/>
      <w:r w:rsidRPr="008C2787">
        <w:t xml:space="preserve"> B jsou </w:t>
      </w:r>
      <w:r w:rsidRPr="008C2787">
        <w:rPr>
          <w:b/>
          <w:bCs/>
        </w:rPr>
        <w:t>nezávislé</w:t>
      </w:r>
      <w:r w:rsidRPr="008C2787">
        <w:t>, není-li pravděpodobnost jednoho z nich ovlivněna tím, zda druhý jev nastal nebo nenastal.</w:t>
      </w:r>
    </w:p>
    <w:p w14:paraId="1EF27B4D" w14:textId="77777777" w:rsidR="008C2787" w:rsidRPr="008C2787" w:rsidRDefault="008C2787" w:rsidP="008C2787">
      <w:pPr>
        <w:spacing w:line="360" w:lineRule="auto"/>
        <w:jc w:val="both"/>
      </w:pPr>
      <w:r w:rsidRPr="008C2787">
        <w:t xml:space="preserve">U </w:t>
      </w:r>
      <w:r w:rsidRPr="008C2787">
        <w:rPr>
          <w:b/>
          <w:bCs/>
        </w:rPr>
        <w:t>závislých</w:t>
      </w:r>
      <w:r w:rsidRPr="008C2787">
        <w:t xml:space="preserve"> jevů nelze pravděpodobnost nastoupení jednoho z nich jednoduše určit bez znalosti výsledku jevu druhého.</w:t>
      </w:r>
    </w:p>
    <w:p w14:paraId="3E69D7A2" w14:textId="77777777" w:rsidR="00B67DFA" w:rsidRDefault="00B67DFA" w:rsidP="008C2787">
      <w:pPr>
        <w:spacing w:line="360" w:lineRule="auto"/>
        <w:jc w:val="both"/>
      </w:pPr>
    </w:p>
    <w:p w14:paraId="59F242D1" w14:textId="3634452A" w:rsidR="00202AC7" w:rsidRDefault="00202AC7" w:rsidP="00202AC7">
      <w:pPr>
        <w:spacing w:line="360" w:lineRule="auto"/>
        <w:jc w:val="both"/>
      </w:pPr>
      <w:r w:rsidRPr="00202AC7">
        <w:lastRenderedPageBreak/>
        <w:t xml:space="preserve">Z definice </w:t>
      </w:r>
      <w:proofErr w:type="spellStart"/>
      <w:r w:rsidRPr="00202AC7">
        <w:t>podmíněne</w:t>
      </w:r>
      <w:proofErr w:type="spellEnd"/>
      <w:r w:rsidRPr="00202AC7">
        <w:t xml:space="preserve">́ </w:t>
      </w:r>
      <w:proofErr w:type="spellStart"/>
      <w:r w:rsidRPr="00202AC7">
        <w:t>pravděpodobnosti</w:t>
      </w:r>
      <w:proofErr w:type="spellEnd"/>
      <w:r w:rsidRPr="00202AC7">
        <w:t xml:space="preserve"> dostaneme</w:t>
      </w:r>
      <w:r>
        <w:t>:</w:t>
      </w:r>
    </w:p>
    <w:p w14:paraId="6113631B" w14:textId="3E516FB2" w:rsidR="00202AC7" w:rsidRDefault="00202AC7" w:rsidP="00202AC7">
      <w:pPr>
        <w:spacing w:line="360" w:lineRule="auto"/>
        <w:jc w:val="center"/>
      </w:pPr>
      <w:r w:rsidRPr="00202AC7">
        <w:t>P(A</w:t>
      </w:r>
      <w:r w:rsidRPr="00202AC7">
        <w:sym w:font="Symbol" w:char="F0C7"/>
      </w:r>
      <w:r w:rsidRPr="00202AC7">
        <w:t>B) = P(A)</w:t>
      </w:r>
      <w:r>
        <w:t xml:space="preserve"> * </w:t>
      </w:r>
      <w:r w:rsidRPr="00202AC7">
        <w:t>P(B|A) = P(B)</w:t>
      </w:r>
      <w:r>
        <w:t xml:space="preserve"> * </w:t>
      </w:r>
      <w:r w:rsidRPr="00202AC7">
        <w:t>P(A|B)</w:t>
      </w:r>
      <w:r>
        <w:t>.</w:t>
      </w:r>
    </w:p>
    <w:p w14:paraId="5536E677" w14:textId="04F4B131" w:rsidR="00202AC7" w:rsidRPr="004A75CA" w:rsidRDefault="00202AC7" w:rsidP="00202AC7">
      <w:pPr>
        <w:spacing w:line="360" w:lineRule="auto"/>
        <w:rPr>
          <w:rFonts w:ascii="Times" w:hAnsi="Times"/>
          <w:b/>
          <w:bCs/>
        </w:rPr>
      </w:pPr>
      <w:r w:rsidRPr="004A75CA">
        <w:rPr>
          <w:rFonts w:ascii="Times" w:hAnsi="Times"/>
          <w:b/>
          <w:bCs/>
        </w:rPr>
        <w:t>Nezávislost náhodných jevů</w:t>
      </w:r>
    </w:p>
    <w:p w14:paraId="02B4E866" w14:textId="3E3BBA4A" w:rsidR="004A75CA" w:rsidRPr="004A75CA" w:rsidRDefault="004A75CA" w:rsidP="004A75CA">
      <w:pPr>
        <w:spacing w:line="360" w:lineRule="auto"/>
        <w:rPr>
          <w:rFonts w:ascii="Times" w:hAnsi="Times"/>
        </w:rPr>
      </w:pPr>
      <w:r w:rsidRPr="004A75CA">
        <w:rPr>
          <w:rFonts w:ascii="Times" w:hAnsi="Times"/>
        </w:rPr>
        <w:t>Říkáme, že jevy A, B jsou nezávislé, když platí:</w:t>
      </w:r>
    </w:p>
    <w:p w14:paraId="391148F8" w14:textId="131E3E97" w:rsidR="004A75CA" w:rsidRPr="004A75CA" w:rsidRDefault="006275E6" w:rsidP="004A75CA">
      <w:pPr>
        <w:spacing w:line="360" w:lineRule="auto"/>
        <w:jc w:val="center"/>
        <w:rPr>
          <w:rFonts w:ascii="Times" w:hAnsi="Times"/>
        </w:rPr>
      </w:pPr>
      <w:r w:rsidRPr="004A75CA">
        <w:rPr>
          <w:rFonts w:ascii="Times" w:hAnsi="Times"/>
        </w:rPr>
        <w:t>P (</w:t>
      </w:r>
      <w:r w:rsidR="004A75CA" w:rsidRPr="004A75CA">
        <w:rPr>
          <w:rFonts w:ascii="Times" w:hAnsi="Times"/>
        </w:rPr>
        <w:t xml:space="preserve">A </w:t>
      </w:r>
      <w:r w:rsidR="004A75CA" w:rsidRPr="004A75CA">
        <w:rPr>
          <w:rFonts w:ascii="Cambria Math" w:hAnsi="Cambria Math" w:cs="Cambria Math"/>
        </w:rPr>
        <w:t>∩</w:t>
      </w:r>
      <w:r w:rsidR="004A75CA" w:rsidRPr="004A75CA">
        <w:rPr>
          <w:rFonts w:ascii="Times" w:hAnsi="Times"/>
        </w:rPr>
        <w:t xml:space="preserve"> B) = P(A) × P(B), popřípadě P(A) × P(B) × </w:t>
      </w:r>
      <w:proofErr w:type="gramStart"/>
      <w:r w:rsidR="004A75CA" w:rsidRPr="004A75CA">
        <w:rPr>
          <w:rFonts w:ascii="Times" w:hAnsi="Times"/>
        </w:rPr>
        <w:t>…….</w:t>
      </w:r>
      <w:proofErr w:type="gramEnd"/>
      <w:r w:rsidR="004A75CA" w:rsidRPr="004A75CA">
        <w:rPr>
          <w:rFonts w:ascii="Times" w:hAnsi="Times"/>
        </w:rPr>
        <w:t>P(n) pro více jevů</w:t>
      </w:r>
    </w:p>
    <w:p w14:paraId="3E650A36" w14:textId="77777777" w:rsidR="004A75CA" w:rsidRPr="004A75CA" w:rsidRDefault="004A75CA" w:rsidP="004A75CA">
      <w:pPr>
        <w:spacing w:line="360" w:lineRule="auto"/>
        <w:jc w:val="both"/>
        <w:rPr>
          <w:rFonts w:ascii="Times" w:hAnsi="Times"/>
        </w:rPr>
      </w:pPr>
    </w:p>
    <w:p w14:paraId="43F9AA55" w14:textId="6E5E6345" w:rsidR="004A75CA" w:rsidRPr="004A75CA" w:rsidRDefault="004A75CA" w:rsidP="004A75CA">
      <w:pPr>
        <w:spacing w:line="360" w:lineRule="auto"/>
        <w:jc w:val="both"/>
        <w:rPr>
          <w:rFonts w:ascii="Times" w:hAnsi="Times"/>
        </w:rPr>
      </w:pPr>
      <w:r w:rsidRPr="004A75CA">
        <w:rPr>
          <w:rFonts w:ascii="Times" w:hAnsi="Times"/>
        </w:rPr>
        <w:t xml:space="preserve">Jsou-li jevy A, B </w:t>
      </w:r>
      <w:proofErr w:type="spellStart"/>
      <w:r w:rsidRPr="004A75CA">
        <w:rPr>
          <w:rFonts w:ascii="Times" w:hAnsi="Times"/>
        </w:rPr>
        <w:t>nezávisle</w:t>
      </w:r>
      <w:proofErr w:type="spellEnd"/>
      <w:r w:rsidRPr="004A75CA">
        <w:rPr>
          <w:rFonts w:ascii="Times" w:hAnsi="Times"/>
        </w:rPr>
        <w:t>́, je:</w:t>
      </w:r>
    </w:p>
    <w:p w14:paraId="7C565455" w14:textId="77777777" w:rsidR="004A75CA" w:rsidRPr="004A75CA" w:rsidRDefault="004A75CA" w:rsidP="004A75CA">
      <w:pPr>
        <w:pStyle w:val="Odstavecseseznamem"/>
        <w:numPr>
          <w:ilvl w:val="0"/>
          <w:numId w:val="13"/>
        </w:numPr>
        <w:spacing w:line="360" w:lineRule="auto"/>
        <w:jc w:val="both"/>
        <w:rPr>
          <w:rFonts w:ascii="Times" w:hAnsi="Times"/>
        </w:rPr>
      </w:pPr>
      <w:r w:rsidRPr="004A75CA">
        <w:rPr>
          <w:rFonts w:ascii="Times" w:hAnsi="Times"/>
        </w:rPr>
        <w:t>P(A</w:t>
      </w:r>
      <w:r w:rsidRPr="004A75CA">
        <w:rPr>
          <w:rFonts w:ascii="Times" w:hAnsi="Times"/>
        </w:rPr>
        <w:sym w:font="Symbol" w:char="F0BD"/>
      </w:r>
      <w:r w:rsidRPr="004A75CA">
        <w:rPr>
          <w:rFonts w:ascii="Times" w:hAnsi="Times"/>
        </w:rPr>
        <w:t>B) = P(A), P(B</w:t>
      </w:r>
      <w:r w:rsidRPr="004A75CA">
        <w:rPr>
          <w:rFonts w:ascii="Times" w:hAnsi="Times"/>
        </w:rPr>
        <w:sym w:font="Symbol" w:char="F0BD"/>
      </w:r>
      <w:r w:rsidRPr="004A75CA">
        <w:rPr>
          <w:rFonts w:ascii="Times" w:hAnsi="Times"/>
        </w:rPr>
        <w:t xml:space="preserve">A) = P(B). </w:t>
      </w:r>
    </w:p>
    <w:p w14:paraId="47DE7567" w14:textId="747F04CA" w:rsidR="004A75CA" w:rsidRPr="004A75CA" w:rsidRDefault="004A75CA" w:rsidP="004A75CA">
      <w:pPr>
        <w:pStyle w:val="Odstavecseseznamem"/>
        <w:numPr>
          <w:ilvl w:val="0"/>
          <w:numId w:val="13"/>
        </w:numPr>
        <w:spacing w:line="360" w:lineRule="auto"/>
        <w:jc w:val="both"/>
        <w:rPr>
          <w:rFonts w:ascii="Times" w:hAnsi="Times"/>
        </w:rPr>
      </w:pPr>
      <w:r w:rsidRPr="004A75CA">
        <w:rPr>
          <w:rFonts w:ascii="Times" w:hAnsi="Times"/>
        </w:rPr>
        <w:t>O n jevech A</w:t>
      </w:r>
      <w:proofErr w:type="gramStart"/>
      <w:r w:rsidRPr="004A75CA">
        <w:rPr>
          <w:rFonts w:ascii="Times" w:hAnsi="Times"/>
        </w:rPr>
        <w:t>1,...</w:t>
      </w:r>
      <w:proofErr w:type="gramEnd"/>
      <w:r w:rsidRPr="004A75CA">
        <w:rPr>
          <w:rFonts w:ascii="Times" w:hAnsi="Times"/>
        </w:rPr>
        <w:t xml:space="preserve">,An </w:t>
      </w:r>
      <w:proofErr w:type="spellStart"/>
      <w:r w:rsidRPr="004A75CA">
        <w:rPr>
          <w:rFonts w:ascii="Times" w:hAnsi="Times"/>
        </w:rPr>
        <w:t>říkáme</w:t>
      </w:r>
      <w:proofErr w:type="spellEnd"/>
      <w:r w:rsidRPr="004A75CA">
        <w:rPr>
          <w:rFonts w:ascii="Times" w:hAnsi="Times"/>
        </w:rPr>
        <w:t xml:space="preserve">, </w:t>
      </w:r>
      <w:proofErr w:type="spellStart"/>
      <w:r w:rsidRPr="004A75CA">
        <w:rPr>
          <w:rFonts w:ascii="Times" w:hAnsi="Times"/>
        </w:rPr>
        <w:t>že</w:t>
      </w:r>
      <w:proofErr w:type="spellEnd"/>
      <w:r w:rsidRPr="004A75CA">
        <w:rPr>
          <w:rFonts w:ascii="Times" w:hAnsi="Times"/>
        </w:rPr>
        <w:t xml:space="preserve"> jsou </w:t>
      </w:r>
      <w:proofErr w:type="spellStart"/>
      <w:r w:rsidRPr="004A75CA">
        <w:rPr>
          <w:rFonts w:ascii="Times" w:hAnsi="Times"/>
        </w:rPr>
        <w:t>nezávisle</w:t>
      </w:r>
      <w:proofErr w:type="spellEnd"/>
      <w:r w:rsidRPr="004A75CA">
        <w:rPr>
          <w:rFonts w:ascii="Times" w:hAnsi="Times"/>
        </w:rPr>
        <w:t xml:space="preserve">́, </w:t>
      </w:r>
      <w:proofErr w:type="spellStart"/>
      <w:r w:rsidRPr="004A75CA">
        <w:rPr>
          <w:rFonts w:ascii="Times" w:hAnsi="Times"/>
        </w:rPr>
        <w:t>kdyz</w:t>
      </w:r>
      <w:proofErr w:type="spellEnd"/>
      <w:r w:rsidRPr="004A75CA">
        <w:rPr>
          <w:rFonts w:ascii="Times" w:hAnsi="Times"/>
        </w:rPr>
        <w:t xml:space="preserve">̌ pro </w:t>
      </w:r>
      <w:proofErr w:type="spellStart"/>
      <w:r w:rsidRPr="004A75CA">
        <w:rPr>
          <w:rFonts w:ascii="Times" w:hAnsi="Times"/>
        </w:rPr>
        <w:t>každou</w:t>
      </w:r>
      <w:proofErr w:type="spellEnd"/>
      <w:r w:rsidRPr="004A75CA">
        <w:rPr>
          <w:rFonts w:ascii="Times" w:hAnsi="Times"/>
        </w:rPr>
        <w:t xml:space="preserve"> </w:t>
      </w:r>
      <w:proofErr w:type="spellStart"/>
      <w:r w:rsidRPr="004A75CA">
        <w:rPr>
          <w:rFonts w:ascii="Times" w:hAnsi="Times"/>
        </w:rPr>
        <w:t>podmnožinu</w:t>
      </w:r>
      <w:proofErr w:type="spellEnd"/>
      <w:r w:rsidRPr="004A75CA">
        <w:rPr>
          <w:rFonts w:ascii="Times" w:hAnsi="Times"/>
        </w:rPr>
        <w:t xml:space="preserve"> r jevů z </w:t>
      </w:r>
      <w:proofErr w:type="spellStart"/>
      <w:r w:rsidRPr="004A75CA">
        <w:rPr>
          <w:rFonts w:ascii="Times" w:hAnsi="Times"/>
        </w:rPr>
        <w:t>množiny</w:t>
      </w:r>
      <w:proofErr w:type="spellEnd"/>
      <w:r w:rsidRPr="004A75CA">
        <w:rPr>
          <w:rFonts w:ascii="Times" w:hAnsi="Times"/>
        </w:rPr>
        <w:t xml:space="preserve"> jevů A1, A2,...,An, 2 </w:t>
      </w:r>
      <w:r w:rsidRPr="004A75CA">
        <w:rPr>
          <w:rFonts w:ascii="Times" w:hAnsi="Times"/>
        </w:rPr>
        <w:sym w:font="Symbol" w:char="F0A3"/>
      </w:r>
      <w:r w:rsidRPr="004A75CA">
        <w:rPr>
          <w:rFonts w:ascii="Times" w:hAnsi="Times"/>
        </w:rPr>
        <w:t xml:space="preserve"> r </w:t>
      </w:r>
      <w:r w:rsidRPr="004A75CA">
        <w:rPr>
          <w:rFonts w:ascii="Times" w:hAnsi="Times"/>
        </w:rPr>
        <w:sym w:font="Symbol" w:char="F0A3"/>
      </w:r>
      <w:r w:rsidRPr="004A75CA">
        <w:rPr>
          <w:rFonts w:ascii="Times" w:hAnsi="Times"/>
        </w:rPr>
        <w:t xml:space="preserve"> n (tj. pro </w:t>
      </w:r>
      <w:proofErr w:type="spellStart"/>
      <w:r w:rsidRPr="004A75CA">
        <w:rPr>
          <w:rFonts w:ascii="Times" w:hAnsi="Times"/>
        </w:rPr>
        <w:t>každou</w:t>
      </w:r>
      <w:proofErr w:type="spellEnd"/>
      <w:r w:rsidRPr="004A75CA">
        <w:rPr>
          <w:rFonts w:ascii="Times" w:hAnsi="Times"/>
        </w:rPr>
        <w:t xml:space="preserve"> dvojici, trojici,...,n-</w:t>
      </w:r>
      <w:proofErr w:type="spellStart"/>
      <w:r w:rsidRPr="004A75CA">
        <w:rPr>
          <w:rFonts w:ascii="Times" w:hAnsi="Times"/>
        </w:rPr>
        <w:t>tici</w:t>
      </w:r>
      <w:proofErr w:type="spellEnd"/>
      <w:r w:rsidRPr="004A75CA">
        <w:rPr>
          <w:rFonts w:ascii="Times" w:hAnsi="Times"/>
        </w:rPr>
        <w:t xml:space="preserve"> z jevů A1, A2,...,An) </w:t>
      </w:r>
      <w:proofErr w:type="spellStart"/>
      <w:r w:rsidRPr="004A75CA">
        <w:rPr>
          <w:rFonts w:ascii="Times" w:hAnsi="Times"/>
        </w:rPr>
        <w:t>plati</w:t>
      </w:r>
      <w:proofErr w:type="spellEnd"/>
      <w:r w:rsidRPr="004A75CA">
        <w:rPr>
          <w:rFonts w:ascii="Times" w:hAnsi="Times"/>
        </w:rPr>
        <w:t xml:space="preserve">́: </w:t>
      </w:r>
    </w:p>
    <w:p w14:paraId="3C4ACD54" w14:textId="39BCA9E3" w:rsidR="004A75CA" w:rsidRPr="004A75CA" w:rsidRDefault="004A75CA" w:rsidP="004A75CA">
      <w:pPr>
        <w:spacing w:line="360" w:lineRule="auto"/>
        <w:jc w:val="center"/>
        <w:rPr>
          <w:rFonts w:ascii="Times" w:hAnsi="Times"/>
        </w:rPr>
      </w:pPr>
      <w:r w:rsidRPr="004A75CA">
        <w:rPr>
          <w:rFonts w:ascii="Times" w:hAnsi="Times"/>
        </w:rPr>
        <w:t>P (Ak</w:t>
      </w:r>
      <w:r w:rsidRPr="004A75CA">
        <w:rPr>
          <w:rFonts w:ascii="Times" w:hAnsi="Times"/>
          <w:vertAlign w:val="subscript"/>
        </w:rPr>
        <w:t>1</w:t>
      </w:r>
      <w:r w:rsidRPr="004A75CA">
        <w:rPr>
          <w:rFonts w:ascii="Times" w:hAnsi="Times"/>
        </w:rPr>
        <w:t xml:space="preserve"> </w:t>
      </w:r>
      <w:r w:rsidRPr="004A75CA">
        <w:rPr>
          <w:rFonts w:ascii="Times" w:hAnsi="Times"/>
        </w:rPr>
        <w:sym w:font="Symbol" w:char="F0C7"/>
      </w:r>
      <w:r w:rsidRPr="004A75CA">
        <w:rPr>
          <w:rFonts w:ascii="Times" w:hAnsi="Times"/>
        </w:rPr>
        <w:t xml:space="preserve"> Ak</w:t>
      </w:r>
      <w:r w:rsidRPr="004A75CA">
        <w:rPr>
          <w:rFonts w:ascii="Times" w:hAnsi="Times"/>
          <w:vertAlign w:val="subscript"/>
        </w:rPr>
        <w:t>2</w:t>
      </w:r>
      <w:r w:rsidRPr="004A75CA">
        <w:rPr>
          <w:rFonts w:ascii="Times" w:hAnsi="Times"/>
        </w:rPr>
        <w:t xml:space="preserve"> </w:t>
      </w:r>
      <w:r w:rsidRPr="004A75CA">
        <w:rPr>
          <w:rFonts w:ascii="Times" w:hAnsi="Times"/>
        </w:rPr>
        <w:sym w:font="Symbol" w:char="F0C7"/>
      </w:r>
      <w:r w:rsidRPr="004A75CA">
        <w:rPr>
          <w:rFonts w:ascii="Times" w:hAnsi="Times"/>
        </w:rPr>
        <w:t>...</w:t>
      </w:r>
      <w:r w:rsidRPr="004A75CA">
        <w:rPr>
          <w:rFonts w:ascii="Times" w:hAnsi="Times"/>
        </w:rPr>
        <w:sym w:font="Symbol" w:char="F0C7"/>
      </w:r>
      <w:r w:rsidRPr="004A75CA">
        <w:rPr>
          <w:rFonts w:ascii="Times" w:hAnsi="Times"/>
        </w:rPr>
        <w:t xml:space="preserve"> Ak</w:t>
      </w:r>
      <w:r w:rsidRPr="004A75CA">
        <w:rPr>
          <w:rFonts w:ascii="Times" w:hAnsi="Times"/>
          <w:vertAlign w:val="subscript"/>
        </w:rPr>
        <w:t>r</w:t>
      </w:r>
      <w:r w:rsidRPr="004A75CA">
        <w:rPr>
          <w:rFonts w:ascii="Times" w:hAnsi="Times"/>
        </w:rPr>
        <w:t>) = P(Ak</w:t>
      </w:r>
      <w:r w:rsidRPr="004A75CA">
        <w:rPr>
          <w:rFonts w:ascii="Times" w:hAnsi="Times"/>
          <w:vertAlign w:val="subscript"/>
        </w:rPr>
        <w:t>1</w:t>
      </w:r>
      <w:r w:rsidRPr="004A75CA">
        <w:rPr>
          <w:rFonts w:ascii="Times" w:hAnsi="Times"/>
        </w:rPr>
        <w:t>) * P(Ak</w:t>
      </w:r>
      <w:r w:rsidR="006275E6" w:rsidRPr="004A75CA">
        <w:rPr>
          <w:rFonts w:ascii="Times" w:hAnsi="Times"/>
          <w:vertAlign w:val="subscript"/>
        </w:rPr>
        <w:t>2</w:t>
      </w:r>
      <w:r w:rsidR="006275E6" w:rsidRPr="004A75CA">
        <w:rPr>
          <w:rFonts w:ascii="Times" w:hAnsi="Times"/>
        </w:rPr>
        <w:t>) ...</w:t>
      </w:r>
      <w:r w:rsidRPr="004A75CA">
        <w:rPr>
          <w:rFonts w:ascii="Times" w:hAnsi="Times"/>
        </w:rPr>
        <w:t>P(Ak</w:t>
      </w:r>
      <w:r w:rsidRPr="004A75CA">
        <w:rPr>
          <w:rFonts w:ascii="Times" w:hAnsi="Times"/>
          <w:vertAlign w:val="subscript"/>
        </w:rPr>
        <w:t>r</w:t>
      </w:r>
      <w:r w:rsidRPr="004A75CA">
        <w:rPr>
          <w:rFonts w:ascii="Times" w:hAnsi="Times"/>
        </w:rPr>
        <w:t>)</w:t>
      </w:r>
    </w:p>
    <w:p w14:paraId="00413609" w14:textId="77777777" w:rsidR="004A75CA" w:rsidRDefault="004A75CA" w:rsidP="004A75CA">
      <w:pPr>
        <w:spacing w:line="360" w:lineRule="auto"/>
        <w:jc w:val="center"/>
      </w:pPr>
    </w:p>
    <w:p w14:paraId="2664A999" w14:textId="77777777" w:rsidR="007901B8" w:rsidRPr="007901B8" w:rsidRDefault="007901B8" w:rsidP="007901B8">
      <w:pPr>
        <w:spacing w:line="360" w:lineRule="auto"/>
        <w:jc w:val="both"/>
        <w:rPr>
          <w:rFonts w:ascii="Times" w:hAnsi="Times"/>
          <w:b/>
          <w:bCs/>
        </w:rPr>
      </w:pPr>
      <w:r w:rsidRPr="007901B8">
        <w:rPr>
          <w:rFonts w:ascii="Times" w:hAnsi="Times"/>
          <w:b/>
          <w:bCs/>
        </w:rPr>
        <w:t xml:space="preserve">4. Úplná pravděpodobnost a </w:t>
      </w:r>
      <w:proofErr w:type="spellStart"/>
      <w:r w:rsidRPr="007901B8">
        <w:rPr>
          <w:rFonts w:ascii="Times" w:hAnsi="Times"/>
          <w:b/>
          <w:bCs/>
        </w:rPr>
        <w:t>Bayesův</w:t>
      </w:r>
      <w:proofErr w:type="spellEnd"/>
      <w:r w:rsidRPr="007901B8">
        <w:rPr>
          <w:rFonts w:ascii="Times" w:hAnsi="Times"/>
          <w:b/>
          <w:bCs/>
        </w:rPr>
        <w:t xml:space="preserve"> vzorec</w:t>
      </w:r>
    </w:p>
    <w:p w14:paraId="26A846DD" w14:textId="77777777" w:rsidR="007901B8" w:rsidRPr="007901B8" w:rsidRDefault="007901B8" w:rsidP="007901B8">
      <w:pPr>
        <w:spacing w:line="360" w:lineRule="auto"/>
      </w:pPr>
      <w:r>
        <w:t xml:space="preserve">Využívají se pouze u závislých jevů. </w:t>
      </w:r>
      <w:r w:rsidRPr="007901B8">
        <w:rPr>
          <w:b/>
          <w:bCs/>
        </w:rPr>
        <w:t>Úplná pravděpodobnost</w:t>
      </w:r>
      <w:r w:rsidRPr="007901B8">
        <w:t xml:space="preserve"> se počítá, jestliže se chce určit pravděpodobnost nastoupení jevu A bez ohledu na jev B (výsledek jevu B nás nezajímá nebo ho neznáme).</w:t>
      </w:r>
    </w:p>
    <w:p w14:paraId="20B3520C" w14:textId="1E754702" w:rsidR="007901B8" w:rsidRDefault="007901B8" w:rsidP="007901B8">
      <w:pPr>
        <w:spacing w:line="360" w:lineRule="auto"/>
        <w:jc w:val="center"/>
      </w:pPr>
      <w:r w:rsidRPr="007901B8">
        <w:t>P(A) = P(B) × P(A</w:t>
      </w:r>
      <w:r w:rsidRPr="007901B8">
        <w:rPr>
          <w:rFonts w:ascii="Cambria Math" w:hAnsi="Cambria Math" w:cs="Cambria Math"/>
        </w:rPr>
        <w:t>∣</w:t>
      </w:r>
      <w:r w:rsidRPr="007901B8">
        <w:t>B) + P(B) × P(A</w:t>
      </w:r>
      <w:r w:rsidRPr="007901B8">
        <w:rPr>
          <w:rFonts w:ascii="Cambria Math" w:hAnsi="Cambria Math" w:cs="Cambria Math"/>
        </w:rPr>
        <w:t>∣</w:t>
      </w:r>
      <w:r w:rsidRPr="007901B8">
        <w:t>B)</w:t>
      </w:r>
    </w:p>
    <w:p w14:paraId="1431E49C" w14:textId="77777777" w:rsidR="007901B8" w:rsidRPr="007901B8" w:rsidRDefault="007901B8" w:rsidP="007901B8">
      <w:pPr>
        <w:spacing w:line="360" w:lineRule="auto"/>
        <w:jc w:val="center"/>
      </w:pPr>
    </w:p>
    <w:p w14:paraId="1A5F4DF5" w14:textId="77777777" w:rsidR="007901B8" w:rsidRPr="007901B8" w:rsidRDefault="007901B8" w:rsidP="007901B8">
      <w:pPr>
        <w:spacing w:line="360" w:lineRule="auto"/>
      </w:pPr>
      <w:r w:rsidRPr="007901B8">
        <w:t>nebo lze definovat úplnou pravděpodobnost jevu A, který může nastat pouze ve spojení s jedním z jevů B</w:t>
      </w:r>
      <w:r w:rsidRPr="007901B8">
        <w:rPr>
          <w:vertAlign w:val="subscript"/>
        </w:rPr>
        <w:t>1</w:t>
      </w:r>
      <w:r w:rsidRPr="007901B8">
        <w:t>, B</w:t>
      </w:r>
      <w:proofErr w:type="gramStart"/>
      <w:r w:rsidRPr="007901B8">
        <w:rPr>
          <w:vertAlign w:val="subscript"/>
        </w:rPr>
        <w:t>2</w:t>
      </w:r>
      <w:r w:rsidRPr="007901B8">
        <w:t>,…</w:t>
      </w:r>
      <w:proofErr w:type="gramEnd"/>
      <w:r w:rsidRPr="007901B8">
        <w:t xml:space="preserve">, </w:t>
      </w:r>
      <w:proofErr w:type="spellStart"/>
      <w:r w:rsidRPr="007901B8">
        <w:t>B</w:t>
      </w:r>
      <w:r w:rsidRPr="007901B8">
        <w:rPr>
          <w:vertAlign w:val="subscript"/>
        </w:rPr>
        <w:t>n</w:t>
      </w:r>
      <w:proofErr w:type="spellEnd"/>
      <w:r w:rsidRPr="007901B8">
        <w:t>, jež tvoří úplnou skupinu neslučitelných jevů:</w:t>
      </w:r>
    </w:p>
    <w:p w14:paraId="553E814D" w14:textId="591BE6B9" w:rsidR="007901B8" w:rsidRPr="007901B8" w:rsidRDefault="007901B8" w:rsidP="007901B8">
      <w:pPr>
        <w:spacing w:line="360" w:lineRule="auto"/>
        <w:rPr>
          <w:iCs/>
        </w:rPr>
      </w:pPr>
      <m:oMathPara>
        <m:oMathParaPr>
          <m:jc m:val="centerGroup"/>
        </m:oMathParaPr>
        <m:oMath>
          <m:r>
            <w:rPr>
              <w:rFonts w:ascii="Cambria Math" w:hAnsi="Cambria Math"/>
            </w:rPr>
            <m:t>P</m:t>
          </m:r>
          <m:d>
            <m:dPr>
              <m:ctrlPr>
                <w:rPr>
                  <w:rFonts w:ascii="Cambria Math" w:hAnsi="Cambria Math"/>
                  <w:i/>
                  <w:iCs/>
                </w:rPr>
              </m:ctrlPr>
            </m:dPr>
            <m:e>
              <m:r>
                <w:rPr>
                  <w:rFonts w:ascii="Cambria Math" w:hAnsi="Cambria Math"/>
                </w:rPr>
                <m:t>A</m:t>
              </m:r>
            </m:e>
          </m:d>
          <m:r>
            <w:rPr>
              <w:rFonts w:ascii="Cambria Math" w:hAnsi="Cambria Math"/>
            </w:rPr>
            <m:t>= </m:t>
          </m:r>
          <m:nary>
            <m:naryPr>
              <m:chr m:val="∑"/>
              <m:ctrlPr>
                <w:rPr>
                  <w:rFonts w:ascii="Cambria Math" w:hAnsi="Cambria Math"/>
                  <w:i/>
                  <w:iCs/>
                </w:rPr>
              </m:ctrlPr>
            </m:naryPr>
            <m:sub>
              <m:r>
                <w:rPr>
                  <w:rFonts w:ascii="Cambria Math" w:hAnsi="Cambria Math"/>
                </w:rPr>
                <m:t>i=1</m:t>
              </m:r>
            </m:sub>
            <m:sup>
              <m:r>
                <w:rPr>
                  <w:rFonts w:ascii="Cambria Math" w:hAnsi="Cambria Math"/>
                </w:rPr>
                <m:t>n</m:t>
              </m:r>
            </m:sup>
            <m:e>
              <m:r>
                <w:rPr>
                  <w:rFonts w:ascii="Cambria Math" w:hAnsi="Cambria Math"/>
                </w:rPr>
                <m:t>P</m:t>
              </m:r>
              <m:d>
                <m:dPr>
                  <m:ctrlPr>
                    <w:rPr>
                      <w:rFonts w:ascii="Cambria Math" w:hAnsi="Cambria Math"/>
                      <w:i/>
                      <w:iCs/>
                    </w:rPr>
                  </m:ctrlPr>
                </m:dPr>
                <m:e>
                  <m:r>
                    <w:rPr>
                      <w:rFonts w:ascii="Cambria Math" w:hAnsi="Cambria Math"/>
                    </w:rPr>
                    <m:t>Bi</m:t>
                  </m:r>
                </m:e>
              </m:d>
              <m:r>
                <m:rPr>
                  <m:nor/>
                </m:rPr>
                <m:t>×</m:t>
              </m:r>
              <m:r>
                <w:rPr>
                  <w:rFonts w:ascii="Cambria Math" w:hAnsi="Cambria Math"/>
                </w:rPr>
                <m:t> P(A∣Bi)</m:t>
              </m:r>
            </m:e>
          </m:nary>
        </m:oMath>
      </m:oMathPara>
    </w:p>
    <w:p w14:paraId="279D14CF" w14:textId="77777777" w:rsidR="007901B8" w:rsidRPr="007901B8" w:rsidRDefault="007901B8" w:rsidP="007901B8">
      <w:pPr>
        <w:spacing w:line="360" w:lineRule="auto"/>
      </w:pPr>
      <w:proofErr w:type="spellStart"/>
      <w:r w:rsidRPr="007901B8">
        <w:rPr>
          <w:b/>
          <w:bCs/>
        </w:rPr>
        <w:t>Bayesův</w:t>
      </w:r>
      <w:proofErr w:type="spellEnd"/>
      <w:r w:rsidRPr="007901B8">
        <w:rPr>
          <w:b/>
          <w:bCs/>
        </w:rPr>
        <w:t xml:space="preserve"> vzorec</w:t>
      </w:r>
      <w:r w:rsidRPr="007901B8">
        <w:t xml:space="preserve"> slouží k výpočtu podmíněné pravděpodobnosti a lze ho získat jednoduchou úpravou vztahu pro výpočet průniku závislých jevů:</w:t>
      </w:r>
    </w:p>
    <w:p w14:paraId="503401B2" w14:textId="16DC0CDB" w:rsidR="007901B8" w:rsidRPr="007901B8" w:rsidRDefault="007901B8" w:rsidP="007901B8">
      <w:pPr>
        <w:spacing w:line="360" w:lineRule="auto"/>
        <w:jc w:val="center"/>
      </w:pPr>
      <m:oMathPara>
        <m:oMath>
          <m:r>
            <w:rPr>
              <w:rFonts w:ascii="Cambria Math" w:hAnsi="Cambria Math"/>
            </w:rPr>
            <m:t>P</m:t>
          </m:r>
          <m:d>
            <m:dPr>
              <m:sepChr m:val="∣"/>
              <m:ctrlPr>
                <w:rPr>
                  <w:rFonts w:ascii="Cambria Math" w:hAnsi="Cambria Math"/>
                  <w:i/>
                  <w:iCs/>
                </w:rPr>
              </m:ctrlPr>
            </m:dPr>
            <m:e>
              <m:r>
                <w:rPr>
                  <w:rFonts w:ascii="Cambria Math" w:hAnsi="Cambria Math"/>
                </w:rPr>
                <m:t>B</m:t>
              </m:r>
            </m:e>
            <m:e>
              <m:r>
                <w:rPr>
                  <w:rFonts w:ascii="Cambria Math" w:hAnsi="Cambria Math"/>
                </w:rPr>
                <m:t>A</m:t>
              </m:r>
            </m:e>
          </m:d>
          <m:r>
            <w:rPr>
              <w:rFonts w:ascii="Cambria Math" w:hAnsi="Cambria Math"/>
            </w:rPr>
            <m:t>=</m:t>
          </m:r>
          <m:f>
            <m:fPr>
              <m:ctrlPr>
                <w:rPr>
                  <w:rFonts w:ascii="Cambria Math" w:hAnsi="Cambria Math"/>
                  <w:i/>
                  <w:iCs/>
                </w:rPr>
              </m:ctrlPr>
            </m:fPr>
            <m:num>
              <m:r>
                <w:rPr>
                  <w:rFonts w:ascii="Cambria Math" w:hAnsi="Cambria Math"/>
                </w:rPr>
                <m:t>P(A∩B)</m:t>
              </m:r>
            </m:num>
            <m:den>
              <m:r>
                <w:rPr>
                  <w:rFonts w:ascii="Cambria Math" w:hAnsi="Cambria Math"/>
                </w:rPr>
                <m:t>P(A)</m:t>
              </m:r>
            </m:den>
          </m:f>
          <m:r>
            <w:rPr>
              <w:rFonts w:ascii="Cambria Math" w:hAnsi="Cambria Math"/>
            </w:rPr>
            <m:t>= </m:t>
          </m:r>
          <m:f>
            <m:fPr>
              <m:ctrlPr>
                <w:rPr>
                  <w:rFonts w:ascii="Cambria Math" w:hAnsi="Cambria Math"/>
                  <w:i/>
                  <w:iCs/>
                </w:rPr>
              </m:ctrlPr>
            </m:fPr>
            <m:num>
              <m:r>
                <w:rPr>
                  <w:rFonts w:ascii="Cambria Math" w:hAnsi="Cambria Math"/>
                </w:rPr>
                <m:t>P</m:t>
              </m:r>
              <m:d>
                <m:dPr>
                  <m:ctrlPr>
                    <w:rPr>
                      <w:rFonts w:ascii="Cambria Math" w:hAnsi="Cambria Math"/>
                      <w:i/>
                      <w:iCs/>
                    </w:rPr>
                  </m:ctrlPr>
                </m:dPr>
                <m:e>
                  <m:r>
                    <w:rPr>
                      <w:rFonts w:ascii="Cambria Math" w:hAnsi="Cambria Math"/>
                    </w:rPr>
                    <m:t>B</m:t>
                  </m:r>
                </m:e>
              </m:d>
              <m:r>
                <m:rPr>
                  <m:nor/>
                </m:rPr>
                <m:t>×</m:t>
              </m:r>
              <m:r>
                <w:rPr>
                  <w:rFonts w:ascii="Cambria Math" w:hAnsi="Cambria Math"/>
                </w:rPr>
                <m:t> P(A∣B)</m:t>
              </m:r>
            </m:num>
            <m:den>
              <m:r>
                <w:rPr>
                  <w:rFonts w:ascii="Cambria Math" w:hAnsi="Cambria Math"/>
                </w:rPr>
                <m:t>P(A)</m:t>
              </m:r>
            </m:den>
          </m:f>
        </m:oMath>
      </m:oMathPara>
    </w:p>
    <w:p w14:paraId="5E422B36" w14:textId="7F4C5D80" w:rsidR="007901B8" w:rsidRDefault="007901B8" w:rsidP="007901B8">
      <w:pPr>
        <w:spacing w:line="360" w:lineRule="auto"/>
        <w:jc w:val="center"/>
      </w:pPr>
      <w:r>
        <w:t>X</w:t>
      </w:r>
    </w:p>
    <w:p w14:paraId="72B26061" w14:textId="703129D4" w:rsidR="007901B8" w:rsidRDefault="007901B8" w:rsidP="007901B8">
      <w:pPr>
        <w:spacing w:line="360" w:lineRule="auto"/>
        <w:jc w:val="center"/>
      </w:pPr>
      <w:r w:rsidRPr="007901B8">
        <w:t xml:space="preserve">obdobně lze definovat </w:t>
      </w:r>
      <w:proofErr w:type="spellStart"/>
      <w:r w:rsidRPr="007901B8">
        <w:t>Bayesův</w:t>
      </w:r>
      <w:proofErr w:type="spellEnd"/>
      <w:r w:rsidRPr="007901B8">
        <w:t xml:space="preserve"> vzorec:</w:t>
      </w:r>
    </w:p>
    <w:p w14:paraId="291EA340" w14:textId="77777777" w:rsidR="007901B8" w:rsidRPr="007901B8" w:rsidRDefault="007901B8" w:rsidP="007901B8">
      <w:pPr>
        <w:spacing w:line="360" w:lineRule="auto"/>
        <w:jc w:val="center"/>
      </w:pPr>
    </w:p>
    <w:p w14:paraId="40285091" w14:textId="2FABE306" w:rsidR="007901B8" w:rsidRPr="007901B8" w:rsidRDefault="007901B8" w:rsidP="007901B8">
      <w:pPr>
        <w:spacing w:line="360" w:lineRule="auto"/>
        <w:jc w:val="center"/>
      </w:pPr>
      <m:oMath>
        <m:r>
          <w:rPr>
            <w:rFonts w:ascii="Cambria Math" w:hAnsi="Cambria Math"/>
          </w:rPr>
          <m:t>P</m:t>
        </m:r>
        <m:d>
          <m:dPr>
            <m:sepChr m:val="∣"/>
            <m:ctrlPr>
              <w:rPr>
                <w:rFonts w:ascii="Cambria Math" w:hAnsi="Cambria Math"/>
                <w:i/>
                <w:iCs/>
              </w:rPr>
            </m:ctrlPr>
          </m:dPr>
          <m:e>
            <m:sSub>
              <m:sSubPr>
                <m:ctrlPr>
                  <w:rPr>
                    <w:rFonts w:ascii="Cambria Math" w:hAnsi="Cambria Math"/>
                    <w:i/>
                    <w:iCs/>
                  </w:rPr>
                </m:ctrlPr>
              </m:sSubPr>
              <m:e>
                <m:r>
                  <w:rPr>
                    <w:rFonts w:ascii="Cambria Math" w:hAnsi="Cambria Math"/>
                  </w:rPr>
                  <m:t>B</m:t>
                </m:r>
              </m:e>
              <m:sub>
                <m:r>
                  <w:rPr>
                    <w:rFonts w:ascii="Cambria Math" w:hAnsi="Cambria Math"/>
                  </w:rPr>
                  <m:t>i</m:t>
                </m:r>
              </m:sub>
            </m:sSub>
          </m:e>
          <m:e>
            <m:r>
              <w:rPr>
                <w:rFonts w:ascii="Cambria Math" w:hAnsi="Cambria Math"/>
              </w:rPr>
              <m:t>A</m:t>
            </m:r>
          </m:e>
        </m:d>
        <m:r>
          <w:rPr>
            <w:rFonts w:ascii="Cambria Math" w:hAnsi="Cambria Math"/>
          </w:rPr>
          <m:t>= </m:t>
        </m:r>
        <m:f>
          <m:fPr>
            <m:ctrlPr>
              <w:rPr>
                <w:rFonts w:ascii="Cambria Math" w:hAnsi="Cambria Math"/>
                <w:i/>
                <w:iCs/>
              </w:rPr>
            </m:ctrlPr>
          </m:fPr>
          <m:num>
            <m:sSub>
              <m:sSubPr>
                <m:ctrlPr>
                  <w:rPr>
                    <w:rFonts w:ascii="Cambria Math" w:hAnsi="Cambria Math"/>
                    <w:i/>
                    <w:iCs/>
                  </w:rPr>
                </m:ctrlPr>
              </m:sSubPr>
              <m:e>
                <m:r>
                  <w:rPr>
                    <w:rFonts w:ascii="Cambria Math" w:hAnsi="Cambria Math"/>
                  </w:rPr>
                  <m:t>P(B</m:t>
                </m:r>
              </m:e>
              <m:sub>
                <m:r>
                  <w:rPr>
                    <w:rFonts w:ascii="Cambria Math" w:hAnsi="Cambria Math"/>
                  </w:rPr>
                  <m:t>i</m:t>
                </m:r>
              </m:sub>
            </m:sSub>
            <m:r>
              <w:rPr>
                <w:rFonts w:ascii="Cambria Math" w:hAnsi="Cambria Math"/>
              </w:rPr>
              <m:t>)</m:t>
            </m:r>
            <m:r>
              <m:rPr>
                <m:nor/>
              </m:rPr>
              <m:t>×</m:t>
            </m:r>
            <m:r>
              <w:rPr>
                <w:rFonts w:ascii="Cambria Math" w:hAnsi="Cambria Math"/>
              </w:rPr>
              <m:t> P(A∣</m:t>
            </m:r>
            <m:sSub>
              <m:sSubPr>
                <m:ctrlPr>
                  <w:rPr>
                    <w:rFonts w:ascii="Cambria Math" w:hAnsi="Cambria Math"/>
                    <w:i/>
                    <w:iCs/>
                  </w:rPr>
                </m:ctrlPr>
              </m:sSubPr>
              <m:e>
                <m:r>
                  <w:rPr>
                    <w:rFonts w:ascii="Cambria Math" w:hAnsi="Cambria Math"/>
                  </w:rPr>
                  <m:t>B</m:t>
                </m:r>
              </m:e>
              <m:sub>
                <m:r>
                  <w:rPr>
                    <w:rFonts w:ascii="Cambria Math" w:hAnsi="Cambria Math"/>
                  </w:rPr>
                  <m:t>i</m:t>
                </m:r>
              </m:sub>
            </m:sSub>
            <m:r>
              <w:rPr>
                <w:rFonts w:ascii="Cambria Math" w:hAnsi="Cambria Math"/>
              </w:rPr>
              <m:t>)</m:t>
            </m:r>
          </m:num>
          <m:den>
            <m:nary>
              <m:naryPr>
                <m:chr m:val="∑"/>
                <m:limLoc m:val="subSup"/>
                <m:ctrlPr>
                  <w:rPr>
                    <w:rFonts w:ascii="Cambria Math" w:hAnsi="Cambria Math"/>
                    <w:i/>
                    <w:iCs/>
                  </w:rPr>
                </m:ctrlPr>
              </m:naryPr>
              <m:sub>
                <m:r>
                  <w:rPr>
                    <w:rFonts w:ascii="Cambria Math" w:hAnsi="Cambria Math"/>
                  </w:rPr>
                  <m:t>j=1</m:t>
                </m:r>
              </m:sub>
              <m:sup>
                <m:r>
                  <w:rPr>
                    <w:rFonts w:ascii="Cambria Math" w:hAnsi="Cambria Math"/>
                  </w:rPr>
                  <m:t>n</m:t>
                </m:r>
              </m:sup>
              <m:e>
                <m:r>
                  <w:rPr>
                    <w:rFonts w:ascii="Cambria Math" w:hAnsi="Cambria Math"/>
                  </w:rPr>
                  <m:t>P</m:t>
                </m:r>
                <m:d>
                  <m:dPr>
                    <m:ctrlPr>
                      <w:rPr>
                        <w:rFonts w:ascii="Cambria Math" w:hAnsi="Cambria Math"/>
                        <w:i/>
                        <w:iCs/>
                      </w:rPr>
                    </m:ctrlPr>
                  </m:dPr>
                  <m:e>
                    <m:sSub>
                      <m:sSubPr>
                        <m:ctrlPr>
                          <w:rPr>
                            <w:rFonts w:ascii="Cambria Math" w:hAnsi="Cambria Math"/>
                            <w:i/>
                            <w:iCs/>
                          </w:rPr>
                        </m:ctrlPr>
                      </m:sSubPr>
                      <m:e>
                        <m:r>
                          <w:rPr>
                            <w:rFonts w:ascii="Cambria Math" w:hAnsi="Cambria Math"/>
                          </w:rPr>
                          <m:t>B</m:t>
                        </m:r>
                      </m:e>
                      <m:sub>
                        <m:r>
                          <w:rPr>
                            <w:rFonts w:ascii="Cambria Math" w:hAnsi="Cambria Math"/>
                          </w:rPr>
                          <m:t>j</m:t>
                        </m:r>
                      </m:sub>
                    </m:sSub>
                  </m:e>
                </m:d>
                <m:r>
                  <m:rPr>
                    <m:nor/>
                  </m:rPr>
                  <m:t>×</m:t>
                </m:r>
                <m:r>
                  <w:rPr>
                    <w:rFonts w:ascii="Cambria Math" w:hAnsi="Cambria Math"/>
                  </w:rPr>
                  <m:t> P(A∣</m:t>
                </m:r>
                <m:sSub>
                  <m:sSubPr>
                    <m:ctrlPr>
                      <w:rPr>
                        <w:rFonts w:ascii="Cambria Math" w:hAnsi="Cambria Math"/>
                        <w:i/>
                        <w:iCs/>
                      </w:rPr>
                    </m:ctrlPr>
                  </m:sSubPr>
                  <m:e>
                    <m:r>
                      <w:rPr>
                        <w:rFonts w:ascii="Cambria Math" w:hAnsi="Cambria Math"/>
                      </w:rPr>
                      <m:t>B</m:t>
                    </m:r>
                  </m:e>
                  <m:sub>
                    <m:r>
                      <w:rPr>
                        <w:rFonts w:ascii="Cambria Math" w:hAnsi="Cambria Math"/>
                      </w:rPr>
                      <m:t>j</m:t>
                    </m:r>
                  </m:sub>
                </m:sSub>
                <m:r>
                  <w:rPr>
                    <w:rFonts w:ascii="Cambria Math" w:hAnsi="Cambria Math"/>
                  </w:rPr>
                  <m:t>)</m:t>
                </m:r>
              </m:e>
            </m:nary>
          </m:den>
        </m:f>
      </m:oMath>
      <w:r w:rsidRPr="007901B8">
        <w:t>,</w:t>
      </w:r>
    </w:p>
    <w:p w14:paraId="65A790BB" w14:textId="77777777" w:rsidR="007901B8" w:rsidRPr="007901B8" w:rsidRDefault="007901B8" w:rsidP="007901B8">
      <w:pPr>
        <w:spacing w:line="360" w:lineRule="auto"/>
      </w:pPr>
      <w:r w:rsidRPr="007901B8">
        <w:t>pro i = 1, 2, …, n.</w:t>
      </w:r>
    </w:p>
    <w:p w14:paraId="75731A75" w14:textId="71DC5D0A" w:rsidR="00BD4A03" w:rsidRDefault="007901B8" w:rsidP="00BD4A03">
      <w:pPr>
        <w:spacing w:line="360" w:lineRule="auto"/>
      </w:pPr>
      <w:r w:rsidRPr="007901B8">
        <w:t>V podstatě se jedná o směs podmíněné a úplné pravděpodobnosti. Vše dohromady.</w:t>
      </w:r>
    </w:p>
    <w:p w14:paraId="2DEA33B5" w14:textId="34B29CE7" w:rsidR="006275E6" w:rsidRPr="006275E6" w:rsidRDefault="006275E6" w:rsidP="00BD4A03">
      <w:pPr>
        <w:spacing w:line="360" w:lineRule="auto"/>
        <w:rPr>
          <w:b/>
          <w:bCs/>
        </w:rPr>
      </w:pPr>
      <w:r w:rsidRPr="006275E6">
        <w:rPr>
          <w:b/>
          <w:bCs/>
        </w:rPr>
        <w:lastRenderedPageBreak/>
        <w:t>Shrnutí:</w:t>
      </w:r>
    </w:p>
    <w:p w14:paraId="251F21D2" w14:textId="5F4ED131" w:rsidR="006275E6" w:rsidRDefault="006275E6" w:rsidP="006275E6">
      <w:pPr>
        <w:spacing w:line="360" w:lineRule="auto"/>
        <w:jc w:val="both"/>
        <w:rPr>
          <w:rFonts w:ascii="Times" w:hAnsi="Times"/>
        </w:rPr>
      </w:pPr>
      <w:r w:rsidRPr="002B2E23">
        <w:rPr>
          <w:rFonts w:ascii="Times" w:hAnsi="Times"/>
        </w:rPr>
        <w:t xml:space="preserve">1. </w:t>
      </w:r>
      <w:r>
        <w:rPr>
          <w:rFonts w:ascii="Times" w:hAnsi="Times"/>
        </w:rPr>
        <w:t>Základní pojmy pravděpodobnosti</w:t>
      </w:r>
    </w:p>
    <w:p w14:paraId="641BB802" w14:textId="538E7AEF" w:rsidR="006275E6" w:rsidRDefault="006275E6" w:rsidP="00572D67">
      <w:pPr>
        <w:spacing w:line="360" w:lineRule="auto"/>
        <w:jc w:val="center"/>
        <w:rPr>
          <w:rFonts w:ascii="Times" w:hAnsi="Times"/>
        </w:rPr>
      </w:pPr>
      <w:r>
        <w:rPr>
          <w:rFonts w:ascii="Times" w:hAnsi="Times"/>
        </w:rPr>
        <w:t>Náhodné jevy, procesy, náhodné pokusy, slučitelné, neslučitelné jevy, průnik a sjednocení jevů.</w:t>
      </w:r>
    </w:p>
    <w:p w14:paraId="5E47FA21" w14:textId="41E47FDE" w:rsidR="006275E6" w:rsidRPr="002B2E23" w:rsidRDefault="003B5C50" w:rsidP="003B5C50">
      <w:pPr>
        <w:spacing w:line="360" w:lineRule="auto"/>
        <w:jc w:val="center"/>
        <w:rPr>
          <w:rFonts w:ascii="Times" w:hAnsi="Times"/>
        </w:rPr>
      </w:pPr>
      <w:r>
        <w:rPr>
          <w:rFonts w:ascii="Times" w:hAnsi="Times"/>
          <w:noProof/>
        </w:rPr>
        <w:drawing>
          <wp:anchor distT="0" distB="0" distL="114300" distR="114300" simplePos="0" relativeHeight="251666432" behindDoc="1" locked="0" layoutInCell="1" allowOverlap="1" wp14:anchorId="79D8699D" wp14:editId="1C26A0EB">
            <wp:simplePos x="0" y="0"/>
            <wp:positionH relativeFrom="column">
              <wp:posOffset>4321663</wp:posOffset>
            </wp:positionH>
            <wp:positionV relativeFrom="paragraph">
              <wp:posOffset>189688</wp:posOffset>
            </wp:positionV>
            <wp:extent cx="597600" cy="306000"/>
            <wp:effectExtent l="0" t="0" r="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7">
                      <a:extLst>
                        <a:ext uri="{28A0092B-C50C-407E-A947-70E740481C1C}">
                          <a14:useLocalDpi xmlns:a14="http://schemas.microsoft.com/office/drawing/2010/main" val="0"/>
                        </a:ext>
                      </a:extLst>
                    </a:blip>
                    <a:stretch>
                      <a:fillRect/>
                    </a:stretch>
                  </pic:blipFill>
                  <pic:spPr>
                    <a:xfrm>
                      <a:off x="0" y="0"/>
                      <a:ext cx="597600" cy="306000"/>
                    </a:xfrm>
                    <a:prstGeom prst="rect">
                      <a:avLst/>
                    </a:prstGeom>
                  </pic:spPr>
                </pic:pic>
              </a:graphicData>
            </a:graphic>
            <wp14:sizeRelH relativeFrom="margin">
              <wp14:pctWidth>0</wp14:pctWidth>
            </wp14:sizeRelH>
            <wp14:sizeRelV relativeFrom="margin">
              <wp14:pctHeight>0</wp14:pctHeight>
            </wp14:sizeRelV>
          </wp:anchor>
        </w:drawing>
      </w:r>
      <w:r>
        <w:rPr>
          <w:rFonts w:ascii="Times" w:hAnsi="Times"/>
          <w:noProof/>
        </w:rPr>
        <w:drawing>
          <wp:anchor distT="0" distB="0" distL="114300" distR="114300" simplePos="0" relativeHeight="251664384" behindDoc="1" locked="0" layoutInCell="1" allowOverlap="1" wp14:anchorId="26C0D992" wp14:editId="045F40DD">
            <wp:simplePos x="0" y="0"/>
            <wp:positionH relativeFrom="column">
              <wp:posOffset>3458904</wp:posOffset>
            </wp:positionH>
            <wp:positionV relativeFrom="paragraph">
              <wp:posOffset>139036</wp:posOffset>
            </wp:positionV>
            <wp:extent cx="597600" cy="306000"/>
            <wp:effectExtent l="0" t="0" r="0" b="0"/>
            <wp:wrapTight wrapText="bothSides">
              <wp:wrapPolygon edited="0">
                <wp:start x="0" y="0"/>
                <wp:lineTo x="0" y="20657"/>
                <wp:lineTo x="21118" y="20657"/>
                <wp:lineTo x="21118"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8">
                      <a:extLst>
                        <a:ext uri="{28A0092B-C50C-407E-A947-70E740481C1C}">
                          <a14:useLocalDpi xmlns:a14="http://schemas.microsoft.com/office/drawing/2010/main" val="0"/>
                        </a:ext>
                      </a:extLst>
                    </a:blip>
                    <a:stretch>
                      <a:fillRect/>
                    </a:stretch>
                  </pic:blipFill>
                  <pic:spPr>
                    <a:xfrm>
                      <a:off x="0" y="0"/>
                      <a:ext cx="597600" cy="306000"/>
                    </a:xfrm>
                    <a:prstGeom prst="rect">
                      <a:avLst/>
                    </a:prstGeom>
                  </pic:spPr>
                </pic:pic>
              </a:graphicData>
            </a:graphic>
            <wp14:sizeRelH relativeFrom="margin">
              <wp14:pctWidth>0</wp14:pctWidth>
            </wp14:sizeRelH>
            <wp14:sizeRelV relativeFrom="margin">
              <wp14:pctHeight>0</wp14:pctHeight>
            </wp14:sizeRelV>
          </wp:anchor>
        </w:drawing>
      </w:r>
      <w:r>
        <w:rPr>
          <w:rFonts w:ascii="Times" w:hAnsi="Times"/>
          <w:noProof/>
        </w:rPr>
        <w:drawing>
          <wp:anchor distT="0" distB="0" distL="114300" distR="114300" simplePos="0" relativeHeight="251665408" behindDoc="1" locked="0" layoutInCell="1" allowOverlap="1" wp14:anchorId="7994E60B" wp14:editId="44E9FEFA">
            <wp:simplePos x="0" y="0"/>
            <wp:positionH relativeFrom="column">
              <wp:posOffset>2682919</wp:posOffset>
            </wp:positionH>
            <wp:positionV relativeFrom="paragraph">
              <wp:posOffset>140483</wp:posOffset>
            </wp:positionV>
            <wp:extent cx="520700" cy="302260"/>
            <wp:effectExtent l="0" t="0" r="0" b="2540"/>
            <wp:wrapTight wrapText="bothSides">
              <wp:wrapPolygon edited="0">
                <wp:start x="0" y="0"/>
                <wp:lineTo x="0" y="20874"/>
                <wp:lineTo x="21073" y="20874"/>
                <wp:lineTo x="21073" y="0"/>
                <wp:lineTo x="0" y="0"/>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 21"/>
                    <pic:cNvPicPr/>
                  </pic:nvPicPr>
                  <pic:blipFill rotWithShape="1">
                    <a:blip r:embed="rId9">
                      <a:extLst>
                        <a:ext uri="{28A0092B-C50C-407E-A947-70E740481C1C}">
                          <a14:useLocalDpi xmlns:a14="http://schemas.microsoft.com/office/drawing/2010/main" val="0"/>
                        </a:ext>
                      </a:extLst>
                    </a:blip>
                    <a:srcRect r="12809" b="981"/>
                    <a:stretch/>
                  </pic:blipFill>
                  <pic:spPr bwMode="auto">
                    <a:xfrm>
                      <a:off x="0" y="0"/>
                      <a:ext cx="520700" cy="302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w:hAnsi="Times"/>
          <w:noProof/>
        </w:rPr>
        <w:drawing>
          <wp:anchor distT="0" distB="0" distL="114300" distR="114300" simplePos="0" relativeHeight="251668480" behindDoc="1" locked="0" layoutInCell="1" allowOverlap="1" wp14:anchorId="5EB89A63" wp14:editId="5E0FC667">
            <wp:simplePos x="0" y="0"/>
            <wp:positionH relativeFrom="column">
              <wp:posOffset>1513303</wp:posOffset>
            </wp:positionH>
            <wp:positionV relativeFrom="paragraph">
              <wp:posOffset>85060</wp:posOffset>
            </wp:positionV>
            <wp:extent cx="1054800" cy="356400"/>
            <wp:effectExtent l="0" t="0" r="0" b="0"/>
            <wp:wrapTight wrapText="bothSides">
              <wp:wrapPolygon edited="0">
                <wp:start x="0" y="0"/>
                <wp:lineTo x="0" y="20791"/>
                <wp:lineTo x="21327" y="20791"/>
                <wp:lineTo x="21327" y="0"/>
                <wp:lineTo x="0" y="0"/>
              </wp:wrapPolygon>
            </wp:wrapTight>
            <wp:docPr id="18" name="Obrázek 1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descr="Obsah obrázku text&#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1054800" cy="356400"/>
                    </a:xfrm>
                    <a:prstGeom prst="rect">
                      <a:avLst/>
                    </a:prstGeom>
                  </pic:spPr>
                </pic:pic>
              </a:graphicData>
            </a:graphic>
            <wp14:sizeRelH relativeFrom="margin">
              <wp14:pctWidth>0</wp14:pctWidth>
            </wp14:sizeRelH>
            <wp14:sizeRelV relativeFrom="margin">
              <wp14:pctHeight>0</wp14:pctHeight>
            </wp14:sizeRelV>
          </wp:anchor>
        </w:drawing>
      </w:r>
      <w:r>
        <w:rPr>
          <w:rFonts w:ascii="Times" w:hAnsi="Times"/>
          <w:noProof/>
        </w:rPr>
        <w:drawing>
          <wp:anchor distT="0" distB="0" distL="114300" distR="114300" simplePos="0" relativeHeight="251667456" behindDoc="1" locked="0" layoutInCell="1" allowOverlap="1" wp14:anchorId="6421FEEB" wp14:editId="3050CA9A">
            <wp:simplePos x="0" y="0"/>
            <wp:positionH relativeFrom="column">
              <wp:posOffset>353060</wp:posOffset>
            </wp:positionH>
            <wp:positionV relativeFrom="paragraph">
              <wp:posOffset>86360</wp:posOffset>
            </wp:positionV>
            <wp:extent cx="925200" cy="266400"/>
            <wp:effectExtent l="0" t="0" r="1905" b="635"/>
            <wp:wrapTight wrapText="bothSides">
              <wp:wrapPolygon edited="0">
                <wp:start x="0" y="0"/>
                <wp:lineTo x="0" y="20621"/>
                <wp:lineTo x="21348" y="20621"/>
                <wp:lineTo x="21348" y="0"/>
                <wp:lineTo x="0" y="0"/>
              </wp:wrapPolygon>
            </wp:wrapTight>
            <wp:docPr id="17" name="Obrázek 1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Obsah obrázku text&#10;&#10;Popis byl vytvořen automaticky"/>
                    <pic:cNvPicPr/>
                  </pic:nvPicPr>
                  <pic:blipFill rotWithShape="1">
                    <a:blip r:embed="rId11">
                      <a:extLst>
                        <a:ext uri="{28A0092B-C50C-407E-A947-70E740481C1C}">
                          <a14:useLocalDpi xmlns:a14="http://schemas.microsoft.com/office/drawing/2010/main" val="0"/>
                        </a:ext>
                      </a:extLst>
                    </a:blip>
                    <a:srcRect r="12244" b="25249"/>
                    <a:stretch/>
                  </pic:blipFill>
                  <pic:spPr bwMode="auto">
                    <a:xfrm>
                      <a:off x="0" y="0"/>
                      <a:ext cx="925200" cy="26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61367" w14:textId="77777777" w:rsidR="003B5C50" w:rsidRDefault="003B5C50" w:rsidP="006275E6">
      <w:pPr>
        <w:spacing w:line="360" w:lineRule="auto"/>
        <w:jc w:val="both"/>
        <w:rPr>
          <w:rFonts w:ascii="Times" w:hAnsi="Times"/>
        </w:rPr>
      </w:pPr>
    </w:p>
    <w:p w14:paraId="7522DF11" w14:textId="77777777" w:rsidR="003B5C50" w:rsidRDefault="003B5C50" w:rsidP="006275E6">
      <w:pPr>
        <w:spacing w:line="360" w:lineRule="auto"/>
        <w:jc w:val="both"/>
        <w:rPr>
          <w:rFonts w:ascii="Times" w:hAnsi="Times"/>
        </w:rPr>
      </w:pPr>
    </w:p>
    <w:p w14:paraId="36612CE3" w14:textId="2BC30EFE" w:rsidR="006275E6" w:rsidRDefault="006275E6" w:rsidP="006275E6">
      <w:pPr>
        <w:spacing w:line="360" w:lineRule="auto"/>
        <w:jc w:val="both"/>
        <w:rPr>
          <w:rFonts w:ascii="Times" w:hAnsi="Times"/>
        </w:rPr>
      </w:pPr>
      <w:r w:rsidRPr="002B2E23">
        <w:rPr>
          <w:rFonts w:ascii="Times" w:hAnsi="Times"/>
        </w:rPr>
        <w:t xml:space="preserve">2. </w:t>
      </w:r>
      <w:r>
        <w:rPr>
          <w:rFonts w:ascii="Times" w:hAnsi="Times"/>
        </w:rPr>
        <w:t>Definice pravděpodobnosti – klasická, statistická pravděpodobnost</w:t>
      </w:r>
    </w:p>
    <w:p w14:paraId="3BB88BE2" w14:textId="5295ED4E" w:rsidR="006275E6" w:rsidRDefault="006275E6" w:rsidP="00572D67">
      <w:pPr>
        <w:spacing w:line="360" w:lineRule="auto"/>
        <w:jc w:val="center"/>
        <w:rPr>
          <w:rFonts w:ascii="Times" w:hAnsi="Times"/>
        </w:rPr>
      </w:pPr>
      <w:r>
        <w:rPr>
          <w:rFonts w:ascii="Times" w:hAnsi="Times"/>
        </w:rPr>
        <w:t>Elementární jevy, rozložení pravděpodobnosti.</w:t>
      </w:r>
    </w:p>
    <w:p w14:paraId="1875BAC3" w14:textId="23F6DCC0" w:rsidR="006275E6" w:rsidRDefault="00572D67" w:rsidP="00572D67">
      <w:pPr>
        <w:spacing w:line="360" w:lineRule="auto"/>
        <w:jc w:val="center"/>
        <w:rPr>
          <w:rFonts w:ascii="Times" w:hAnsi="Times"/>
        </w:rPr>
      </w:pPr>
      <w:r>
        <w:rPr>
          <w:rFonts w:ascii="Times" w:hAnsi="Times"/>
          <w:noProof/>
        </w:rPr>
        <w:drawing>
          <wp:inline distT="0" distB="0" distL="0" distR="0" wp14:anchorId="0075BED0" wp14:editId="066F1DBA">
            <wp:extent cx="2413000" cy="18796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12">
                      <a:extLst>
                        <a:ext uri="{28A0092B-C50C-407E-A947-70E740481C1C}">
                          <a14:useLocalDpi xmlns:a14="http://schemas.microsoft.com/office/drawing/2010/main" val="0"/>
                        </a:ext>
                      </a:extLst>
                    </a:blip>
                    <a:stretch>
                      <a:fillRect/>
                    </a:stretch>
                  </pic:blipFill>
                  <pic:spPr>
                    <a:xfrm>
                      <a:off x="0" y="0"/>
                      <a:ext cx="2413000" cy="1879600"/>
                    </a:xfrm>
                    <a:prstGeom prst="rect">
                      <a:avLst/>
                    </a:prstGeom>
                  </pic:spPr>
                </pic:pic>
              </a:graphicData>
            </a:graphic>
          </wp:inline>
        </w:drawing>
      </w:r>
      <w:r>
        <w:rPr>
          <w:rFonts w:ascii="Times" w:hAnsi="Times"/>
          <w:noProof/>
        </w:rPr>
        <w:drawing>
          <wp:anchor distT="0" distB="0" distL="114300" distR="114300" simplePos="0" relativeHeight="251662336" behindDoc="1" locked="0" layoutInCell="1" allowOverlap="1" wp14:anchorId="270886D3" wp14:editId="0F196C6D">
            <wp:simplePos x="0" y="0"/>
            <wp:positionH relativeFrom="column">
              <wp:posOffset>2833370</wp:posOffset>
            </wp:positionH>
            <wp:positionV relativeFrom="paragraph">
              <wp:posOffset>-3810</wp:posOffset>
            </wp:positionV>
            <wp:extent cx="2516400" cy="2275200"/>
            <wp:effectExtent l="0" t="0" r="0" b="0"/>
            <wp:wrapTight wrapText="bothSides">
              <wp:wrapPolygon edited="0">
                <wp:start x="0" y="0"/>
                <wp:lineTo x="0" y="21467"/>
                <wp:lineTo x="21480" y="21467"/>
                <wp:lineTo x="21480"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13">
                      <a:extLst>
                        <a:ext uri="{28A0092B-C50C-407E-A947-70E740481C1C}">
                          <a14:useLocalDpi xmlns:a14="http://schemas.microsoft.com/office/drawing/2010/main" val="0"/>
                        </a:ext>
                      </a:extLst>
                    </a:blip>
                    <a:stretch>
                      <a:fillRect/>
                    </a:stretch>
                  </pic:blipFill>
                  <pic:spPr>
                    <a:xfrm>
                      <a:off x="0" y="0"/>
                      <a:ext cx="2516400" cy="2275200"/>
                    </a:xfrm>
                    <a:prstGeom prst="rect">
                      <a:avLst/>
                    </a:prstGeom>
                  </pic:spPr>
                </pic:pic>
              </a:graphicData>
            </a:graphic>
            <wp14:sizeRelH relativeFrom="margin">
              <wp14:pctWidth>0</wp14:pctWidth>
            </wp14:sizeRelH>
            <wp14:sizeRelV relativeFrom="margin">
              <wp14:pctHeight>0</wp14:pctHeight>
            </wp14:sizeRelV>
          </wp:anchor>
        </w:drawing>
      </w:r>
      <w:r>
        <w:rPr>
          <w:rFonts w:ascii="Times" w:hAnsi="Times"/>
          <w:noProof/>
        </w:rPr>
        <w:drawing>
          <wp:inline distT="0" distB="0" distL="0" distR="0" wp14:anchorId="507F6A65" wp14:editId="78D763DE">
            <wp:extent cx="2882900" cy="2667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pic:cNvPicPr/>
                  </pic:nvPicPr>
                  <pic:blipFill>
                    <a:blip r:embed="rId14">
                      <a:extLst>
                        <a:ext uri="{28A0092B-C50C-407E-A947-70E740481C1C}">
                          <a14:useLocalDpi xmlns:a14="http://schemas.microsoft.com/office/drawing/2010/main" val="0"/>
                        </a:ext>
                      </a:extLst>
                    </a:blip>
                    <a:stretch>
                      <a:fillRect/>
                    </a:stretch>
                  </pic:blipFill>
                  <pic:spPr>
                    <a:xfrm>
                      <a:off x="0" y="0"/>
                      <a:ext cx="2882900" cy="266700"/>
                    </a:xfrm>
                    <a:prstGeom prst="rect">
                      <a:avLst/>
                    </a:prstGeom>
                  </pic:spPr>
                </pic:pic>
              </a:graphicData>
            </a:graphic>
          </wp:inline>
        </w:drawing>
      </w:r>
    </w:p>
    <w:p w14:paraId="7B2D32D5" w14:textId="77777777" w:rsidR="00572D67" w:rsidRDefault="00572D67" w:rsidP="006275E6">
      <w:pPr>
        <w:spacing w:line="360" w:lineRule="auto"/>
        <w:jc w:val="both"/>
        <w:rPr>
          <w:rFonts w:ascii="Times" w:hAnsi="Times"/>
        </w:rPr>
      </w:pPr>
    </w:p>
    <w:p w14:paraId="4903D1C3" w14:textId="5D615CAD" w:rsidR="006275E6" w:rsidRDefault="006275E6" w:rsidP="006275E6">
      <w:pPr>
        <w:spacing w:line="360" w:lineRule="auto"/>
        <w:jc w:val="both"/>
        <w:rPr>
          <w:rFonts w:ascii="Times" w:hAnsi="Times"/>
        </w:rPr>
      </w:pPr>
      <w:r>
        <w:rPr>
          <w:rFonts w:ascii="Times" w:hAnsi="Times"/>
        </w:rPr>
        <w:t>3. Pravidlo pro sčítání a násobení pravděpodobností</w:t>
      </w:r>
    </w:p>
    <w:p w14:paraId="3FA42692" w14:textId="2A6F4EAE" w:rsidR="006275E6" w:rsidRDefault="006275E6" w:rsidP="00572D67">
      <w:pPr>
        <w:spacing w:line="360" w:lineRule="auto"/>
        <w:jc w:val="center"/>
        <w:rPr>
          <w:rFonts w:ascii="Times" w:hAnsi="Times"/>
        </w:rPr>
      </w:pPr>
      <w:r>
        <w:rPr>
          <w:rFonts w:ascii="Times" w:hAnsi="Times"/>
        </w:rPr>
        <w:t>Závislost, nezávislost jevů, podmíněná pravděpodobnost.</w:t>
      </w:r>
    </w:p>
    <w:p w14:paraId="0BEAF839" w14:textId="46F192C0" w:rsidR="006275E6" w:rsidRDefault="006275E6" w:rsidP="006275E6">
      <w:pPr>
        <w:spacing w:line="360" w:lineRule="auto"/>
        <w:jc w:val="center"/>
        <w:rPr>
          <w:rFonts w:ascii="Times" w:hAnsi="Times"/>
        </w:rPr>
      </w:pPr>
      <w:r>
        <w:rPr>
          <w:rFonts w:ascii="Times" w:hAnsi="Times"/>
          <w:noProof/>
        </w:rPr>
        <w:drawing>
          <wp:inline distT="0" distB="0" distL="0" distR="0" wp14:anchorId="28283EA0" wp14:editId="18BE140B">
            <wp:extent cx="3088149" cy="37206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5">
                      <a:extLst>
                        <a:ext uri="{28A0092B-C50C-407E-A947-70E740481C1C}">
                          <a14:useLocalDpi xmlns:a14="http://schemas.microsoft.com/office/drawing/2010/main" val="0"/>
                        </a:ext>
                      </a:extLst>
                    </a:blip>
                    <a:stretch>
                      <a:fillRect/>
                    </a:stretch>
                  </pic:blipFill>
                  <pic:spPr>
                    <a:xfrm>
                      <a:off x="0" y="0"/>
                      <a:ext cx="3404782" cy="410215"/>
                    </a:xfrm>
                    <a:prstGeom prst="rect">
                      <a:avLst/>
                    </a:prstGeom>
                  </pic:spPr>
                </pic:pic>
              </a:graphicData>
            </a:graphic>
          </wp:inline>
        </w:drawing>
      </w:r>
      <w:r>
        <w:rPr>
          <w:rFonts w:ascii="Times" w:hAnsi="Times"/>
          <w:noProof/>
        </w:rPr>
        <w:drawing>
          <wp:inline distT="0" distB="0" distL="0" distR="0" wp14:anchorId="2C4A4056" wp14:editId="189D1300">
            <wp:extent cx="3987800" cy="381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a:blip r:embed="rId16">
                      <a:extLst>
                        <a:ext uri="{28A0092B-C50C-407E-A947-70E740481C1C}">
                          <a14:useLocalDpi xmlns:a14="http://schemas.microsoft.com/office/drawing/2010/main" val="0"/>
                        </a:ext>
                      </a:extLst>
                    </a:blip>
                    <a:stretch>
                      <a:fillRect/>
                    </a:stretch>
                  </pic:blipFill>
                  <pic:spPr>
                    <a:xfrm>
                      <a:off x="0" y="0"/>
                      <a:ext cx="3987800" cy="381000"/>
                    </a:xfrm>
                    <a:prstGeom prst="rect">
                      <a:avLst/>
                    </a:prstGeom>
                  </pic:spPr>
                </pic:pic>
              </a:graphicData>
            </a:graphic>
          </wp:inline>
        </w:drawing>
      </w:r>
      <w:r>
        <w:rPr>
          <w:rFonts w:ascii="Times" w:hAnsi="Times"/>
          <w:noProof/>
        </w:rPr>
        <w:drawing>
          <wp:inline distT="0" distB="0" distL="0" distR="0" wp14:anchorId="3C97A146" wp14:editId="350D4668">
            <wp:extent cx="1866900" cy="3810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7">
                      <a:extLst>
                        <a:ext uri="{28A0092B-C50C-407E-A947-70E740481C1C}">
                          <a14:useLocalDpi xmlns:a14="http://schemas.microsoft.com/office/drawing/2010/main" val="0"/>
                        </a:ext>
                      </a:extLst>
                    </a:blip>
                    <a:stretch>
                      <a:fillRect/>
                    </a:stretch>
                  </pic:blipFill>
                  <pic:spPr>
                    <a:xfrm>
                      <a:off x="0" y="0"/>
                      <a:ext cx="1907276" cy="389240"/>
                    </a:xfrm>
                    <a:prstGeom prst="rect">
                      <a:avLst/>
                    </a:prstGeom>
                  </pic:spPr>
                </pic:pic>
              </a:graphicData>
            </a:graphic>
          </wp:inline>
        </w:drawing>
      </w:r>
    </w:p>
    <w:p w14:paraId="089A1CD9" w14:textId="77777777" w:rsidR="00572D67" w:rsidRDefault="00572D67" w:rsidP="006275E6">
      <w:pPr>
        <w:spacing w:line="360" w:lineRule="auto"/>
        <w:jc w:val="both"/>
        <w:rPr>
          <w:rFonts w:ascii="Times" w:hAnsi="Times"/>
        </w:rPr>
      </w:pPr>
    </w:p>
    <w:p w14:paraId="329302C1" w14:textId="10041B5B" w:rsidR="006275E6" w:rsidRDefault="006275E6" w:rsidP="006275E6">
      <w:pPr>
        <w:spacing w:line="360" w:lineRule="auto"/>
        <w:jc w:val="both"/>
        <w:rPr>
          <w:rFonts w:ascii="Times" w:hAnsi="Times"/>
        </w:rPr>
      </w:pPr>
      <w:r>
        <w:rPr>
          <w:rFonts w:ascii="Times" w:hAnsi="Times"/>
        </w:rPr>
        <w:t xml:space="preserve">4. Úplná pravděpodobnost a </w:t>
      </w:r>
      <w:proofErr w:type="spellStart"/>
      <w:r>
        <w:rPr>
          <w:rFonts w:ascii="Times" w:hAnsi="Times"/>
        </w:rPr>
        <w:t>Bayesův</w:t>
      </w:r>
      <w:proofErr w:type="spellEnd"/>
      <w:r>
        <w:rPr>
          <w:rFonts w:ascii="Times" w:hAnsi="Times"/>
        </w:rPr>
        <w:t xml:space="preserve"> vzorec</w:t>
      </w:r>
    </w:p>
    <w:p w14:paraId="433A0D5B" w14:textId="111F614E" w:rsidR="006275E6" w:rsidRDefault="006275E6" w:rsidP="006275E6">
      <w:pPr>
        <w:spacing w:line="360" w:lineRule="auto"/>
        <w:jc w:val="center"/>
      </w:pPr>
      <w:r>
        <w:rPr>
          <w:noProof/>
        </w:rPr>
        <w:drawing>
          <wp:inline distT="0" distB="0" distL="0" distR="0" wp14:anchorId="3A9EA987" wp14:editId="12919BD1">
            <wp:extent cx="2200940" cy="658124"/>
            <wp:effectExtent l="0" t="0" r="0" b="254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2261509" cy="676235"/>
                    </a:xfrm>
                    <a:prstGeom prst="rect">
                      <a:avLst/>
                    </a:prstGeom>
                  </pic:spPr>
                </pic:pic>
              </a:graphicData>
            </a:graphic>
          </wp:inline>
        </w:drawing>
      </w:r>
      <w:r>
        <w:rPr>
          <w:noProof/>
        </w:rPr>
        <w:drawing>
          <wp:anchor distT="0" distB="0" distL="114300" distR="114300" simplePos="0" relativeHeight="251663360" behindDoc="1" locked="0" layoutInCell="1" allowOverlap="1" wp14:anchorId="7BE4BA5C" wp14:editId="37D3150E">
            <wp:simplePos x="0" y="0"/>
            <wp:positionH relativeFrom="column">
              <wp:posOffset>2811780</wp:posOffset>
            </wp:positionH>
            <wp:positionV relativeFrom="paragraph">
              <wp:posOffset>-3810</wp:posOffset>
            </wp:positionV>
            <wp:extent cx="2329200" cy="741600"/>
            <wp:effectExtent l="0" t="0" r="0" b="0"/>
            <wp:wrapTight wrapText="bothSides">
              <wp:wrapPolygon edited="0">
                <wp:start x="0" y="0"/>
                <wp:lineTo x="0" y="21100"/>
                <wp:lineTo x="21435" y="21100"/>
                <wp:lineTo x="21435" y="0"/>
                <wp:lineTo x="0" y="0"/>
              </wp:wrapPolygon>
            </wp:wrapTight>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19">
                      <a:extLst>
                        <a:ext uri="{28A0092B-C50C-407E-A947-70E740481C1C}">
                          <a14:useLocalDpi xmlns:a14="http://schemas.microsoft.com/office/drawing/2010/main" val="0"/>
                        </a:ext>
                      </a:extLst>
                    </a:blip>
                    <a:stretch>
                      <a:fillRect/>
                    </a:stretch>
                  </pic:blipFill>
                  <pic:spPr>
                    <a:xfrm>
                      <a:off x="0" y="0"/>
                      <a:ext cx="2329200" cy="741600"/>
                    </a:xfrm>
                    <a:prstGeom prst="rect">
                      <a:avLst/>
                    </a:prstGeom>
                  </pic:spPr>
                </pic:pic>
              </a:graphicData>
            </a:graphic>
            <wp14:sizeRelH relativeFrom="margin">
              <wp14:pctWidth>0</wp14:pctWidth>
            </wp14:sizeRelH>
            <wp14:sizeRelV relativeFrom="margin">
              <wp14:pctHeight>0</wp14:pctHeight>
            </wp14:sizeRelV>
          </wp:anchor>
        </w:drawing>
      </w:r>
    </w:p>
    <w:p w14:paraId="54BBA2EF" w14:textId="77777777" w:rsidR="003B5C50" w:rsidRDefault="003B5C50" w:rsidP="00BD4A03">
      <w:pPr>
        <w:spacing w:line="360" w:lineRule="auto"/>
        <w:rPr>
          <w:b/>
          <w:bCs/>
        </w:rPr>
      </w:pPr>
    </w:p>
    <w:p w14:paraId="43BA9AA4" w14:textId="55D4833D" w:rsidR="00C4253B" w:rsidRPr="00BD4A03" w:rsidRDefault="00C4253B" w:rsidP="00BD4A03">
      <w:pPr>
        <w:spacing w:line="360" w:lineRule="auto"/>
      </w:pPr>
      <w:r w:rsidRPr="00B61DBD">
        <w:rPr>
          <w:b/>
          <w:bCs/>
        </w:rPr>
        <w:lastRenderedPageBreak/>
        <w:t>Zdroje:</w:t>
      </w:r>
    </w:p>
    <w:p w14:paraId="0F1A3CA0" w14:textId="77777777" w:rsidR="00B90343" w:rsidRDefault="00B90343" w:rsidP="00B90343">
      <w:pPr>
        <w:keepNext/>
        <w:spacing w:line="360" w:lineRule="auto"/>
        <w:jc w:val="both"/>
        <w:rPr>
          <w:rFonts w:ascii="Times" w:hAnsi="Times"/>
        </w:rPr>
      </w:pPr>
    </w:p>
    <w:p w14:paraId="5416A289" w14:textId="1E8FD63A" w:rsidR="00B90343" w:rsidRDefault="00B90343" w:rsidP="00B90343">
      <w:pPr>
        <w:keepNext/>
        <w:spacing w:line="360" w:lineRule="auto"/>
        <w:jc w:val="both"/>
        <w:rPr>
          <w:rFonts w:ascii="Times" w:hAnsi="Times"/>
        </w:rPr>
      </w:pPr>
      <w:r w:rsidRPr="00632E0D">
        <w:rPr>
          <w:rFonts w:ascii="Times" w:hAnsi="Times"/>
        </w:rPr>
        <w:t>HINDLS, R. a kol.</w:t>
      </w:r>
      <w:r>
        <w:rPr>
          <w:rFonts w:ascii="Times" w:hAnsi="Times"/>
        </w:rPr>
        <w:t>, 2006.</w:t>
      </w:r>
      <w:r w:rsidRPr="00632E0D">
        <w:rPr>
          <w:rFonts w:ascii="Times" w:hAnsi="Times"/>
        </w:rPr>
        <w:t xml:space="preserve"> </w:t>
      </w:r>
      <w:r w:rsidRPr="00EB3CE8">
        <w:rPr>
          <w:rFonts w:ascii="Times" w:hAnsi="Times"/>
          <w:iCs/>
        </w:rPr>
        <w:t>Statistika pro ekonomy, 8. vydání.</w:t>
      </w:r>
      <w:r w:rsidRPr="00632E0D">
        <w:rPr>
          <w:rFonts w:ascii="Times" w:hAnsi="Times"/>
        </w:rPr>
        <w:t xml:space="preserve"> Praha: Professional </w:t>
      </w:r>
      <w:proofErr w:type="spellStart"/>
      <w:r w:rsidRPr="00632E0D">
        <w:rPr>
          <w:rFonts w:ascii="Times" w:hAnsi="Times"/>
        </w:rPr>
        <w:t>Publishi</w:t>
      </w:r>
      <w:r>
        <w:rPr>
          <w:rFonts w:ascii="Times" w:hAnsi="Times"/>
        </w:rPr>
        <w:t>ng</w:t>
      </w:r>
      <w:proofErr w:type="spellEnd"/>
      <w:r>
        <w:rPr>
          <w:rFonts w:ascii="Times" w:hAnsi="Times"/>
        </w:rPr>
        <w:t xml:space="preserve">. </w:t>
      </w:r>
      <w:r w:rsidRPr="00632E0D">
        <w:rPr>
          <w:rFonts w:ascii="Times" w:hAnsi="Times"/>
        </w:rPr>
        <w:t>ISBN 80-86946-16-9</w:t>
      </w:r>
      <w:r>
        <w:rPr>
          <w:rFonts w:ascii="Times" w:hAnsi="Times"/>
        </w:rPr>
        <w:t>.</w:t>
      </w:r>
      <w:r w:rsidRPr="00632E0D">
        <w:rPr>
          <w:rFonts w:ascii="Times" w:hAnsi="Times"/>
        </w:rPr>
        <w:t xml:space="preserve"> s</w:t>
      </w:r>
      <w:r>
        <w:rPr>
          <w:rFonts w:ascii="Times" w:hAnsi="Times"/>
        </w:rPr>
        <w:t>. (</w:t>
      </w:r>
      <w:r w:rsidRPr="00632E0D">
        <w:rPr>
          <w:rFonts w:ascii="Times" w:hAnsi="Times"/>
        </w:rPr>
        <w:t>51–62</w:t>
      </w:r>
      <w:r>
        <w:rPr>
          <w:rFonts w:ascii="Times" w:hAnsi="Times"/>
        </w:rPr>
        <w:t>)</w:t>
      </w:r>
      <w:r w:rsidRPr="00632E0D">
        <w:rPr>
          <w:rFonts w:ascii="Times" w:hAnsi="Times"/>
        </w:rPr>
        <w:t xml:space="preserve">  </w:t>
      </w:r>
    </w:p>
    <w:p w14:paraId="03664AAC" w14:textId="77777777" w:rsidR="00B90343" w:rsidRDefault="00B90343" w:rsidP="00B90343">
      <w:pPr>
        <w:keepNext/>
        <w:spacing w:line="360" w:lineRule="auto"/>
        <w:jc w:val="both"/>
        <w:rPr>
          <w:rFonts w:ascii="Times" w:hAnsi="Times"/>
        </w:rPr>
      </w:pPr>
    </w:p>
    <w:p w14:paraId="064B675A" w14:textId="77777777" w:rsidR="00B90343" w:rsidRPr="00FE68B9" w:rsidRDefault="00B90343" w:rsidP="00B90343">
      <w:pPr>
        <w:keepNext/>
        <w:spacing w:line="360" w:lineRule="auto"/>
        <w:jc w:val="both"/>
        <w:rPr>
          <w:rFonts w:ascii="Times" w:hAnsi="Times"/>
        </w:rPr>
      </w:pPr>
      <w:r w:rsidRPr="00FE68B9">
        <w:rPr>
          <w:rFonts w:ascii="Times" w:hAnsi="Times"/>
        </w:rPr>
        <w:t xml:space="preserve">MAREK, La kol., 2015. Statistika v příkladech, 2. vydání. Praha: Professional </w:t>
      </w:r>
      <w:proofErr w:type="spellStart"/>
      <w:r w:rsidRPr="00FE68B9">
        <w:rPr>
          <w:rFonts w:ascii="Times" w:hAnsi="Times"/>
        </w:rPr>
        <w:t>Publishing</w:t>
      </w:r>
      <w:proofErr w:type="spellEnd"/>
      <w:r w:rsidRPr="00FE68B9">
        <w:rPr>
          <w:rFonts w:ascii="Times" w:hAnsi="Times"/>
        </w:rPr>
        <w:t>. ISBN 978–</w:t>
      </w:r>
      <w:proofErr w:type="gramStart"/>
      <w:r w:rsidRPr="00FE68B9">
        <w:rPr>
          <w:rFonts w:ascii="Times" w:hAnsi="Times"/>
        </w:rPr>
        <w:t>80 – 7431</w:t>
      </w:r>
      <w:proofErr w:type="gramEnd"/>
      <w:r w:rsidRPr="00FE68B9">
        <w:rPr>
          <w:rFonts w:ascii="Times" w:hAnsi="Times"/>
        </w:rPr>
        <w:t xml:space="preserve"> – 153 – 6. s. (47-88)</w:t>
      </w:r>
    </w:p>
    <w:p w14:paraId="15C8AA62" w14:textId="77777777" w:rsidR="00B90343" w:rsidRDefault="00B90343" w:rsidP="00B90343">
      <w:pPr>
        <w:keepNext/>
        <w:spacing w:line="360" w:lineRule="auto"/>
        <w:jc w:val="both"/>
        <w:rPr>
          <w:rFonts w:ascii="Times" w:hAnsi="Times"/>
        </w:rPr>
      </w:pPr>
    </w:p>
    <w:p w14:paraId="4E3D3E67" w14:textId="77777777" w:rsidR="00B90343" w:rsidRPr="00632E0D" w:rsidRDefault="00B90343" w:rsidP="00B90343">
      <w:pPr>
        <w:keepNext/>
        <w:spacing w:line="360" w:lineRule="auto"/>
        <w:jc w:val="both"/>
        <w:rPr>
          <w:rFonts w:ascii="Times" w:hAnsi="Times"/>
        </w:rPr>
      </w:pPr>
      <w:r>
        <w:rPr>
          <w:rFonts w:ascii="Times" w:hAnsi="Times"/>
        </w:rPr>
        <w:t xml:space="preserve">NEUBAUER, J., SEDLAČÍK, M., KŘÍŽ, O., 2016. Základy statistiky. Aplikace v technických a ekonomických oborech, 2. rozšířené vydání. Praha: Grada </w:t>
      </w:r>
      <w:proofErr w:type="spellStart"/>
      <w:r>
        <w:rPr>
          <w:rFonts w:ascii="Times" w:hAnsi="Times"/>
        </w:rPr>
        <w:t>Publishing</w:t>
      </w:r>
      <w:proofErr w:type="spellEnd"/>
      <w:r>
        <w:rPr>
          <w:rFonts w:ascii="Times" w:hAnsi="Times"/>
        </w:rPr>
        <w:t>, a. s. ISBN 978-80-247-5786-5. s. (61-85)</w:t>
      </w:r>
    </w:p>
    <w:p w14:paraId="34C99850" w14:textId="77777777" w:rsidR="00B90343" w:rsidRDefault="00B90343" w:rsidP="00C4253B">
      <w:pPr>
        <w:spacing w:line="360" w:lineRule="auto"/>
        <w:jc w:val="both"/>
      </w:pPr>
    </w:p>
    <w:p w14:paraId="12CA5AD5" w14:textId="77777777" w:rsidR="00C4253B" w:rsidRPr="00B61DBD" w:rsidRDefault="00C4253B" w:rsidP="00C4253B">
      <w:pPr>
        <w:spacing w:line="360" w:lineRule="auto"/>
        <w:jc w:val="both"/>
        <w:rPr>
          <w:b/>
          <w:bCs/>
        </w:rPr>
      </w:pPr>
      <w:r w:rsidRPr="00B61DBD">
        <w:rPr>
          <w:b/>
          <w:bCs/>
        </w:rPr>
        <w:t>Otázky:</w:t>
      </w:r>
    </w:p>
    <w:p w14:paraId="780B5280" w14:textId="36C657C1" w:rsidR="00C4253B" w:rsidRPr="00F23822" w:rsidRDefault="00D579FC" w:rsidP="00C4253B">
      <w:pPr>
        <w:spacing w:line="360" w:lineRule="auto"/>
        <w:jc w:val="both"/>
      </w:pPr>
      <w:r>
        <w:t xml:space="preserve">Jaká je skladba </w:t>
      </w:r>
      <w:proofErr w:type="spellStart"/>
      <w:r>
        <w:t>Bayesova</w:t>
      </w:r>
      <w:proofErr w:type="spellEnd"/>
      <w:r>
        <w:t xml:space="preserve"> vzorce?</w:t>
      </w:r>
    </w:p>
    <w:p w14:paraId="6568F062" w14:textId="101AA515" w:rsidR="00C4253B" w:rsidRPr="00F23822" w:rsidRDefault="00C4253B" w:rsidP="00C4253B">
      <w:pPr>
        <w:spacing w:line="360" w:lineRule="auto"/>
        <w:jc w:val="both"/>
      </w:pPr>
      <w:r w:rsidRPr="00F23822">
        <w:t xml:space="preserve">a) </w:t>
      </w:r>
      <w:r w:rsidR="00D579FC">
        <w:t>vychází pouze z klasické pravděpodobnosti</w:t>
      </w:r>
    </w:p>
    <w:p w14:paraId="05DAD16C" w14:textId="7A8E99CF" w:rsidR="00C4253B" w:rsidRPr="00F23822" w:rsidRDefault="00C4253B" w:rsidP="00C4253B">
      <w:pPr>
        <w:spacing w:line="360" w:lineRule="auto"/>
        <w:jc w:val="both"/>
      </w:pPr>
      <w:r w:rsidRPr="00F23822">
        <w:t xml:space="preserve">b) </w:t>
      </w:r>
      <w:r w:rsidR="00D579FC">
        <w:t>jedná se pouze o úplnou pravděpodobnost</w:t>
      </w:r>
    </w:p>
    <w:p w14:paraId="36A0CC57" w14:textId="683B534C" w:rsidR="00C4253B" w:rsidRPr="00F23822" w:rsidRDefault="00C4253B" w:rsidP="00C4253B">
      <w:pPr>
        <w:spacing w:line="360" w:lineRule="auto"/>
        <w:jc w:val="both"/>
        <w:rPr>
          <w:color w:val="70AD47" w:themeColor="accent6"/>
        </w:rPr>
      </w:pPr>
      <w:r w:rsidRPr="00F23822">
        <w:rPr>
          <w:color w:val="70AD47" w:themeColor="accent6"/>
        </w:rPr>
        <w:t xml:space="preserve">c) </w:t>
      </w:r>
      <w:r w:rsidR="00D579FC">
        <w:rPr>
          <w:color w:val="70AD47" w:themeColor="accent6"/>
        </w:rPr>
        <w:t>čitatel obsahuje podmíněnou pravděpodobnost, jmenovatel úplnou pravděpodobnost</w:t>
      </w:r>
    </w:p>
    <w:p w14:paraId="51CBF09C" w14:textId="68A63AA3" w:rsidR="00C4253B" w:rsidRDefault="00C4253B" w:rsidP="00C4253B">
      <w:pPr>
        <w:spacing w:line="360" w:lineRule="auto"/>
        <w:jc w:val="both"/>
      </w:pPr>
      <w:r w:rsidRPr="00F23822">
        <w:t xml:space="preserve">d) </w:t>
      </w:r>
      <w:r w:rsidR="00D579FC">
        <w:t>čitatel obsahuje úplnou pravděpodobnost, jmenovatel podmíněnou pravděpodobnost</w:t>
      </w:r>
    </w:p>
    <w:p w14:paraId="17DA63B2" w14:textId="77777777" w:rsidR="00C4253B" w:rsidRDefault="00C4253B" w:rsidP="00C4253B">
      <w:pPr>
        <w:spacing w:line="360" w:lineRule="auto"/>
        <w:jc w:val="both"/>
      </w:pPr>
    </w:p>
    <w:p w14:paraId="302F6108" w14:textId="1A730840" w:rsidR="00C4253B" w:rsidRDefault="003F12AF" w:rsidP="00C4253B">
      <w:pPr>
        <w:spacing w:line="360" w:lineRule="auto"/>
        <w:jc w:val="both"/>
      </w:pPr>
      <w:r>
        <w:t>Klasická pravděpodobnost je definována jako?</w:t>
      </w:r>
    </w:p>
    <w:p w14:paraId="577E5ACC" w14:textId="77777777" w:rsidR="003F12AF" w:rsidRPr="003F12AF" w:rsidRDefault="003F12AF" w:rsidP="003F12AF">
      <w:pPr>
        <w:spacing w:line="360" w:lineRule="auto"/>
        <w:jc w:val="both"/>
        <w:rPr>
          <w:rFonts w:ascii="Times" w:eastAsiaTheme="minorEastAsia" w:hAnsi="Times"/>
          <w:color w:val="70AD47" w:themeColor="accent6"/>
        </w:rPr>
      </w:pPr>
      <w:r w:rsidRPr="003F12AF">
        <w:rPr>
          <w:color w:val="70AD47" w:themeColor="accent6"/>
        </w:rPr>
        <w:t xml:space="preserve">a) </w:t>
      </w:r>
      <w:proofErr w:type="spellStart"/>
      <w:r w:rsidRPr="00E4708D">
        <w:rPr>
          <w:rFonts w:ascii="Times" w:eastAsiaTheme="minorEastAsia" w:hAnsi="Times"/>
          <w:color w:val="70AD47" w:themeColor="accent6"/>
        </w:rPr>
        <w:t>Necht</w:t>
      </w:r>
      <w:proofErr w:type="spellEnd"/>
      <w:r w:rsidRPr="00E4708D">
        <w:rPr>
          <w:rFonts w:ascii="Times" w:eastAsiaTheme="minorEastAsia" w:hAnsi="Times"/>
          <w:color w:val="70AD47" w:themeColor="accent6"/>
        </w:rPr>
        <w:t xml:space="preserve">̌ prostor </w:t>
      </w:r>
      <w:proofErr w:type="spellStart"/>
      <w:r w:rsidRPr="00E4708D">
        <w:rPr>
          <w:rFonts w:ascii="Times" w:eastAsiaTheme="minorEastAsia" w:hAnsi="Times"/>
          <w:color w:val="70AD47" w:themeColor="accent6"/>
        </w:rPr>
        <w:t>elementárních</w:t>
      </w:r>
      <w:proofErr w:type="spellEnd"/>
      <w:r w:rsidRPr="00E4708D">
        <w:rPr>
          <w:rFonts w:ascii="Times" w:eastAsiaTheme="minorEastAsia" w:hAnsi="Times"/>
          <w:color w:val="70AD47" w:themeColor="accent6"/>
        </w:rPr>
        <w:t xml:space="preserve"> jevů E je </w:t>
      </w:r>
      <w:proofErr w:type="spellStart"/>
      <w:r w:rsidRPr="00E4708D">
        <w:rPr>
          <w:rFonts w:ascii="Times" w:eastAsiaTheme="minorEastAsia" w:hAnsi="Times"/>
          <w:color w:val="70AD47" w:themeColor="accent6"/>
        </w:rPr>
        <w:t>konečna</w:t>
      </w:r>
      <w:proofErr w:type="spellEnd"/>
      <w:r w:rsidRPr="00E4708D">
        <w:rPr>
          <w:rFonts w:ascii="Times" w:eastAsiaTheme="minorEastAsia" w:hAnsi="Times"/>
          <w:color w:val="70AD47" w:themeColor="accent6"/>
        </w:rPr>
        <w:t xml:space="preserve">́ n </w:t>
      </w:r>
      <w:proofErr w:type="spellStart"/>
      <w:r w:rsidRPr="00E4708D">
        <w:rPr>
          <w:rFonts w:ascii="Times" w:eastAsiaTheme="minorEastAsia" w:hAnsi="Times"/>
          <w:color w:val="70AD47" w:themeColor="accent6"/>
        </w:rPr>
        <w:t>prvkova</w:t>
      </w:r>
      <w:proofErr w:type="spellEnd"/>
      <w:r w:rsidRPr="00E4708D">
        <w:rPr>
          <w:rFonts w:ascii="Times" w:eastAsiaTheme="minorEastAsia" w:hAnsi="Times"/>
          <w:color w:val="70AD47" w:themeColor="accent6"/>
        </w:rPr>
        <w:t xml:space="preserve">́ </w:t>
      </w:r>
      <w:proofErr w:type="spellStart"/>
      <w:r w:rsidRPr="00E4708D">
        <w:rPr>
          <w:rFonts w:ascii="Times" w:eastAsiaTheme="minorEastAsia" w:hAnsi="Times"/>
          <w:color w:val="70AD47" w:themeColor="accent6"/>
        </w:rPr>
        <w:t>množina</w:t>
      </w:r>
      <w:proofErr w:type="spellEnd"/>
      <w:r w:rsidRPr="00E4708D">
        <w:rPr>
          <w:rFonts w:ascii="Times" w:eastAsiaTheme="minorEastAsia" w:hAnsi="Times"/>
          <w:color w:val="70AD47" w:themeColor="accent6"/>
        </w:rPr>
        <w:t xml:space="preserve"> (n </w:t>
      </w:r>
      <w:proofErr w:type="spellStart"/>
      <w:r w:rsidRPr="00E4708D">
        <w:rPr>
          <w:rFonts w:ascii="Times" w:eastAsiaTheme="minorEastAsia" w:hAnsi="Times"/>
          <w:color w:val="70AD47" w:themeColor="accent6"/>
        </w:rPr>
        <w:t>možných</w:t>
      </w:r>
      <w:proofErr w:type="spellEnd"/>
      <w:r w:rsidRPr="00E4708D">
        <w:rPr>
          <w:rFonts w:ascii="Times" w:eastAsiaTheme="minorEastAsia" w:hAnsi="Times"/>
          <w:color w:val="70AD47" w:themeColor="accent6"/>
        </w:rPr>
        <w:t xml:space="preserve"> </w:t>
      </w:r>
      <w:proofErr w:type="spellStart"/>
      <w:r w:rsidRPr="00E4708D">
        <w:rPr>
          <w:rFonts w:ascii="Times" w:eastAsiaTheme="minorEastAsia" w:hAnsi="Times"/>
          <w:color w:val="70AD47" w:themeColor="accent6"/>
        </w:rPr>
        <w:t>případu</w:t>
      </w:r>
      <w:proofErr w:type="spellEnd"/>
      <w:r w:rsidRPr="00E4708D">
        <w:rPr>
          <w:rFonts w:ascii="Times" w:eastAsiaTheme="minorEastAsia" w:hAnsi="Times"/>
          <w:color w:val="70AD47" w:themeColor="accent6"/>
        </w:rPr>
        <w:t xml:space="preserve">̊), </w:t>
      </w:r>
      <w:proofErr w:type="spellStart"/>
      <w:r w:rsidRPr="00E4708D">
        <w:rPr>
          <w:rFonts w:ascii="Times" w:eastAsiaTheme="minorEastAsia" w:hAnsi="Times"/>
          <w:color w:val="70AD47" w:themeColor="accent6"/>
        </w:rPr>
        <w:t>přičemz</w:t>
      </w:r>
      <w:proofErr w:type="spellEnd"/>
      <w:r w:rsidRPr="00E4708D">
        <w:rPr>
          <w:rFonts w:ascii="Times" w:eastAsiaTheme="minorEastAsia" w:hAnsi="Times"/>
          <w:color w:val="70AD47" w:themeColor="accent6"/>
        </w:rPr>
        <w:t xml:space="preserve">̌ </w:t>
      </w:r>
      <w:proofErr w:type="spellStart"/>
      <w:r w:rsidRPr="00E4708D">
        <w:rPr>
          <w:rFonts w:ascii="Times" w:eastAsiaTheme="minorEastAsia" w:hAnsi="Times"/>
          <w:color w:val="70AD47" w:themeColor="accent6"/>
        </w:rPr>
        <w:t>všechny</w:t>
      </w:r>
      <w:proofErr w:type="spellEnd"/>
      <w:r w:rsidRPr="00E4708D">
        <w:rPr>
          <w:rFonts w:ascii="Times" w:eastAsiaTheme="minorEastAsia" w:hAnsi="Times"/>
          <w:color w:val="70AD47" w:themeColor="accent6"/>
        </w:rPr>
        <w:t xml:space="preserve"> </w:t>
      </w:r>
      <w:proofErr w:type="spellStart"/>
      <w:r w:rsidRPr="00E4708D">
        <w:rPr>
          <w:rFonts w:ascii="Times" w:eastAsiaTheme="minorEastAsia" w:hAnsi="Times"/>
          <w:color w:val="70AD47" w:themeColor="accent6"/>
        </w:rPr>
        <w:t>elementárni</w:t>
      </w:r>
      <w:proofErr w:type="spellEnd"/>
      <w:r w:rsidRPr="00E4708D">
        <w:rPr>
          <w:rFonts w:ascii="Times" w:eastAsiaTheme="minorEastAsia" w:hAnsi="Times"/>
          <w:color w:val="70AD47" w:themeColor="accent6"/>
        </w:rPr>
        <w:t xml:space="preserve">́ jevy jsou </w:t>
      </w:r>
      <w:proofErr w:type="spellStart"/>
      <w:r w:rsidRPr="00E4708D">
        <w:rPr>
          <w:rFonts w:ascii="Times" w:eastAsiaTheme="minorEastAsia" w:hAnsi="Times"/>
          <w:color w:val="70AD47" w:themeColor="accent6"/>
        </w:rPr>
        <w:t>stejne</w:t>
      </w:r>
      <w:proofErr w:type="spellEnd"/>
      <w:r w:rsidRPr="00E4708D">
        <w:rPr>
          <w:rFonts w:ascii="Times" w:eastAsiaTheme="minorEastAsia" w:hAnsi="Times"/>
          <w:color w:val="70AD47" w:themeColor="accent6"/>
        </w:rPr>
        <w:t xml:space="preserve">̌ </w:t>
      </w:r>
      <w:proofErr w:type="spellStart"/>
      <w:r w:rsidRPr="00E4708D">
        <w:rPr>
          <w:rFonts w:ascii="Times" w:eastAsiaTheme="minorEastAsia" w:hAnsi="Times"/>
          <w:color w:val="70AD47" w:themeColor="accent6"/>
        </w:rPr>
        <w:t>možne</w:t>
      </w:r>
      <w:proofErr w:type="spellEnd"/>
      <w:r w:rsidRPr="00E4708D">
        <w:rPr>
          <w:rFonts w:ascii="Times" w:eastAsiaTheme="minorEastAsia" w:hAnsi="Times"/>
          <w:color w:val="70AD47" w:themeColor="accent6"/>
        </w:rPr>
        <w:t xml:space="preserve">́. </w:t>
      </w:r>
      <w:proofErr w:type="spellStart"/>
      <w:r w:rsidRPr="00E4708D">
        <w:rPr>
          <w:rFonts w:ascii="Times" w:eastAsiaTheme="minorEastAsia" w:hAnsi="Times"/>
          <w:color w:val="70AD47" w:themeColor="accent6"/>
        </w:rPr>
        <w:t>Necht</w:t>
      </w:r>
      <w:proofErr w:type="spellEnd"/>
      <w:r w:rsidRPr="00E4708D">
        <w:rPr>
          <w:rFonts w:ascii="Times" w:eastAsiaTheme="minorEastAsia" w:hAnsi="Times"/>
          <w:color w:val="70AD47" w:themeColor="accent6"/>
        </w:rPr>
        <w:t xml:space="preserve">̌ </w:t>
      </w:r>
      <w:proofErr w:type="spellStart"/>
      <w:r w:rsidRPr="00E4708D">
        <w:rPr>
          <w:rFonts w:ascii="Times" w:eastAsiaTheme="minorEastAsia" w:hAnsi="Times"/>
          <w:color w:val="70AD47" w:themeColor="accent6"/>
        </w:rPr>
        <w:t>náhodny</w:t>
      </w:r>
      <w:proofErr w:type="spellEnd"/>
      <w:r w:rsidRPr="00E4708D">
        <w:rPr>
          <w:rFonts w:ascii="Times" w:eastAsiaTheme="minorEastAsia" w:hAnsi="Times"/>
          <w:color w:val="70AD47" w:themeColor="accent6"/>
        </w:rPr>
        <w:t xml:space="preserve">́ jev A se </w:t>
      </w:r>
      <w:proofErr w:type="spellStart"/>
      <w:r w:rsidRPr="00E4708D">
        <w:rPr>
          <w:rFonts w:ascii="Times" w:eastAsiaTheme="minorEastAsia" w:hAnsi="Times"/>
          <w:color w:val="70AD47" w:themeColor="accent6"/>
        </w:rPr>
        <w:t>skláda</w:t>
      </w:r>
      <w:proofErr w:type="spellEnd"/>
      <w:r w:rsidRPr="00E4708D">
        <w:rPr>
          <w:rFonts w:ascii="Times" w:eastAsiaTheme="minorEastAsia" w:hAnsi="Times"/>
          <w:color w:val="70AD47" w:themeColor="accent6"/>
        </w:rPr>
        <w:t xml:space="preserve">́ z m </w:t>
      </w:r>
      <w:proofErr w:type="spellStart"/>
      <w:r w:rsidRPr="00E4708D">
        <w:rPr>
          <w:rFonts w:ascii="Times" w:eastAsiaTheme="minorEastAsia" w:hAnsi="Times"/>
          <w:color w:val="70AD47" w:themeColor="accent6"/>
        </w:rPr>
        <w:t>elementárních</w:t>
      </w:r>
      <w:proofErr w:type="spellEnd"/>
      <w:r w:rsidRPr="00E4708D">
        <w:rPr>
          <w:rFonts w:ascii="Times" w:eastAsiaTheme="minorEastAsia" w:hAnsi="Times"/>
          <w:color w:val="70AD47" w:themeColor="accent6"/>
        </w:rPr>
        <w:t xml:space="preserve"> jevů (m </w:t>
      </w:r>
      <w:proofErr w:type="spellStart"/>
      <w:r w:rsidRPr="00E4708D">
        <w:rPr>
          <w:rFonts w:ascii="Times" w:eastAsiaTheme="minorEastAsia" w:hAnsi="Times"/>
          <w:color w:val="70AD47" w:themeColor="accent6"/>
        </w:rPr>
        <w:t>příznivých</w:t>
      </w:r>
      <w:proofErr w:type="spellEnd"/>
      <w:r w:rsidRPr="00E4708D">
        <w:rPr>
          <w:rFonts w:ascii="Times" w:eastAsiaTheme="minorEastAsia" w:hAnsi="Times"/>
          <w:color w:val="70AD47" w:themeColor="accent6"/>
        </w:rPr>
        <w:t xml:space="preserve"> </w:t>
      </w:r>
      <w:proofErr w:type="spellStart"/>
      <w:r w:rsidRPr="00E4708D">
        <w:rPr>
          <w:rFonts w:ascii="Times" w:eastAsiaTheme="minorEastAsia" w:hAnsi="Times"/>
          <w:color w:val="70AD47" w:themeColor="accent6"/>
        </w:rPr>
        <w:t>případu</w:t>
      </w:r>
      <w:proofErr w:type="spellEnd"/>
      <w:r w:rsidRPr="00E4708D">
        <w:rPr>
          <w:rFonts w:ascii="Times" w:eastAsiaTheme="minorEastAsia" w:hAnsi="Times"/>
          <w:color w:val="70AD47" w:themeColor="accent6"/>
        </w:rPr>
        <w:t xml:space="preserve">̊). Potom </w:t>
      </w:r>
      <w:proofErr w:type="spellStart"/>
      <w:r w:rsidRPr="00E4708D">
        <w:rPr>
          <w:rFonts w:ascii="Times" w:eastAsiaTheme="minorEastAsia" w:hAnsi="Times"/>
          <w:color w:val="70AD47" w:themeColor="accent6"/>
        </w:rPr>
        <w:t>pravděpodobnost</w:t>
      </w:r>
      <w:proofErr w:type="spellEnd"/>
      <w:r w:rsidRPr="00E4708D">
        <w:rPr>
          <w:rFonts w:ascii="Times" w:eastAsiaTheme="minorEastAsia" w:hAnsi="Times"/>
          <w:color w:val="70AD47" w:themeColor="accent6"/>
        </w:rPr>
        <w:t xml:space="preserve"> jevu A definujeme vztahem</w:t>
      </w:r>
      <w:r w:rsidRPr="003F12AF">
        <w:rPr>
          <w:rFonts w:ascii="Times" w:eastAsiaTheme="minorEastAsia" w:hAnsi="Times"/>
          <w:color w:val="70AD47" w:themeColor="accent6"/>
        </w:rPr>
        <w:t>:</w:t>
      </w:r>
    </w:p>
    <w:p w14:paraId="7060910E" w14:textId="7762AEB1" w:rsidR="00C4253B" w:rsidRPr="003F12AF" w:rsidRDefault="003F12AF" w:rsidP="003F12AF">
      <w:pPr>
        <w:spacing w:line="360" w:lineRule="auto"/>
        <w:jc w:val="center"/>
        <w:rPr>
          <w:i/>
          <w:iCs/>
          <w:color w:val="70AD47" w:themeColor="accent6"/>
        </w:rPr>
      </w:pPr>
      <w:r w:rsidRPr="00E4708D">
        <w:rPr>
          <w:i/>
          <w:iCs/>
          <w:color w:val="70AD47" w:themeColor="accent6"/>
        </w:rPr>
        <w:t>P(X) = m/n</w:t>
      </w:r>
    </w:p>
    <w:p w14:paraId="678D02DE" w14:textId="77777777" w:rsidR="003F12AF" w:rsidRDefault="003F12AF" w:rsidP="003F12AF">
      <w:pPr>
        <w:spacing w:line="360" w:lineRule="auto"/>
        <w:jc w:val="both"/>
        <w:rPr>
          <w:rFonts w:ascii="Times" w:eastAsiaTheme="minorEastAsia" w:hAnsi="Times"/>
        </w:rPr>
      </w:pPr>
      <w:r>
        <w:t xml:space="preserve">b) </w:t>
      </w:r>
      <w:proofErr w:type="spellStart"/>
      <w:r w:rsidRPr="00E4708D">
        <w:rPr>
          <w:rFonts w:ascii="Times" w:eastAsiaTheme="minorEastAsia" w:hAnsi="Times"/>
        </w:rPr>
        <w:t>Necht</w:t>
      </w:r>
      <w:proofErr w:type="spellEnd"/>
      <w:r w:rsidRPr="00E4708D">
        <w:rPr>
          <w:rFonts w:ascii="Times" w:eastAsiaTheme="minorEastAsia" w:hAnsi="Times"/>
        </w:rPr>
        <w:t xml:space="preserve">̌ prostor </w:t>
      </w:r>
      <w:proofErr w:type="spellStart"/>
      <w:r w:rsidRPr="00E4708D">
        <w:rPr>
          <w:rFonts w:ascii="Times" w:eastAsiaTheme="minorEastAsia" w:hAnsi="Times"/>
        </w:rPr>
        <w:t>elementárních</w:t>
      </w:r>
      <w:proofErr w:type="spellEnd"/>
      <w:r w:rsidRPr="00E4708D">
        <w:rPr>
          <w:rFonts w:ascii="Times" w:eastAsiaTheme="minorEastAsia" w:hAnsi="Times"/>
        </w:rPr>
        <w:t xml:space="preserve"> jevů E je </w:t>
      </w:r>
      <w:proofErr w:type="spellStart"/>
      <w:r w:rsidRPr="00E4708D">
        <w:rPr>
          <w:rFonts w:ascii="Times" w:eastAsiaTheme="minorEastAsia" w:hAnsi="Times"/>
        </w:rPr>
        <w:t>konečna</w:t>
      </w:r>
      <w:proofErr w:type="spellEnd"/>
      <w:r w:rsidRPr="00E4708D">
        <w:rPr>
          <w:rFonts w:ascii="Times" w:eastAsiaTheme="minorEastAsia" w:hAnsi="Times"/>
        </w:rPr>
        <w:t xml:space="preserve">́ n </w:t>
      </w:r>
      <w:proofErr w:type="spellStart"/>
      <w:r w:rsidRPr="00E4708D">
        <w:rPr>
          <w:rFonts w:ascii="Times" w:eastAsiaTheme="minorEastAsia" w:hAnsi="Times"/>
        </w:rPr>
        <w:t>prvkova</w:t>
      </w:r>
      <w:proofErr w:type="spellEnd"/>
      <w:r w:rsidRPr="00E4708D">
        <w:rPr>
          <w:rFonts w:ascii="Times" w:eastAsiaTheme="minorEastAsia" w:hAnsi="Times"/>
        </w:rPr>
        <w:t xml:space="preserve">́ </w:t>
      </w:r>
      <w:proofErr w:type="spellStart"/>
      <w:r w:rsidRPr="00E4708D">
        <w:rPr>
          <w:rFonts w:ascii="Times" w:eastAsiaTheme="minorEastAsia" w:hAnsi="Times"/>
        </w:rPr>
        <w:t>množina</w:t>
      </w:r>
      <w:proofErr w:type="spellEnd"/>
      <w:r w:rsidRPr="00E4708D">
        <w:rPr>
          <w:rFonts w:ascii="Times" w:eastAsiaTheme="minorEastAsia" w:hAnsi="Times"/>
        </w:rPr>
        <w:t xml:space="preserve"> (n </w:t>
      </w:r>
      <w:proofErr w:type="spellStart"/>
      <w:r w:rsidRPr="00E4708D">
        <w:rPr>
          <w:rFonts w:ascii="Times" w:eastAsiaTheme="minorEastAsia" w:hAnsi="Times"/>
        </w:rPr>
        <w:t>možných</w:t>
      </w:r>
      <w:proofErr w:type="spellEnd"/>
      <w:r w:rsidRPr="00E4708D">
        <w:rPr>
          <w:rFonts w:ascii="Times" w:eastAsiaTheme="minorEastAsia" w:hAnsi="Times"/>
        </w:rPr>
        <w:t xml:space="preserve"> </w:t>
      </w:r>
      <w:proofErr w:type="spellStart"/>
      <w:r w:rsidRPr="00E4708D">
        <w:rPr>
          <w:rFonts w:ascii="Times" w:eastAsiaTheme="minorEastAsia" w:hAnsi="Times"/>
        </w:rPr>
        <w:t>případu</w:t>
      </w:r>
      <w:proofErr w:type="spellEnd"/>
      <w:r w:rsidRPr="00E4708D">
        <w:rPr>
          <w:rFonts w:ascii="Times" w:eastAsiaTheme="minorEastAsia" w:hAnsi="Times"/>
        </w:rPr>
        <w:t xml:space="preserve">̊), </w:t>
      </w:r>
      <w:proofErr w:type="spellStart"/>
      <w:r w:rsidRPr="00E4708D">
        <w:rPr>
          <w:rFonts w:ascii="Times" w:eastAsiaTheme="minorEastAsia" w:hAnsi="Times"/>
        </w:rPr>
        <w:t>přičemz</w:t>
      </w:r>
      <w:proofErr w:type="spellEnd"/>
      <w:r w:rsidRPr="00E4708D">
        <w:rPr>
          <w:rFonts w:ascii="Times" w:eastAsiaTheme="minorEastAsia" w:hAnsi="Times"/>
        </w:rPr>
        <w:t xml:space="preserve">̌ </w:t>
      </w:r>
      <w:proofErr w:type="spellStart"/>
      <w:r w:rsidRPr="00E4708D">
        <w:rPr>
          <w:rFonts w:ascii="Times" w:eastAsiaTheme="minorEastAsia" w:hAnsi="Times"/>
        </w:rPr>
        <w:t>všechny</w:t>
      </w:r>
      <w:proofErr w:type="spellEnd"/>
      <w:r w:rsidRPr="00E4708D">
        <w:rPr>
          <w:rFonts w:ascii="Times" w:eastAsiaTheme="minorEastAsia" w:hAnsi="Times"/>
        </w:rPr>
        <w:t xml:space="preserve"> </w:t>
      </w:r>
      <w:proofErr w:type="spellStart"/>
      <w:r w:rsidRPr="00E4708D">
        <w:rPr>
          <w:rFonts w:ascii="Times" w:eastAsiaTheme="minorEastAsia" w:hAnsi="Times"/>
        </w:rPr>
        <w:t>elementárni</w:t>
      </w:r>
      <w:proofErr w:type="spellEnd"/>
      <w:r w:rsidRPr="00E4708D">
        <w:rPr>
          <w:rFonts w:ascii="Times" w:eastAsiaTheme="minorEastAsia" w:hAnsi="Times"/>
        </w:rPr>
        <w:t xml:space="preserve">́ jevy jsou </w:t>
      </w:r>
      <w:proofErr w:type="spellStart"/>
      <w:r w:rsidRPr="00E4708D">
        <w:rPr>
          <w:rFonts w:ascii="Times" w:eastAsiaTheme="minorEastAsia" w:hAnsi="Times"/>
        </w:rPr>
        <w:t>stejne</w:t>
      </w:r>
      <w:proofErr w:type="spellEnd"/>
      <w:r w:rsidRPr="00E4708D">
        <w:rPr>
          <w:rFonts w:ascii="Times" w:eastAsiaTheme="minorEastAsia" w:hAnsi="Times"/>
        </w:rPr>
        <w:t xml:space="preserve">̌ </w:t>
      </w:r>
      <w:proofErr w:type="spellStart"/>
      <w:r w:rsidRPr="00E4708D">
        <w:rPr>
          <w:rFonts w:ascii="Times" w:eastAsiaTheme="minorEastAsia" w:hAnsi="Times"/>
        </w:rPr>
        <w:t>možne</w:t>
      </w:r>
      <w:proofErr w:type="spellEnd"/>
      <w:r w:rsidRPr="00E4708D">
        <w:rPr>
          <w:rFonts w:ascii="Times" w:eastAsiaTheme="minorEastAsia" w:hAnsi="Times"/>
        </w:rPr>
        <w:t xml:space="preserve">́. </w:t>
      </w:r>
      <w:proofErr w:type="spellStart"/>
      <w:r w:rsidRPr="00E4708D">
        <w:rPr>
          <w:rFonts w:ascii="Times" w:eastAsiaTheme="minorEastAsia" w:hAnsi="Times"/>
        </w:rPr>
        <w:t>Necht</w:t>
      </w:r>
      <w:proofErr w:type="spellEnd"/>
      <w:r w:rsidRPr="00E4708D">
        <w:rPr>
          <w:rFonts w:ascii="Times" w:eastAsiaTheme="minorEastAsia" w:hAnsi="Times"/>
        </w:rPr>
        <w:t xml:space="preserve">̌ </w:t>
      </w:r>
      <w:proofErr w:type="spellStart"/>
      <w:r w:rsidRPr="00E4708D">
        <w:rPr>
          <w:rFonts w:ascii="Times" w:eastAsiaTheme="minorEastAsia" w:hAnsi="Times"/>
        </w:rPr>
        <w:t>náhodny</w:t>
      </w:r>
      <w:proofErr w:type="spellEnd"/>
      <w:r w:rsidRPr="00E4708D">
        <w:rPr>
          <w:rFonts w:ascii="Times" w:eastAsiaTheme="minorEastAsia" w:hAnsi="Times"/>
        </w:rPr>
        <w:t xml:space="preserve">́ jev A se </w:t>
      </w:r>
      <w:proofErr w:type="spellStart"/>
      <w:r w:rsidRPr="00E4708D">
        <w:rPr>
          <w:rFonts w:ascii="Times" w:eastAsiaTheme="minorEastAsia" w:hAnsi="Times"/>
        </w:rPr>
        <w:t>skláda</w:t>
      </w:r>
      <w:proofErr w:type="spellEnd"/>
      <w:r w:rsidRPr="00E4708D">
        <w:rPr>
          <w:rFonts w:ascii="Times" w:eastAsiaTheme="minorEastAsia" w:hAnsi="Times"/>
        </w:rPr>
        <w:t xml:space="preserve">́ z m </w:t>
      </w:r>
      <w:proofErr w:type="spellStart"/>
      <w:r w:rsidRPr="00E4708D">
        <w:rPr>
          <w:rFonts w:ascii="Times" w:eastAsiaTheme="minorEastAsia" w:hAnsi="Times"/>
        </w:rPr>
        <w:t>elementárních</w:t>
      </w:r>
      <w:proofErr w:type="spellEnd"/>
      <w:r w:rsidRPr="00E4708D">
        <w:rPr>
          <w:rFonts w:ascii="Times" w:eastAsiaTheme="minorEastAsia" w:hAnsi="Times"/>
        </w:rPr>
        <w:t xml:space="preserve"> jevů (m </w:t>
      </w:r>
      <w:proofErr w:type="spellStart"/>
      <w:r w:rsidRPr="00E4708D">
        <w:rPr>
          <w:rFonts w:ascii="Times" w:eastAsiaTheme="minorEastAsia" w:hAnsi="Times"/>
        </w:rPr>
        <w:t>příznivých</w:t>
      </w:r>
      <w:proofErr w:type="spellEnd"/>
      <w:r w:rsidRPr="00E4708D">
        <w:rPr>
          <w:rFonts w:ascii="Times" w:eastAsiaTheme="minorEastAsia" w:hAnsi="Times"/>
        </w:rPr>
        <w:t xml:space="preserve"> </w:t>
      </w:r>
      <w:proofErr w:type="spellStart"/>
      <w:r w:rsidRPr="00E4708D">
        <w:rPr>
          <w:rFonts w:ascii="Times" w:eastAsiaTheme="minorEastAsia" w:hAnsi="Times"/>
        </w:rPr>
        <w:t>případu</w:t>
      </w:r>
      <w:proofErr w:type="spellEnd"/>
      <w:r w:rsidRPr="00E4708D">
        <w:rPr>
          <w:rFonts w:ascii="Times" w:eastAsiaTheme="minorEastAsia" w:hAnsi="Times"/>
        </w:rPr>
        <w:t xml:space="preserve">̊). Potom </w:t>
      </w:r>
      <w:proofErr w:type="spellStart"/>
      <w:r w:rsidRPr="00E4708D">
        <w:rPr>
          <w:rFonts w:ascii="Times" w:eastAsiaTheme="minorEastAsia" w:hAnsi="Times"/>
        </w:rPr>
        <w:t>pravděpodobnost</w:t>
      </w:r>
      <w:proofErr w:type="spellEnd"/>
      <w:r w:rsidRPr="00E4708D">
        <w:rPr>
          <w:rFonts w:ascii="Times" w:eastAsiaTheme="minorEastAsia" w:hAnsi="Times"/>
        </w:rPr>
        <w:t xml:space="preserve"> jevu A definujeme vztahem</w:t>
      </w:r>
      <w:r>
        <w:rPr>
          <w:rFonts w:ascii="Times" w:eastAsiaTheme="minorEastAsia" w:hAnsi="Times"/>
        </w:rPr>
        <w:t>:</w:t>
      </w:r>
    </w:p>
    <w:p w14:paraId="27B3F02B" w14:textId="7207C33C" w:rsidR="003F12AF" w:rsidRDefault="003F12AF" w:rsidP="003F12AF">
      <w:pPr>
        <w:spacing w:line="360" w:lineRule="auto"/>
        <w:jc w:val="center"/>
        <w:rPr>
          <w:i/>
          <w:iCs/>
        </w:rPr>
      </w:pPr>
      <w:r w:rsidRPr="00E4708D">
        <w:rPr>
          <w:i/>
          <w:iCs/>
        </w:rPr>
        <w:t xml:space="preserve">P(X) = </w:t>
      </w:r>
      <w:r>
        <w:rPr>
          <w:i/>
          <w:iCs/>
        </w:rPr>
        <w:t>n</w:t>
      </w:r>
      <w:r w:rsidRPr="00E4708D">
        <w:rPr>
          <w:i/>
          <w:iCs/>
        </w:rPr>
        <w:t>/</w:t>
      </w:r>
      <w:r>
        <w:rPr>
          <w:i/>
          <w:iCs/>
        </w:rPr>
        <w:t>m</w:t>
      </w:r>
    </w:p>
    <w:p w14:paraId="0016533F" w14:textId="33CA0BE9" w:rsidR="003F12AF" w:rsidRDefault="003F12AF" w:rsidP="003F12AF">
      <w:pPr>
        <w:spacing w:line="360" w:lineRule="auto"/>
        <w:jc w:val="both"/>
        <w:rPr>
          <w:rFonts w:ascii="Times" w:eastAsiaTheme="minorEastAsia" w:hAnsi="Times"/>
        </w:rPr>
      </w:pPr>
      <w:r>
        <w:t xml:space="preserve">c) </w:t>
      </w:r>
      <w:proofErr w:type="spellStart"/>
      <w:r w:rsidRPr="00E4708D">
        <w:rPr>
          <w:rFonts w:ascii="Times" w:eastAsiaTheme="minorEastAsia" w:hAnsi="Times"/>
        </w:rPr>
        <w:t>Necht</w:t>
      </w:r>
      <w:proofErr w:type="spellEnd"/>
      <w:r w:rsidRPr="00E4708D">
        <w:rPr>
          <w:rFonts w:ascii="Times" w:eastAsiaTheme="minorEastAsia" w:hAnsi="Times"/>
        </w:rPr>
        <w:t xml:space="preserve">̌ prostor </w:t>
      </w:r>
      <w:proofErr w:type="spellStart"/>
      <w:r w:rsidRPr="00E4708D">
        <w:rPr>
          <w:rFonts w:ascii="Times" w:eastAsiaTheme="minorEastAsia" w:hAnsi="Times"/>
        </w:rPr>
        <w:t>elementárních</w:t>
      </w:r>
      <w:proofErr w:type="spellEnd"/>
      <w:r w:rsidRPr="00E4708D">
        <w:rPr>
          <w:rFonts w:ascii="Times" w:eastAsiaTheme="minorEastAsia" w:hAnsi="Times"/>
        </w:rPr>
        <w:t xml:space="preserve"> jevů E </w:t>
      </w:r>
      <w:r>
        <w:rPr>
          <w:rFonts w:ascii="Times" w:eastAsiaTheme="minorEastAsia" w:hAnsi="Times"/>
        </w:rPr>
        <w:t>není</w:t>
      </w:r>
      <w:r w:rsidRPr="00E4708D">
        <w:rPr>
          <w:rFonts w:ascii="Times" w:eastAsiaTheme="minorEastAsia" w:hAnsi="Times"/>
        </w:rPr>
        <w:t xml:space="preserve"> </w:t>
      </w:r>
      <w:proofErr w:type="spellStart"/>
      <w:r w:rsidRPr="00E4708D">
        <w:rPr>
          <w:rFonts w:ascii="Times" w:eastAsiaTheme="minorEastAsia" w:hAnsi="Times"/>
        </w:rPr>
        <w:t>konečna</w:t>
      </w:r>
      <w:proofErr w:type="spellEnd"/>
      <w:r w:rsidRPr="00E4708D">
        <w:rPr>
          <w:rFonts w:ascii="Times" w:eastAsiaTheme="minorEastAsia" w:hAnsi="Times"/>
        </w:rPr>
        <w:t xml:space="preserve">́ </w:t>
      </w:r>
      <w:r>
        <w:rPr>
          <w:rFonts w:ascii="Times" w:eastAsiaTheme="minorEastAsia" w:hAnsi="Times"/>
        </w:rPr>
        <w:t>m</w:t>
      </w:r>
      <w:r w:rsidRPr="00E4708D">
        <w:rPr>
          <w:rFonts w:ascii="Times" w:eastAsiaTheme="minorEastAsia" w:hAnsi="Times"/>
        </w:rPr>
        <w:t xml:space="preserve"> </w:t>
      </w:r>
      <w:proofErr w:type="spellStart"/>
      <w:r w:rsidRPr="00E4708D">
        <w:rPr>
          <w:rFonts w:ascii="Times" w:eastAsiaTheme="minorEastAsia" w:hAnsi="Times"/>
        </w:rPr>
        <w:t>prvkova</w:t>
      </w:r>
      <w:proofErr w:type="spellEnd"/>
      <w:r w:rsidRPr="00E4708D">
        <w:rPr>
          <w:rFonts w:ascii="Times" w:eastAsiaTheme="minorEastAsia" w:hAnsi="Times"/>
        </w:rPr>
        <w:t xml:space="preserve">́ </w:t>
      </w:r>
      <w:proofErr w:type="spellStart"/>
      <w:r w:rsidRPr="00E4708D">
        <w:rPr>
          <w:rFonts w:ascii="Times" w:eastAsiaTheme="minorEastAsia" w:hAnsi="Times"/>
        </w:rPr>
        <w:t>množina</w:t>
      </w:r>
      <w:proofErr w:type="spellEnd"/>
      <w:r w:rsidRPr="00E4708D">
        <w:rPr>
          <w:rFonts w:ascii="Times" w:eastAsiaTheme="minorEastAsia" w:hAnsi="Times"/>
        </w:rPr>
        <w:t xml:space="preserve"> (n </w:t>
      </w:r>
      <w:proofErr w:type="spellStart"/>
      <w:r w:rsidRPr="00E4708D">
        <w:rPr>
          <w:rFonts w:ascii="Times" w:eastAsiaTheme="minorEastAsia" w:hAnsi="Times"/>
        </w:rPr>
        <w:t>možných</w:t>
      </w:r>
      <w:proofErr w:type="spellEnd"/>
      <w:r w:rsidRPr="00E4708D">
        <w:rPr>
          <w:rFonts w:ascii="Times" w:eastAsiaTheme="minorEastAsia" w:hAnsi="Times"/>
        </w:rPr>
        <w:t xml:space="preserve"> </w:t>
      </w:r>
      <w:proofErr w:type="spellStart"/>
      <w:r w:rsidRPr="00E4708D">
        <w:rPr>
          <w:rFonts w:ascii="Times" w:eastAsiaTheme="minorEastAsia" w:hAnsi="Times"/>
        </w:rPr>
        <w:t>případu</w:t>
      </w:r>
      <w:proofErr w:type="spellEnd"/>
      <w:r w:rsidRPr="00E4708D">
        <w:rPr>
          <w:rFonts w:ascii="Times" w:eastAsiaTheme="minorEastAsia" w:hAnsi="Times"/>
        </w:rPr>
        <w:t xml:space="preserve">̊), </w:t>
      </w:r>
      <w:proofErr w:type="spellStart"/>
      <w:r w:rsidRPr="00E4708D">
        <w:rPr>
          <w:rFonts w:ascii="Times" w:eastAsiaTheme="minorEastAsia" w:hAnsi="Times"/>
        </w:rPr>
        <w:t>přičemz</w:t>
      </w:r>
      <w:proofErr w:type="spellEnd"/>
      <w:r w:rsidRPr="00E4708D">
        <w:rPr>
          <w:rFonts w:ascii="Times" w:eastAsiaTheme="minorEastAsia" w:hAnsi="Times"/>
        </w:rPr>
        <w:t xml:space="preserve">̌ </w:t>
      </w:r>
      <w:proofErr w:type="spellStart"/>
      <w:r w:rsidRPr="00E4708D">
        <w:rPr>
          <w:rFonts w:ascii="Times" w:eastAsiaTheme="minorEastAsia" w:hAnsi="Times"/>
        </w:rPr>
        <w:t>všechny</w:t>
      </w:r>
      <w:proofErr w:type="spellEnd"/>
      <w:r w:rsidRPr="00E4708D">
        <w:rPr>
          <w:rFonts w:ascii="Times" w:eastAsiaTheme="minorEastAsia" w:hAnsi="Times"/>
        </w:rPr>
        <w:t xml:space="preserve"> </w:t>
      </w:r>
      <w:proofErr w:type="spellStart"/>
      <w:r w:rsidRPr="00E4708D">
        <w:rPr>
          <w:rFonts w:ascii="Times" w:eastAsiaTheme="minorEastAsia" w:hAnsi="Times"/>
        </w:rPr>
        <w:t>elementárni</w:t>
      </w:r>
      <w:proofErr w:type="spellEnd"/>
      <w:r w:rsidRPr="00E4708D">
        <w:rPr>
          <w:rFonts w:ascii="Times" w:eastAsiaTheme="minorEastAsia" w:hAnsi="Times"/>
        </w:rPr>
        <w:t xml:space="preserve">́ jevy jsou </w:t>
      </w:r>
      <w:proofErr w:type="spellStart"/>
      <w:r w:rsidRPr="00E4708D">
        <w:rPr>
          <w:rFonts w:ascii="Times" w:eastAsiaTheme="minorEastAsia" w:hAnsi="Times"/>
        </w:rPr>
        <w:t>stejne</w:t>
      </w:r>
      <w:proofErr w:type="spellEnd"/>
      <w:r w:rsidRPr="00E4708D">
        <w:rPr>
          <w:rFonts w:ascii="Times" w:eastAsiaTheme="minorEastAsia" w:hAnsi="Times"/>
        </w:rPr>
        <w:t xml:space="preserve">̌ </w:t>
      </w:r>
      <w:proofErr w:type="spellStart"/>
      <w:r w:rsidRPr="00E4708D">
        <w:rPr>
          <w:rFonts w:ascii="Times" w:eastAsiaTheme="minorEastAsia" w:hAnsi="Times"/>
        </w:rPr>
        <w:t>možne</w:t>
      </w:r>
      <w:proofErr w:type="spellEnd"/>
      <w:r w:rsidRPr="00E4708D">
        <w:rPr>
          <w:rFonts w:ascii="Times" w:eastAsiaTheme="minorEastAsia" w:hAnsi="Times"/>
        </w:rPr>
        <w:t xml:space="preserve">́. </w:t>
      </w:r>
      <w:proofErr w:type="spellStart"/>
      <w:r w:rsidRPr="00E4708D">
        <w:rPr>
          <w:rFonts w:ascii="Times" w:eastAsiaTheme="minorEastAsia" w:hAnsi="Times"/>
        </w:rPr>
        <w:t>Necht</w:t>
      </w:r>
      <w:proofErr w:type="spellEnd"/>
      <w:r w:rsidRPr="00E4708D">
        <w:rPr>
          <w:rFonts w:ascii="Times" w:eastAsiaTheme="minorEastAsia" w:hAnsi="Times"/>
        </w:rPr>
        <w:t xml:space="preserve">̌ </w:t>
      </w:r>
      <w:proofErr w:type="spellStart"/>
      <w:r w:rsidRPr="00E4708D">
        <w:rPr>
          <w:rFonts w:ascii="Times" w:eastAsiaTheme="minorEastAsia" w:hAnsi="Times"/>
        </w:rPr>
        <w:t>náhodny</w:t>
      </w:r>
      <w:proofErr w:type="spellEnd"/>
      <w:r w:rsidRPr="00E4708D">
        <w:rPr>
          <w:rFonts w:ascii="Times" w:eastAsiaTheme="minorEastAsia" w:hAnsi="Times"/>
        </w:rPr>
        <w:t xml:space="preserve">́ jev A se </w:t>
      </w:r>
      <w:proofErr w:type="spellStart"/>
      <w:r w:rsidRPr="00E4708D">
        <w:rPr>
          <w:rFonts w:ascii="Times" w:eastAsiaTheme="minorEastAsia" w:hAnsi="Times"/>
        </w:rPr>
        <w:t>skláda</w:t>
      </w:r>
      <w:proofErr w:type="spellEnd"/>
      <w:r w:rsidRPr="00E4708D">
        <w:rPr>
          <w:rFonts w:ascii="Times" w:eastAsiaTheme="minorEastAsia" w:hAnsi="Times"/>
        </w:rPr>
        <w:t xml:space="preserve">́ z m </w:t>
      </w:r>
      <w:proofErr w:type="spellStart"/>
      <w:r w:rsidRPr="00E4708D">
        <w:rPr>
          <w:rFonts w:ascii="Times" w:eastAsiaTheme="minorEastAsia" w:hAnsi="Times"/>
        </w:rPr>
        <w:t>elementárních</w:t>
      </w:r>
      <w:proofErr w:type="spellEnd"/>
      <w:r w:rsidRPr="00E4708D">
        <w:rPr>
          <w:rFonts w:ascii="Times" w:eastAsiaTheme="minorEastAsia" w:hAnsi="Times"/>
        </w:rPr>
        <w:t xml:space="preserve"> jevů (m </w:t>
      </w:r>
      <w:proofErr w:type="spellStart"/>
      <w:r w:rsidRPr="00E4708D">
        <w:rPr>
          <w:rFonts w:ascii="Times" w:eastAsiaTheme="minorEastAsia" w:hAnsi="Times"/>
        </w:rPr>
        <w:t>příznivých</w:t>
      </w:r>
      <w:proofErr w:type="spellEnd"/>
      <w:r w:rsidRPr="00E4708D">
        <w:rPr>
          <w:rFonts w:ascii="Times" w:eastAsiaTheme="minorEastAsia" w:hAnsi="Times"/>
        </w:rPr>
        <w:t xml:space="preserve"> </w:t>
      </w:r>
      <w:proofErr w:type="spellStart"/>
      <w:r w:rsidRPr="00E4708D">
        <w:rPr>
          <w:rFonts w:ascii="Times" w:eastAsiaTheme="minorEastAsia" w:hAnsi="Times"/>
        </w:rPr>
        <w:t>případu</w:t>
      </w:r>
      <w:proofErr w:type="spellEnd"/>
      <w:r w:rsidRPr="00E4708D">
        <w:rPr>
          <w:rFonts w:ascii="Times" w:eastAsiaTheme="minorEastAsia" w:hAnsi="Times"/>
        </w:rPr>
        <w:t xml:space="preserve">̊). Potom </w:t>
      </w:r>
      <w:proofErr w:type="spellStart"/>
      <w:r w:rsidRPr="00E4708D">
        <w:rPr>
          <w:rFonts w:ascii="Times" w:eastAsiaTheme="minorEastAsia" w:hAnsi="Times"/>
        </w:rPr>
        <w:t>pravděpodobnost</w:t>
      </w:r>
      <w:proofErr w:type="spellEnd"/>
      <w:r w:rsidRPr="00E4708D">
        <w:rPr>
          <w:rFonts w:ascii="Times" w:eastAsiaTheme="minorEastAsia" w:hAnsi="Times"/>
        </w:rPr>
        <w:t xml:space="preserve"> jevu A definujeme vztahem</w:t>
      </w:r>
      <w:r>
        <w:rPr>
          <w:rFonts w:ascii="Times" w:eastAsiaTheme="minorEastAsia" w:hAnsi="Times"/>
        </w:rPr>
        <w:t>:</w:t>
      </w:r>
    </w:p>
    <w:p w14:paraId="73843E19" w14:textId="77777777" w:rsidR="003F12AF" w:rsidRDefault="003F12AF" w:rsidP="003F12AF">
      <w:pPr>
        <w:spacing w:line="360" w:lineRule="auto"/>
        <w:jc w:val="center"/>
        <w:rPr>
          <w:i/>
          <w:iCs/>
        </w:rPr>
      </w:pPr>
      <w:r w:rsidRPr="00E4708D">
        <w:rPr>
          <w:i/>
          <w:iCs/>
        </w:rPr>
        <w:lastRenderedPageBreak/>
        <w:t>P(X) = m/n</w:t>
      </w:r>
    </w:p>
    <w:p w14:paraId="193D2446" w14:textId="7997870D" w:rsidR="003F12AF" w:rsidRDefault="003F12AF" w:rsidP="003F12AF">
      <w:pPr>
        <w:spacing w:line="360" w:lineRule="auto"/>
        <w:jc w:val="both"/>
        <w:rPr>
          <w:rFonts w:ascii="Times" w:eastAsiaTheme="minorEastAsia" w:hAnsi="Times"/>
        </w:rPr>
      </w:pPr>
      <w:r>
        <w:t xml:space="preserve">d) </w:t>
      </w:r>
      <w:proofErr w:type="spellStart"/>
      <w:r w:rsidRPr="00E4708D">
        <w:rPr>
          <w:rFonts w:ascii="Times" w:eastAsiaTheme="minorEastAsia" w:hAnsi="Times"/>
        </w:rPr>
        <w:t>Necht</w:t>
      </w:r>
      <w:proofErr w:type="spellEnd"/>
      <w:r w:rsidRPr="00E4708D">
        <w:rPr>
          <w:rFonts w:ascii="Times" w:eastAsiaTheme="minorEastAsia" w:hAnsi="Times"/>
        </w:rPr>
        <w:t xml:space="preserve">̌ prostor </w:t>
      </w:r>
      <w:proofErr w:type="spellStart"/>
      <w:r w:rsidRPr="00E4708D">
        <w:rPr>
          <w:rFonts w:ascii="Times" w:eastAsiaTheme="minorEastAsia" w:hAnsi="Times"/>
        </w:rPr>
        <w:t>elementárních</w:t>
      </w:r>
      <w:proofErr w:type="spellEnd"/>
      <w:r w:rsidRPr="00E4708D">
        <w:rPr>
          <w:rFonts w:ascii="Times" w:eastAsiaTheme="minorEastAsia" w:hAnsi="Times"/>
        </w:rPr>
        <w:t xml:space="preserve"> jevů E je </w:t>
      </w:r>
      <w:proofErr w:type="spellStart"/>
      <w:r w:rsidRPr="00E4708D">
        <w:rPr>
          <w:rFonts w:ascii="Times" w:eastAsiaTheme="minorEastAsia" w:hAnsi="Times"/>
        </w:rPr>
        <w:t>konečna</w:t>
      </w:r>
      <w:proofErr w:type="spellEnd"/>
      <w:r w:rsidRPr="00E4708D">
        <w:rPr>
          <w:rFonts w:ascii="Times" w:eastAsiaTheme="minorEastAsia" w:hAnsi="Times"/>
        </w:rPr>
        <w:t xml:space="preserve">́ n </w:t>
      </w:r>
      <w:proofErr w:type="spellStart"/>
      <w:r w:rsidRPr="00E4708D">
        <w:rPr>
          <w:rFonts w:ascii="Times" w:eastAsiaTheme="minorEastAsia" w:hAnsi="Times"/>
        </w:rPr>
        <w:t>prvkova</w:t>
      </w:r>
      <w:proofErr w:type="spellEnd"/>
      <w:r w:rsidRPr="00E4708D">
        <w:rPr>
          <w:rFonts w:ascii="Times" w:eastAsiaTheme="minorEastAsia" w:hAnsi="Times"/>
        </w:rPr>
        <w:t xml:space="preserve">́ </w:t>
      </w:r>
      <w:proofErr w:type="spellStart"/>
      <w:r w:rsidRPr="00E4708D">
        <w:rPr>
          <w:rFonts w:ascii="Times" w:eastAsiaTheme="minorEastAsia" w:hAnsi="Times"/>
        </w:rPr>
        <w:t>množina</w:t>
      </w:r>
      <w:proofErr w:type="spellEnd"/>
      <w:r w:rsidRPr="00E4708D">
        <w:rPr>
          <w:rFonts w:ascii="Times" w:eastAsiaTheme="minorEastAsia" w:hAnsi="Times"/>
        </w:rPr>
        <w:t xml:space="preserve"> (n </w:t>
      </w:r>
      <w:proofErr w:type="spellStart"/>
      <w:r w:rsidRPr="00E4708D">
        <w:rPr>
          <w:rFonts w:ascii="Times" w:eastAsiaTheme="minorEastAsia" w:hAnsi="Times"/>
        </w:rPr>
        <w:t>možných</w:t>
      </w:r>
      <w:proofErr w:type="spellEnd"/>
      <w:r w:rsidRPr="00E4708D">
        <w:rPr>
          <w:rFonts w:ascii="Times" w:eastAsiaTheme="minorEastAsia" w:hAnsi="Times"/>
        </w:rPr>
        <w:t xml:space="preserve"> </w:t>
      </w:r>
      <w:proofErr w:type="spellStart"/>
      <w:r w:rsidRPr="00E4708D">
        <w:rPr>
          <w:rFonts w:ascii="Times" w:eastAsiaTheme="minorEastAsia" w:hAnsi="Times"/>
        </w:rPr>
        <w:t>případu</w:t>
      </w:r>
      <w:proofErr w:type="spellEnd"/>
      <w:r w:rsidRPr="00E4708D">
        <w:rPr>
          <w:rFonts w:ascii="Times" w:eastAsiaTheme="minorEastAsia" w:hAnsi="Times"/>
        </w:rPr>
        <w:t xml:space="preserve">̊), </w:t>
      </w:r>
      <w:proofErr w:type="spellStart"/>
      <w:r w:rsidRPr="00E4708D">
        <w:rPr>
          <w:rFonts w:ascii="Times" w:eastAsiaTheme="minorEastAsia" w:hAnsi="Times"/>
        </w:rPr>
        <w:t>přičemz</w:t>
      </w:r>
      <w:proofErr w:type="spellEnd"/>
      <w:r w:rsidRPr="00E4708D">
        <w:rPr>
          <w:rFonts w:ascii="Times" w:eastAsiaTheme="minorEastAsia" w:hAnsi="Times"/>
        </w:rPr>
        <w:t xml:space="preserve">̌ </w:t>
      </w:r>
      <w:proofErr w:type="spellStart"/>
      <w:r w:rsidRPr="00E4708D">
        <w:rPr>
          <w:rFonts w:ascii="Times" w:eastAsiaTheme="minorEastAsia" w:hAnsi="Times"/>
        </w:rPr>
        <w:t>všechny</w:t>
      </w:r>
      <w:proofErr w:type="spellEnd"/>
      <w:r w:rsidRPr="00E4708D">
        <w:rPr>
          <w:rFonts w:ascii="Times" w:eastAsiaTheme="minorEastAsia" w:hAnsi="Times"/>
        </w:rPr>
        <w:t xml:space="preserve"> </w:t>
      </w:r>
      <w:proofErr w:type="spellStart"/>
      <w:r w:rsidRPr="00E4708D">
        <w:rPr>
          <w:rFonts w:ascii="Times" w:eastAsiaTheme="minorEastAsia" w:hAnsi="Times"/>
        </w:rPr>
        <w:t>elementárni</w:t>
      </w:r>
      <w:proofErr w:type="spellEnd"/>
      <w:r w:rsidRPr="00E4708D">
        <w:rPr>
          <w:rFonts w:ascii="Times" w:eastAsiaTheme="minorEastAsia" w:hAnsi="Times"/>
        </w:rPr>
        <w:t xml:space="preserve">́ jevy </w:t>
      </w:r>
      <w:r>
        <w:rPr>
          <w:rFonts w:ascii="Times" w:eastAsiaTheme="minorEastAsia" w:hAnsi="Times"/>
        </w:rPr>
        <w:t>nej</w:t>
      </w:r>
      <w:r w:rsidRPr="00E4708D">
        <w:rPr>
          <w:rFonts w:ascii="Times" w:eastAsiaTheme="minorEastAsia" w:hAnsi="Times"/>
        </w:rPr>
        <w:t xml:space="preserve">sou </w:t>
      </w:r>
      <w:proofErr w:type="spellStart"/>
      <w:r w:rsidRPr="00E4708D">
        <w:rPr>
          <w:rFonts w:ascii="Times" w:eastAsiaTheme="minorEastAsia" w:hAnsi="Times"/>
        </w:rPr>
        <w:t>stejne</w:t>
      </w:r>
      <w:proofErr w:type="spellEnd"/>
      <w:r w:rsidRPr="00E4708D">
        <w:rPr>
          <w:rFonts w:ascii="Times" w:eastAsiaTheme="minorEastAsia" w:hAnsi="Times"/>
        </w:rPr>
        <w:t xml:space="preserve">̌ </w:t>
      </w:r>
      <w:proofErr w:type="spellStart"/>
      <w:r w:rsidRPr="00E4708D">
        <w:rPr>
          <w:rFonts w:ascii="Times" w:eastAsiaTheme="minorEastAsia" w:hAnsi="Times"/>
        </w:rPr>
        <w:t>možne</w:t>
      </w:r>
      <w:proofErr w:type="spellEnd"/>
      <w:r w:rsidRPr="00E4708D">
        <w:rPr>
          <w:rFonts w:ascii="Times" w:eastAsiaTheme="minorEastAsia" w:hAnsi="Times"/>
        </w:rPr>
        <w:t xml:space="preserve">́. </w:t>
      </w:r>
      <w:proofErr w:type="spellStart"/>
      <w:r w:rsidRPr="00E4708D">
        <w:rPr>
          <w:rFonts w:ascii="Times" w:eastAsiaTheme="minorEastAsia" w:hAnsi="Times"/>
        </w:rPr>
        <w:t>Necht</w:t>
      </w:r>
      <w:proofErr w:type="spellEnd"/>
      <w:r w:rsidRPr="00E4708D">
        <w:rPr>
          <w:rFonts w:ascii="Times" w:eastAsiaTheme="minorEastAsia" w:hAnsi="Times"/>
        </w:rPr>
        <w:t xml:space="preserve">̌ </w:t>
      </w:r>
      <w:proofErr w:type="spellStart"/>
      <w:r w:rsidRPr="00E4708D">
        <w:rPr>
          <w:rFonts w:ascii="Times" w:eastAsiaTheme="minorEastAsia" w:hAnsi="Times"/>
        </w:rPr>
        <w:t>náhodny</w:t>
      </w:r>
      <w:proofErr w:type="spellEnd"/>
      <w:r w:rsidRPr="00E4708D">
        <w:rPr>
          <w:rFonts w:ascii="Times" w:eastAsiaTheme="minorEastAsia" w:hAnsi="Times"/>
        </w:rPr>
        <w:t xml:space="preserve">́ jev A se </w:t>
      </w:r>
      <w:proofErr w:type="spellStart"/>
      <w:r w:rsidRPr="00E4708D">
        <w:rPr>
          <w:rFonts w:ascii="Times" w:eastAsiaTheme="minorEastAsia" w:hAnsi="Times"/>
        </w:rPr>
        <w:t>skláda</w:t>
      </w:r>
      <w:proofErr w:type="spellEnd"/>
      <w:r w:rsidRPr="00E4708D">
        <w:rPr>
          <w:rFonts w:ascii="Times" w:eastAsiaTheme="minorEastAsia" w:hAnsi="Times"/>
        </w:rPr>
        <w:t xml:space="preserve">́ z m </w:t>
      </w:r>
      <w:proofErr w:type="spellStart"/>
      <w:r w:rsidRPr="00E4708D">
        <w:rPr>
          <w:rFonts w:ascii="Times" w:eastAsiaTheme="minorEastAsia" w:hAnsi="Times"/>
        </w:rPr>
        <w:t>elementárních</w:t>
      </w:r>
      <w:proofErr w:type="spellEnd"/>
      <w:r w:rsidRPr="00E4708D">
        <w:rPr>
          <w:rFonts w:ascii="Times" w:eastAsiaTheme="minorEastAsia" w:hAnsi="Times"/>
        </w:rPr>
        <w:t xml:space="preserve"> jevů (m </w:t>
      </w:r>
      <w:proofErr w:type="spellStart"/>
      <w:r w:rsidRPr="00E4708D">
        <w:rPr>
          <w:rFonts w:ascii="Times" w:eastAsiaTheme="minorEastAsia" w:hAnsi="Times"/>
        </w:rPr>
        <w:t>příznivých</w:t>
      </w:r>
      <w:proofErr w:type="spellEnd"/>
      <w:r w:rsidRPr="00E4708D">
        <w:rPr>
          <w:rFonts w:ascii="Times" w:eastAsiaTheme="minorEastAsia" w:hAnsi="Times"/>
        </w:rPr>
        <w:t xml:space="preserve"> </w:t>
      </w:r>
      <w:proofErr w:type="spellStart"/>
      <w:r w:rsidRPr="00E4708D">
        <w:rPr>
          <w:rFonts w:ascii="Times" w:eastAsiaTheme="minorEastAsia" w:hAnsi="Times"/>
        </w:rPr>
        <w:t>případu</w:t>
      </w:r>
      <w:proofErr w:type="spellEnd"/>
      <w:r w:rsidRPr="00E4708D">
        <w:rPr>
          <w:rFonts w:ascii="Times" w:eastAsiaTheme="minorEastAsia" w:hAnsi="Times"/>
        </w:rPr>
        <w:t xml:space="preserve">̊). Potom </w:t>
      </w:r>
      <w:proofErr w:type="spellStart"/>
      <w:r w:rsidRPr="00E4708D">
        <w:rPr>
          <w:rFonts w:ascii="Times" w:eastAsiaTheme="minorEastAsia" w:hAnsi="Times"/>
        </w:rPr>
        <w:t>pravděpodobnost</w:t>
      </w:r>
      <w:proofErr w:type="spellEnd"/>
      <w:r w:rsidRPr="00E4708D">
        <w:rPr>
          <w:rFonts w:ascii="Times" w:eastAsiaTheme="minorEastAsia" w:hAnsi="Times"/>
        </w:rPr>
        <w:t xml:space="preserve"> jevu A definujeme vztahem</w:t>
      </w:r>
      <w:r>
        <w:rPr>
          <w:rFonts w:ascii="Times" w:eastAsiaTheme="minorEastAsia" w:hAnsi="Times"/>
        </w:rPr>
        <w:t>:</w:t>
      </w:r>
    </w:p>
    <w:p w14:paraId="59A549A0" w14:textId="77777777" w:rsidR="003F12AF" w:rsidRDefault="003F12AF" w:rsidP="003F12AF">
      <w:pPr>
        <w:spacing w:line="360" w:lineRule="auto"/>
        <w:jc w:val="center"/>
        <w:rPr>
          <w:i/>
          <w:iCs/>
        </w:rPr>
      </w:pPr>
      <w:r w:rsidRPr="00E4708D">
        <w:rPr>
          <w:i/>
          <w:iCs/>
        </w:rPr>
        <w:t>P(X) = m/n</w:t>
      </w:r>
    </w:p>
    <w:p w14:paraId="1FD4BAA2" w14:textId="350661CE" w:rsidR="003F12AF" w:rsidRPr="003F12AF" w:rsidRDefault="003F12AF" w:rsidP="003F12AF">
      <w:pPr>
        <w:spacing w:line="360" w:lineRule="auto"/>
      </w:pPr>
    </w:p>
    <w:sectPr w:rsidR="003F12AF" w:rsidRPr="003F12AF" w:rsidSect="00AA05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Ľ쳠쿯翞"/>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3F8"/>
    <w:multiLevelType w:val="hybridMultilevel"/>
    <w:tmpl w:val="22EAB9B8"/>
    <w:lvl w:ilvl="0" w:tplc="463263A6">
      <w:start w:val="1"/>
      <w:numFmt w:val="bullet"/>
      <w:lvlText w:val="•"/>
      <w:lvlJc w:val="left"/>
      <w:pPr>
        <w:tabs>
          <w:tab w:val="num" w:pos="720"/>
        </w:tabs>
        <w:ind w:left="720" w:hanging="360"/>
      </w:pPr>
      <w:rPr>
        <w:rFonts w:ascii="Arial" w:hAnsi="Arial" w:hint="default"/>
      </w:rPr>
    </w:lvl>
    <w:lvl w:ilvl="1" w:tplc="34B67CE6" w:tentative="1">
      <w:start w:val="1"/>
      <w:numFmt w:val="bullet"/>
      <w:lvlText w:val="•"/>
      <w:lvlJc w:val="left"/>
      <w:pPr>
        <w:tabs>
          <w:tab w:val="num" w:pos="1440"/>
        </w:tabs>
        <w:ind w:left="1440" w:hanging="360"/>
      </w:pPr>
      <w:rPr>
        <w:rFonts w:ascii="Arial" w:hAnsi="Arial" w:hint="default"/>
      </w:rPr>
    </w:lvl>
    <w:lvl w:ilvl="2" w:tplc="E876ADEE" w:tentative="1">
      <w:start w:val="1"/>
      <w:numFmt w:val="bullet"/>
      <w:lvlText w:val="•"/>
      <w:lvlJc w:val="left"/>
      <w:pPr>
        <w:tabs>
          <w:tab w:val="num" w:pos="2160"/>
        </w:tabs>
        <w:ind w:left="2160" w:hanging="360"/>
      </w:pPr>
      <w:rPr>
        <w:rFonts w:ascii="Arial" w:hAnsi="Arial" w:hint="default"/>
      </w:rPr>
    </w:lvl>
    <w:lvl w:ilvl="3" w:tplc="11B23FC6" w:tentative="1">
      <w:start w:val="1"/>
      <w:numFmt w:val="bullet"/>
      <w:lvlText w:val="•"/>
      <w:lvlJc w:val="left"/>
      <w:pPr>
        <w:tabs>
          <w:tab w:val="num" w:pos="2880"/>
        </w:tabs>
        <w:ind w:left="2880" w:hanging="360"/>
      </w:pPr>
      <w:rPr>
        <w:rFonts w:ascii="Arial" w:hAnsi="Arial" w:hint="default"/>
      </w:rPr>
    </w:lvl>
    <w:lvl w:ilvl="4" w:tplc="17DCB99C" w:tentative="1">
      <w:start w:val="1"/>
      <w:numFmt w:val="bullet"/>
      <w:lvlText w:val="•"/>
      <w:lvlJc w:val="left"/>
      <w:pPr>
        <w:tabs>
          <w:tab w:val="num" w:pos="3600"/>
        </w:tabs>
        <w:ind w:left="3600" w:hanging="360"/>
      </w:pPr>
      <w:rPr>
        <w:rFonts w:ascii="Arial" w:hAnsi="Arial" w:hint="default"/>
      </w:rPr>
    </w:lvl>
    <w:lvl w:ilvl="5" w:tplc="06A8A058" w:tentative="1">
      <w:start w:val="1"/>
      <w:numFmt w:val="bullet"/>
      <w:lvlText w:val="•"/>
      <w:lvlJc w:val="left"/>
      <w:pPr>
        <w:tabs>
          <w:tab w:val="num" w:pos="4320"/>
        </w:tabs>
        <w:ind w:left="4320" w:hanging="360"/>
      </w:pPr>
      <w:rPr>
        <w:rFonts w:ascii="Arial" w:hAnsi="Arial" w:hint="default"/>
      </w:rPr>
    </w:lvl>
    <w:lvl w:ilvl="6" w:tplc="F4D64A72" w:tentative="1">
      <w:start w:val="1"/>
      <w:numFmt w:val="bullet"/>
      <w:lvlText w:val="•"/>
      <w:lvlJc w:val="left"/>
      <w:pPr>
        <w:tabs>
          <w:tab w:val="num" w:pos="5040"/>
        </w:tabs>
        <w:ind w:left="5040" w:hanging="360"/>
      </w:pPr>
      <w:rPr>
        <w:rFonts w:ascii="Arial" w:hAnsi="Arial" w:hint="default"/>
      </w:rPr>
    </w:lvl>
    <w:lvl w:ilvl="7" w:tplc="86BC38F8" w:tentative="1">
      <w:start w:val="1"/>
      <w:numFmt w:val="bullet"/>
      <w:lvlText w:val="•"/>
      <w:lvlJc w:val="left"/>
      <w:pPr>
        <w:tabs>
          <w:tab w:val="num" w:pos="5760"/>
        </w:tabs>
        <w:ind w:left="5760" w:hanging="360"/>
      </w:pPr>
      <w:rPr>
        <w:rFonts w:ascii="Arial" w:hAnsi="Arial" w:hint="default"/>
      </w:rPr>
    </w:lvl>
    <w:lvl w:ilvl="8" w:tplc="D1CABA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664B4"/>
    <w:multiLevelType w:val="hybridMultilevel"/>
    <w:tmpl w:val="2ACA050C"/>
    <w:lvl w:ilvl="0" w:tplc="0352DD64">
      <w:start w:val="1"/>
      <w:numFmt w:val="bullet"/>
      <w:lvlText w:val="•"/>
      <w:lvlJc w:val="left"/>
      <w:pPr>
        <w:tabs>
          <w:tab w:val="num" w:pos="720"/>
        </w:tabs>
        <w:ind w:left="720" w:hanging="360"/>
      </w:pPr>
      <w:rPr>
        <w:rFonts w:ascii="Arial" w:hAnsi="Arial" w:hint="default"/>
      </w:rPr>
    </w:lvl>
    <w:lvl w:ilvl="1" w:tplc="FE302A8A" w:tentative="1">
      <w:start w:val="1"/>
      <w:numFmt w:val="bullet"/>
      <w:lvlText w:val="•"/>
      <w:lvlJc w:val="left"/>
      <w:pPr>
        <w:tabs>
          <w:tab w:val="num" w:pos="1440"/>
        </w:tabs>
        <w:ind w:left="1440" w:hanging="360"/>
      </w:pPr>
      <w:rPr>
        <w:rFonts w:ascii="Arial" w:hAnsi="Arial" w:hint="default"/>
      </w:rPr>
    </w:lvl>
    <w:lvl w:ilvl="2" w:tplc="7A102B76" w:tentative="1">
      <w:start w:val="1"/>
      <w:numFmt w:val="bullet"/>
      <w:lvlText w:val="•"/>
      <w:lvlJc w:val="left"/>
      <w:pPr>
        <w:tabs>
          <w:tab w:val="num" w:pos="2160"/>
        </w:tabs>
        <w:ind w:left="2160" w:hanging="360"/>
      </w:pPr>
      <w:rPr>
        <w:rFonts w:ascii="Arial" w:hAnsi="Arial" w:hint="default"/>
      </w:rPr>
    </w:lvl>
    <w:lvl w:ilvl="3" w:tplc="C13A4E7C" w:tentative="1">
      <w:start w:val="1"/>
      <w:numFmt w:val="bullet"/>
      <w:lvlText w:val="•"/>
      <w:lvlJc w:val="left"/>
      <w:pPr>
        <w:tabs>
          <w:tab w:val="num" w:pos="2880"/>
        </w:tabs>
        <w:ind w:left="2880" w:hanging="360"/>
      </w:pPr>
      <w:rPr>
        <w:rFonts w:ascii="Arial" w:hAnsi="Arial" w:hint="default"/>
      </w:rPr>
    </w:lvl>
    <w:lvl w:ilvl="4" w:tplc="53ECEEDC" w:tentative="1">
      <w:start w:val="1"/>
      <w:numFmt w:val="bullet"/>
      <w:lvlText w:val="•"/>
      <w:lvlJc w:val="left"/>
      <w:pPr>
        <w:tabs>
          <w:tab w:val="num" w:pos="3600"/>
        </w:tabs>
        <w:ind w:left="3600" w:hanging="360"/>
      </w:pPr>
      <w:rPr>
        <w:rFonts w:ascii="Arial" w:hAnsi="Arial" w:hint="default"/>
      </w:rPr>
    </w:lvl>
    <w:lvl w:ilvl="5" w:tplc="000070DC" w:tentative="1">
      <w:start w:val="1"/>
      <w:numFmt w:val="bullet"/>
      <w:lvlText w:val="•"/>
      <w:lvlJc w:val="left"/>
      <w:pPr>
        <w:tabs>
          <w:tab w:val="num" w:pos="4320"/>
        </w:tabs>
        <w:ind w:left="4320" w:hanging="360"/>
      </w:pPr>
      <w:rPr>
        <w:rFonts w:ascii="Arial" w:hAnsi="Arial" w:hint="default"/>
      </w:rPr>
    </w:lvl>
    <w:lvl w:ilvl="6" w:tplc="22F22886" w:tentative="1">
      <w:start w:val="1"/>
      <w:numFmt w:val="bullet"/>
      <w:lvlText w:val="•"/>
      <w:lvlJc w:val="left"/>
      <w:pPr>
        <w:tabs>
          <w:tab w:val="num" w:pos="5040"/>
        </w:tabs>
        <w:ind w:left="5040" w:hanging="360"/>
      </w:pPr>
      <w:rPr>
        <w:rFonts w:ascii="Arial" w:hAnsi="Arial" w:hint="default"/>
      </w:rPr>
    </w:lvl>
    <w:lvl w:ilvl="7" w:tplc="1896B190" w:tentative="1">
      <w:start w:val="1"/>
      <w:numFmt w:val="bullet"/>
      <w:lvlText w:val="•"/>
      <w:lvlJc w:val="left"/>
      <w:pPr>
        <w:tabs>
          <w:tab w:val="num" w:pos="5760"/>
        </w:tabs>
        <w:ind w:left="5760" w:hanging="360"/>
      </w:pPr>
      <w:rPr>
        <w:rFonts w:ascii="Arial" w:hAnsi="Arial" w:hint="default"/>
      </w:rPr>
    </w:lvl>
    <w:lvl w:ilvl="8" w:tplc="56F20F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8F4C9F"/>
    <w:multiLevelType w:val="multilevel"/>
    <w:tmpl w:val="5FCA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C1415"/>
    <w:multiLevelType w:val="hybridMultilevel"/>
    <w:tmpl w:val="34CCEE60"/>
    <w:lvl w:ilvl="0" w:tplc="75CEF38C">
      <w:start w:val="1"/>
      <w:numFmt w:val="bullet"/>
      <w:lvlText w:val="•"/>
      <w:lvlJc w:val="left"/>
      <w:pPr>
        <w:tabs>
          <w:tab w:val="num" w:pos="720"/>
        </w:tabs>
        <w:ind w:left="720" w:hanging="360"/>
      </w:pPr>
      <w:rPr>
        <w:rFonts w:ascii="Arial" w:hAnsi="Arial" w:hint="default"/>
      </w:rPr>
    </w:lvl>
    <w:lvl w:ilvl="1" w:tplc="E7BA5E78" w:tentative="1">
      <w:start w:val="1"/>
      <w:numFmt w:val="bullet"/>
      <w:lvlText w:val="•"/>
      <w:lvlJc w:val="left"/>
      <w:pPr>
        <w:tabs>
          <w:tab w:val="num" w:pos="1440"/>
        </w:tabs>
        <w:ind w:left="1440" w:hanging="360"/>
      </w:pPr>
      <w:rPr>
        <w:rFonts w:ascii="Arial" w:hAnsi="Arial" w:hint="default"/>
      </w:rPr>
    </w:lvl>
    <w:lvl w:ilvl="2" w:tplc="A76EAB48" w:tentative="1">
      <w:start w:val="1"/>
      <w:numFmt w:val="bullet"/>
      <w:lvlText w:val="•"/>
      <w:lvlJc w:val="left"/>
      <w:pPr>
        <w:tabs>
          <w:tab w:val="num" w:pos="2160"/>
        </w:tabs>
        <w:ind w:left="2160" w:hanging="360"/>
      </w:pPr>
      <w:rPr>
        <w:rFonts w:ascii="Arial" w:hAnsi="Arial" w:hint="default"/>
      </w:rPr>
    </w:lvl>
    <w:lvl w:ilvl="3" w:tplc="86700CCE" w:tentative="1">
      <w:start w:val="1"/>
      <w:numFmt w:val="bullet"/>
      <w:lvlText w:val="•"/>
      <w:lvlJc w:val="left"/>
      <w:pPr>
        <w:tabs>
          <w:tab w:val="num" w:pos="2880"/>
        </w:tabs>
        <w:ind w:left="2880" w:hanging="360"/>
      </w:pPr>
      <w:rPr>
        <w:rFonts w:ascii="Arial" w:hAnsi="Arial" w:hint="default"/>
      </w:rPr>
    </w:lvl>
    <w:lvl w:ilvl="4" w:tplc="BC5456B6" w:tentative="1">
      <w:start w:val="1"/>
      <w:numFmt w:val="bullet"/>
      <w:lvlText w:val="•"/>
      <w:lvlJc w:val="left"/>
      <w:pPr>
        <w:tabs>
          <w:tab w:val="num" w:pos="3600"/>
        </w:tabs>
        <w:ind w:left="3600" w:hanging="360"/>
      </w:pPr>
      <w:rPr>
        <w:rFonts w:ascii="Arial" w:hAnsi="Arial" w:hint="default"/>
      </w:rPr>
    </w:lvl>
    <w:lvl w:ilvl="5" w:tplc="FC48DC1C" w:tentative="1">
      <w:start w:val="1"/>
      <w:numFmt w:val="bullet"/>
      <w:lvlText w:val="•"/>
      <w:lvlJc w:val="left"/>
      <w:pPr>
        <w:tabs>
          <w:tab w:val="num" w:pos="4320"/>
        </w:tabs>
        <w:ind w:left="4320" w:hanging="360"/>
      </w:pPr>
      <w:rPr>
        <w:rFonts w:ascii="Arial" w:hAnsi="Arial" w:hint="default"/>
      </w:rPr>
    </w:lvl>
    <w:lvl w:ilvl="6" w:tplc="A4D4F11E" w:tentative="1">
      <w:start w:val="1"/>
      <w:numFmt w:val="bullet"/>
      <w:lvlText w:val="•"/>
      <w:lvlJc w:val="left"/>
      <w:pPr>
        <w:tabs>
          <w:tab w:val="num" w:pos="5040"/>
        </w:tabs>
        <w:ind w:left="5040" w:hanging="360"/>
      </w:pPr>
      <w:rPr>
        <w:rFonts w:ascii="Arial" w:hAnsi="Arial" w:hint="default"/>
      </w:rPr>
    </w:lvl>
    <w:lvl w:ilvl="7" w:tplc="C22CAF36" w:tentative="1">
      <w:start w:val="1"/>
      <w:numFmt w:val="bullet"/>
      <w:lvlText w:val="•"/>
      <w:lvlJc w:val="left"/>
      <w:pPr>
        <w:tabs>
          <w:tab w:val="num" w:pos="5760"/>
        </w:tabs>
        <w:ind w:left="5760" w:hanging="360"/>
      </w:pPr>
      <w:rPr>
        <w:rFonts w:ascii="Arial" w:hAnsi="Arial" w:hint="default"/>
      </w:rPr>
    </w:lvl>
    <w:lvl w:ilvl="8" w:tplc="19726F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4E7149"/>
    <w:multiLevelType w:val="hybridMultilevel"/>
    <w:tmpl w:val="BA4A3F9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AC092B"/>
    <w:multiLevelType w:val="multilevel"/>
    <w:tmpl w:val="ED7C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AB1015"/>
    <w:multiLevelType w:val="hybridMultilevel"/>
    <w:tmpl w:val="3FE0CB76"/>
    <w:lvl w:ilvl="0" w:tplc="8D96265E">
      <w:start w:val="1"/>
      <w:numFmt w:val="bullet"/>
      <w:lvlText w:val="-"/>
      <w:lvlJc w:val="left"/>
      <w:pPr>
        <w:ind w:left="720" w:hanging="360"/>
      </w:pPr>
      <w:rPr>
        <w:rFonts w:ascii="Times" w:eastAsiaTheme="minorHAnsi" w:hAnsi="Time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3B7B35"/>
    <w:multiLevelType w:val="hybridMultilevel"/>
    <w:tmpl w:val="D58E3D4E"/>
    <w:lvl w:ilvl="0" w:tplc="62F83042">
      <w:start w:val="1"/>
      <w:numFmt w:val="bullet"/>
      <w:lvlText w:val="•"/>
      <w:lvlJc w:val="left"/>
      <w:pPr>
        <w:tabs>
          <w:tab w:val="num" w:pos="720"/>
        </w:tabs>
        <w:ind w:left="720" w:hanging="360"/>
      </w:pPr>
      <w:rPr>
        <w:rFonts w:ascii="Arial" w:hAnsi="Arial" w:hint="default"/>
      </w:rPr>
    </w:lvl>
    <w:lvl w:ilvl="1" w:tplc="DAFCA108" w:tentative="1">
      <w:start w:val="1"/>
      <w:numFmt w:val="bullet"/>
      <w:lvlText w:val="•"/>
      <w:lvlJc w:val="left"/>
      <w:pPr>
        <w:tabs>
          <w:tab w:val="num" w:pos="1440"/>
        </w:tabs>
        <w:ind w:left="1440" w:hanging="360"/>
      </w:pPr>
      <w:rPr>
        <w:rFonts w:ascii="Arial" w:hAnsi="Arial" w:hint="default"/>
      </w:rPr>
    </w:lvl>
    <w:lvl w:ilvl="2" w:tplc="4ADE8DCA" w:tentative="1">
      <w:start w:val="1"/>
      <w:numFmt w:val="bullet"/>
      <w:lvlText w:val="•"/>
      <w:lvlJc w:val="left"/>
      <w:pPr>
        <w:tabs>
          <w:tab w:val="num" w:pos="2160"/>
        </w:tabs>
        <w:ind w:left="2160" w:hanging="360"/>
      </w:pPr>
      <w:rPr>
        <w:rFonts w:ascii="Arial" w:hAnsi="Arial" w:hint="default"/>
      </w:rPr>
    </w:lvl>
    <w:lvl w:ilvl="3" w:tplc="20AA61A2" w:tentative="1">
      <w:start w:val="1"/>
      <w:numFmt w:val="bullet"/>
      <w:lvlText w:val="•"/>
      <w:lvlJc w:val="left"/>
      <w:pPr>
        <w:tabs>
          <w:tab w:val="num" w:pos="2880"/>
        </w:tabs>
        <w:ind w:left="2880" w:hanging="360"/>
      </w:pPr>
      <w:rPr>
        <w:rFonts w:ascii="Arial" w:hAnsi="Arial" w:hint="default"/>
      </w:rPr>
    </w:lvl>
    <w:lvl w:ilvl="4" w:tplc="E86C37AA" w:tentative="1">
      <w:start w:val="1"/>
      <w:numFmt w:val="bullet"/>
      <w:lvlText w:val="•"/>
      <w:lvlJc w:val="left"/>
      <w:pPr>
        <w:tabs>
          <w:tab w:val="num" w:pos="3600"/>
        </w:tabs>
        <w:ind w:left="3600" w:hanging="360"/>
      </w:pPr>
      <w:rPr>
        <w:rFonts w:ascii="Arial" w:hAnsi="Arial" w:hint="default"/>
      </w:rPr>
    </w:lvl>
    <w:lvl w:ilvl="5" w:tplc="C068EE1E" w:tentative="1">
      <w:start w:val="1"/>
      <w:numFmt w:val="bullet"/>
      <w:lvlText w:val="•"/>
      <w:lvlJc w:val="left"/>
      <w:pPr>
        <w:tabs>
          <w:tab w:val="num" w:pos="4320"/>
        </w:tabs>
        <w:ind w:left="4320" w:hanging="360"/>
      </w:pPr>
      <w:rPr>
        <w:rFonts w:ascii="Arial" w:hAnsi="Arial" w:hint="default"/>
      </w:rPr>
    </w:lvl>
    <w:lvl w:ilvl="6" w:tplc="A65817A6" w:tentative="1">
      <w:start w:val="1"/>
      <w:numFmt w:val="bullet"/>
      <w:lvlText w:val="•"/>
      <w:lvlJc w:val="left"/>
      <w:pPr>
        <w:tabs>
          <w:tab w:val="num" w:pos="5040"/>
        </w:tabs>
        <w:ind w:left="5040" w:hanging="360"/>
      </w:pPr>
      <w:rPr>
        <w:rFonts w:ascii="Arial" w:hAnsi="Arial" w:hint="default"/>
      </w:rPr>
    </w:lvl>
    <w:lvl w:ilvl="7" w:tplc="A0205D38" w:tentative="1">
      <w:start w:val="1"/>
      <w:numFmt w:val="bullet"/>
      <w:lvlText w:val="•"/>
      <w:lvlJc w:val="left"/>
      <w:pPr>
        <w:tabs>
          <w:tab w:val="num" w:pos="5760"/>
        </w:tabs>
        <w:ind w:left="5760" w:hanging="360"/>
      </w:pPr>
      <w:rPr>
        <w:rFonts w:ascii="Arial" w:hAnsi="Arial" w:hint="default"/>
      </w:rPr>
    </w:lvl>
    <w:lvl w:ilvl="8" w:tplc="BF4EC3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2233F6"/>
    <w:multiLevelType w:val="hybridMultilevel"/>
    <w:tmpl w:val="23640CA6"/>
    <w:lvl w:ilvl="0" w:tplc="C0260DB6">
      <w:start w:val="1"/>
      <w:numFmt w:val="bullet"/>
      <w:lvlText w:val="o"/>
      <w:lvlJc w:val="left"/>
      <w:pPr>
        <w:tabs>
          <w:tab w:val="num" w:pos="720"/>
        </w:tabs>
        <w:ind w:left="720" w:hanging="360"/>
      </w:pPr>
      <w:rPr>
        <w:rFonts w:ascii="Courier New" w:hAnsi="Courier New" w:hint="default"/>
      </w:rPr>
    </w:lvl>
    <w:lvl w:ilvl="1" w:tplc="73FE475A" w:tentative="1">
      <w:start w:val="1"/>
      <w:numFmt w:val="bullet"/>
      <w:lvlText w:val="o"/>
      <w:lvlJc w:val="left"/>
      <w:pPr>
        <w:tabs>
          <w:tab w:val="num" w:pos="1440"/>
        </w:tabs>
        <w:ind w:left="1440" w:hanging="360"/>
      </w:pPr>
      <w:rPr>
        <w:rFonts w:ascii="Courier New" w:hAnsi="Courier New" w:hint="default"/>
      </w:rPr>
    </w:lvl>
    <w:lvl w:ilvl="2" w:tplc="A8DA255E" w:tentative="1">
      <w:start w:val="1"/>
      <w:numFmt w:val="bullet"/>
      <w:lvlText w:val="o"/>
      <w:lvlJc w:val="left"/>
      <w:pPr>
        <w:tabs>
          <w:tab w:val="num" w:pos="2160"/>
        </w:tabs>
        <w:ind w:left="2160" w:hanging="360"/>
      </w:pPr>
      <w:rPr>
        <w:rFonts w:ascii="Courier New" w:hAnsi="Courier New" w:hint="default"/>
      </w:rPr>
    </w:lvl>
    <w:lvl w:ilvl="3" w:tplc="F1201658" w:tentative="1">
      <w:start w:val="1"/>
      <w:numFmt w:val="bullet"/>
      <w:lvlText w:val="o"/>
      <w:lvlJc w:val="left"/>
      <w:pPr>
        <w:tabs>
          <w:tab w:val="num" w:pos="2880"/>
        </w:tabs>
        <w:ind w:left="2880" w:hanging="360"/>
      </w:pPr>
      <w:rPr>
        <w:rFonts w:ascii="Courier New" w:hAnsi="Courier New" w:hint="default"/>
      </w:rPr>
    </w:lvl>
    <w:lvl w:ilvl="4" w:tplc="B6C66F44" w:tentative="1">
      <w:start w:val="1"/>
      <w:numFmt w:val="bullet"/>
      <w:lvlText w:val="o"/>
      <w:lvlJc w:val="left"/>
      <w:pPr>
        <w:tabs>
          <w:tab w:val="num" w:pos="3600"/>
        </w:tabs>
        <w:ind w:left="3600" w:hanging="360"/>
      </w:pPr>
      <w:rPr>
        <w:rFonts w:ascii="Courier New" w:hAnsi="Courier New" w:hint="default"/>
      </w:rPr>
    </w:lvl>
    <w:lvl w:ilvl="5" w:tplc="DE2CE332" w:tentative="1">
      <w:start w:val="1"/>
      <w:numFmt w:val="bullet"/>
      <w:lvlText w:val="o"/>
      <w:lvlJc w:val="left"/>
      <w:pPr>
        <w:tabs>
          <w:tab w:val="num" w:pos="4320"/>
        </w:tabs>
        <w:ind w:left="4320" w:hanging="360"/>
      </w:pPr>
      <w:rPr>
        <w:rFonts w:ascii="Courier New" w:hAnsi="Courier New" w:hint="default"/>
      </w:rPr>
    </w:lvl>
    <w:lvl w:ilvl="6" w:tplc="800CBA24" w:tentative="1">
      <w:start w:val="1"/>
      <w:numFmt w:val="bullet"/>
      <w:lvlText w:val="o"/>
      <w:lvlJc w:val="left"/>
      <w:pPr>
        <w:tabs>
          <w:tab w:val="num" w:pos="5040"/>
        </w:tabs>
        <w:ind w:left="5040" w:hanging="360"/>
      </w:pPr>
      <w:rPr>
        <w:rFonts w:ascii="Courier New" w:hAnsi="Courier New" w:hint="default"/>
      </w:rPr>
    </w:lvl>
    <w:lvl w:ilvl="7" w:tplc="6F1CDEA4" w:tentative="1">
      <w:start w:val="1"/>
      <w:numFmt w:val="bullet"/>
      <w:lvlText w:val="o"/>
      <w:lvlJc w:val="left"/>
      <w:pPr>
        <w:tabs>
          <w:tab w:val="num" w:pos="5760"/>
        </w:tabs>
        <w:ind w:left="5760" w:hanging="360"/>
      </w:pPr>
      <w:rPr>
        <w:rFonts w:ascii="Courier New" w:hAnsi="Courier New" w:hint="default"/>
      </w:rPr>
    </w:lvl>
    <w:lvl w:ilvl="8" w:tplc="D0EEC482">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67F61983"/>
    <w:multiLevelType w:val="hybridMultilevel"/>
    <w:tmpl w:val="D1543F6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DD74FE"/>
    <w:multiLevelType w:val="multilevel"/>
    <w:tmpl w:val="125A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00E9C"/>
    <w:multiLevelType w:val="hybridMultilevel"/>
    <w:tmpl w:val="3846571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DB58B4"/>
    <w:multiLevelType w:val="hybridMultilevel"/>
    <w:tmpl w:val="8A2C3F54"/>
    <w:lvl w:ilvl="0" w:tplc="098A4B56">
      <w:start w:val="1"/>
      <w:numFmt w:val="bullet"/>
      <w:lvlText w:val="•"/>
      <w:lvlJc w:val="left"/>
      <w:pPr>
        <w:tabs>
          <w:tab w:val="num" w:pos="720"/>
        </w:tabs>
        <w:ind w:left="720" w:hanging="360"/>
      </w:pPr>
      <w:rPr>
        <w:rFonts w:ascii="Arial" w:hAnsi="Arial" w:hint="default"/>
      </w:rPr>
    </w:lvl>
    <w:lvl w:ilvl="1" w:tplc="763A2C6E" w:tentative="1">
      <w:start w:val="1"/>
      <w:numFmt w:val="bullet"/>
      <w:lvlText w:val="•"/>
      <w:lvlJc w:val="left"/>
      <w:pPr>
        <w:tabs>
          <w:tab w:val="num" w:pos="1440"/>
        </w:tabs>
        <w:ind w:left="1440" w:hanging="360"/>
      </w:pPr>
      <w:rPr>
        <w:rFonts w:ascii="Arial" w:hAnsi="Arial" w:hint="default"/>
      </w:rPr>
    </w:lvl>
    <w:lvl w:ilvl="2" w:tplc="EFDED618" w:tentative="1">
      <w:start w:val="1"/>
      <w:numFmt w:val="bullet"/>
      <w:lvlText w:val="•"/>
      <w:lvlJc w:val="left"/>
      <w:pPr>
        <w:tabs>
          <w:tab w:val="num" w:pos="2160"/>
        </w:tabs>
        <w:ind w:left="2160" w:hanging="360"/>
      </w:pPr>
      <w:rPr>
        <w:rFonts w:ascii="Arial" w:hAnsi="Arial" w:hint="default"/>
      </w:rPr>
    </w:lvl>
    <w:lvl w:ilvl="3" w:tplc="12162C4A" w:tentative="1">
      <w:start w:val="1"/>
      <w:numFmt w:val="bullet"/>
      <w:lvlText w:val="•"/>
      <w:lvlJc w:val="left"/>
      <w:pPr>
        <w:tabs>
          <w:tab w:val="num" w:pos="2880"/>
        </w:tabs>
        <w:ind w:left="2880" w:hanging="360"/>
      </w:pPr>
      <w:rPr>
        <w:rFonts w:ascii="Arial" w:hAnsi="Arial" w:hint="default"/>
      </w:rPr>
    </w:lvl>
    <w:lvl w:ilvl="4" w:tplc="8B048BFA" w:tentative="1">
      <w:start w:val="1"/>
      <w:numFmt w:val="bullet"/>
      <w:lvlText w:val="•"/>
      <w:lvlJc w:val="left"/>
      <w:pPr>
        <w:tabs>
          <w:tab w:val="num" w:pos="3600"/>
        </w:tabs>
        <w:ind w:left="3600" w:hanging="360"/>
      </w:pPr>
      <w:rPr>
        <w:rFonts w:ascii="Arial" w:hAnsi="Arial" w:hint="default"/>
      </w:rPr>
    </w:lvl>
    <w:lvl w:ilvl="5" w:tplc="8B5493D6" w:tentative="1">
      <w:start w:val="1"/>
      <w:numFmt w:val="bullet"/>
      <w:lvlText w:val="•"/>
      <w:lvlJc w:val="left"/>
      <w:pPr>
        <w:tabs>
          <w:tab w:val="num" w:pos="4320"/>
        </w:tabs>
        <w:ind w:left="4320" w:hanging="360"/>
      </w:pPr>
      <w:rPr>
        <w:rFonts w:ascii="Arial" w:hAnsi="Arial" w:hint="default"/>
      </w:rPr>
    </w:lvl>
    <w:lvl w:ilvl="6" w:tplc="FC32C834" w:tentative="1">
      <w:start w:val="1"/>
      <w:numFmt w:val="bullet"/>
      <w:lvlText w:val="•"/>
      <w:lvlJc w:val="left"/>
      <w:pPr>
        <w:tabs>
          <w:tab w:val="num" w:pos="5040"/>
        </w:tabs>
        <w:ind w:left="5040" w:hanging="360"/>
      </w:pPr>
      <w:rPr>
        <w:rFonts w:ascii="Arial" w:hAnsi="Arial" w:hint="default"/>
      </w:rPr>
    </w:lvl>
    <w:lvl w:ilvl="7" w:tplc="FD647358" w:tentative="1">
      <w:start w:val="1"/>
      <w:numFmt w:val="bullet"/>
      <w:lvlText w:val="•"/>
      <w:lvlJc w:val="left"/>
      <w:pPr>
        <w:tabs>
          <w:tab w:val="num" w:pos="5760"/>
        </w:tabs>
        <w:ind w:left="5760" w:hanging="360"/>
      </w:pPr>
      <w:rPr>
        <w:rFonts w:ascii="Arial" w:hAnsi="Arial" w:hint="default"/>
      </w:rPr>
    </w:lvl>
    <w:lvl w:ilvl="8" w:tplc="768A1F0C" w:tentative="1">
      <w:start w:val="1"/>
      <w:numFmt w:val="bullet"/>
      <w:lvlText w:val="•"/>
      <w:lvlJc w:val="left"/>
      <w:pPr>
        <w:tabs>
          <w:tab w:val="num" w:pos="6480"/>
        </w:tabs>
        <w:ind w:left="6480" w:hanging="360"/>
      </w:pPr>
      <w:rPr>
        <w:rFonts w:ascii="Arial" w:hAnsi="Arial" w:hint="default"/>
      </w:rPr>
    </w:lvl>
  </w:abstractNum>
  <w:num w:numId="1" w16cid:durableId="413748991">
    <w:abstractNumId w:val="5"/>
  </w:num>
  <w:num w:numId="2" w16cid:durableId="1214806970">
    <w:abstractNumId w:val="10"/>
  </w:num>
  <w:num w:numId="3" w16cid:durableId="2103455403">
    <w:abstractNumId w:val="6"/>
  </w:num>
  <w:num w:numId="4" w16cid:durableId="1960525960">
    <w:abstractNumId w:val="12"/>
  </w:num>
  <w:num w:numId="5" w16cid:durableId="1072654204">
    <w:abstractNumId w:val="8"/>
  </w:num>
  <w:num w:numId="6" w16cid:durableId="901596165">
    <w:abstractNumId w:val="1"/>
  </w:num>
  <w:num w:numId="7" w16cid:durableId="390155458">
    <w:abstractNumId w:val="11"/>
  </w:num>
  <w:num w:numId="8" w16cid:durableId="982273425">
    <w:abstractNumId w:val="0"/>
  </w:num>
  <w:num w:numId="9" w16cid:durableId="2016875883">
    <w:abstractNumId w:val="3"/>
  </w:num>
  <w:num w:numId="10" w16cid:durableId="2025397864">
    <w:abstractNumId w:val="2"/>
  </w:num>
  <w:num w:numId="11" w16cid:durableId="43062513">
    <w:abstractNumId w:val="9"/>
  </w:num>
  <w:num w:numId="12" w16cid:durableId="700134747">
    <w:abstractNumId w:val="7"/>
  </w:num>
  <w:num w:numId="13" w16cid:durableId="463084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3B"/>
    <w:rsid w:val="0000535D"/>
    <w:rsid w:val="00166835"/>
    <w:rsid w:val="001F38D7"/>
    <w:rsid w:val="00202AC7"/>
    <w:rsid w:val="00242FEB"/>
    <w:rsid w:val="00285C77"/>
    <w:rsid w:val="00321497"/>
    <w:rsid w:val="00336838"/>
    <w:rsid w:val="00350689"/>
    <w:rsid w:val="003767A8"/>
    <w:rsid w:val="003A385D"/>
    <w:rsid w:val="003B5C50"/>
    <w:rsid w:val="003F12AF"/>
    <w:rsid w:val="004A75CA"/>
    <w:rsid w:val="004B045E"/>
    <w:rsid w:val="004B6BC8"/>
    <w:rsid w:val="004C117A"/>
    <w:rsid w:val="004D65CC"/>
    <w:rsid w:val="005306D2"/>
    <w:rsid w:val="00572D67"/>
    <w:rsid w:val="005A5DF1"/>
    <w:rsid w:val="005C60CC"/>
    <w:rsid w:val="006275E6"/>
    <w:rsid w:val="0064451C"/>
    <w:rsid w:val="006C7B1E"/>
    <w:rsid w:val="007327D2"/>
    <w:rsid w:val="007901B8"/>
    <w:rsid w:val="007C05BF"/>
    <w:rsid w:val="008C2787"/>
    <w:rsid w:val="00AA05DE"/>
    <w:rsid w:val="00B67DFA"/>
    <w:rsid w:val="00B90343"/>
    <w:rsid w:val="00BD4A03"/>
    <w:rsid w:val="00C4253B"/>
    <w:rsid w:val="00C9166B"/>
    <w:rsid w:val="00D0471A"/>
    <w:rsid w:val="00D579FC"/>
    <w:rsid w:val="00DF6368"/>
    <w:rsid w:val="00E13E78"/>
    <w:rsid w:val="00E4708D"/>
    <w:rsid w:val="00EB06E4"/>
    <w:rsid w:val="00EF2B0C"/>
    <w:rsid w:val="00F55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DA82"/>
  <w15:chartTrackingRefBased/>
  <w15:docId w15:val="{968205C9-3070-814B-94B9-A53C0F4D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01B8"/>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13E78"/>
  </w:style>
  <w:style w:type="paragraph" w:styleId="Normlnweb">
    <w:name w:val="Normal (Web)"/>
    <w:basedOn w:val="Normln"/>
    <w:uiPriority w:val="99"/>
    <w:semiHidden/>
    <w:unhideWhenUsed/>
    <w:rsid w:val="00350689"/>
    <w:pPr>
      <w:spacing w:before="100" w:beforeAutospacing="1" w:after="100" w:afterAutospacing="1"/>
    </w:pPr>
  </w:style>
  <w:style w:type="paragraph" w:styleId="Odstavecseseznamem">
    <w:name w:val="List Paragraph"/>
    <w:basedOn w:val="Normln"/>
    <w:uiPriority w:val="34"/>
    <w:qFormat/>
    <w:rsid w:val="00350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696">
      <w:bodyDiv w:val="1"/>
      <w:marLeft w:val="0"/>
      <w:marRight w:val="0"/>
      <w:marTop w:val="0"/>
      <w:marBottom w:val="0"/>
      <w:divBdr>
        <w:top w:val="none" w:sz="0" w:space="0" w:color="auto"/>
        <w:left w:val="none" w:sz="0" w:space="0" w:color="auto"/>
        <w:bottom w:val="none" w:sz="0" w:space="0" w:color="auto"/>
        <w:right w:val="none" w:sz="0" w:space="0" w:color="auto"/>
      </w:divBdr>
      <w:divsChild>
        <w:div w:id="470944522">
          <w:marLeft w:val="0"/>
          <w:marRight w:val="0"/>
          <w:marTop w:val="0"/>
          <w:marBottom w:val="0"/>
          <w:divBdr>
            <w:top w:val="none" w:sz="0" w:space="0" w:color="auto"/>
            <w:left w:val="none" w:sz="0" w:space="0" w:color="auto"/>
            <w:bottom w:val="none" w:sz="0" w:space="0" w:color="auto"/>
            <w:right w:val="none" w:sz="0" w:space="0" w:color="auto"/>
          </w:divBdr>
          <w:divsChild>
            <w:div w:id="1186022535">
              <w:marLeft w:val="0"/>
              <w:marRight w:val="0"/>
              <w:marTop w:val="0"/>
              <w:marBottom w:val="0"/>
              <w:divBdr>
                <w:top w:val="none" w:sz="0" w:space="0" w:color="auto"/>
                <w:left w:val="none" w:sz="0" w:space="0" w:color="auto"/>
                <w:bottom w:val="none" w:sz="0" w:space="0" w:color="auto"/>
                <w:right w:val="none" w:sz="0" w:space="0" w:color="auto"/>
              </w:divBdr>
              <w:divsChild>
                <w:div w:id="2131432875">
                  <w:marLeft w:val="0"/>
                  <w:marRight w:val="0"/>
                  <w:marTop w:val="0"/>
                  <w:marBottom w:val="0"/>
                  <w:divBdr>
                    <w:top w:val="none" w:sz="0" w:space="0" w:color="auto"/>
                    <w:left w:val="none" w:sz="0" w:space="0" w:color="auto"/>
                    <w:bottom w:val="none" w:sz="0" w:space="0" w:color="auto"/>
                    <w:right w:val="none" w:sz="0" w:space="0" w:color="auto"/>
                  </w:divBdr>
                  <w:divsChild>
                    <w:div w:id="787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5510">
      <w:bodyDiv w:val="1"/>
      <w:marLeft w:val="0"/>
      <w:marRight w:val="0"/>
      <w:marTop w:val="0"/>
      <w:marBottom w:val="0"/>
      <w:divBdr>
        <w:top w:val="none" w:sz="0" w:space="0" w:color="auto"/>
        <w:left w:val="none" w:sz="0" w:space="0" w:color="auto"/>
        <w:bottom w:val="none" w:sz="0" w:space="0" w:color="auto"/>
        <w:right w:val="none" w:sz="0" w:space="0" w:color="auto"/>
      </w:divBdr>
    </w:div>
    <w:div w:id="266813840">
      <w:bodyDiv w:val="1"/>
      <w:marLeft w:val="0"/>
      <w:marRight w:val="0"/>
      <w:marTop w:val="0"/>
      <w:marBottom w:val="0"/>
      <w:divBdr>
        <w:top w:val="none" w:sz="0" w:space="0" w:color="auto"/>
        <w:left w:val="none" w:sz="0" w:space="0" w:color="auto"/>
        <w:bottom w:val="none" w:sz="0" w:space="0" w:color="auto"/>
        <w:right w:val="none" w:sz="0" w:space="0" w:color="auto"/>
      </w:divBdr>
      <w:divsChild>
        <w:div w:id="358286700">
          <w:marLeft w:val="0"/>
          <w:marRight w:val="0"/>
          <w:marTop w:val="0"/>
          <w:marBottom w:val="0"/>
          <w:divBdr>
            <w:top w:val="none" w:sz="0" w:space="0" w:color="auto"/>
            <w:left w:val="none" w:sz="0" w:space="0" w:color="auto"/>
            <w:bottom w:val="none" w:sz="0" w:space="0" w:color="auto"/>
            <w:right w:val="none" w:sz="0" w:space="0" w:color="auto"/>
          </w:divBdr>
          <w:divsChild>
            <w:div w:id="1045301306">
              <w:marLeft w:val="0"/>
              <w:marRight w:val="0"/>
              <w:marTop w:val="0"/>
              <w:marBottom w:val="0"/>
              <w:divBdr>
                <w:top w:val="none" w:sz="0" w:space="0" w:color="auto"/>
                <w:left w:val="none" w:sz="0" w:space="0" w:color="auto"/>
                <w:bottom w:val="none" w:sz="0" w:space="0" w:color="auto"/>
                <w:right w:val="none" w:sz="0" w:space="0" w:color="auto"/>
              </w:divBdr>
              <w:divsChild>
                <w:div w:id="1377006675">
                  <w:marLeft w:val="0"/>
                  <w:marRight w:val="0"/>
                  <w:marTop w:val="0"/>
                  <w:marBottom w:val="0"/>
                  <w:divBdr>
                    <w:top w:val="none" w:sz="0" w:space="0" w:color="auto"/>
                    <w:left w:val="none" w:sz="0" w:space="0" w:color="auto"/>
                    <w:bottom w:val="none" w:sz="0" w:space="0" w:color="auto"/>
                    <w:right w:val="none" w:sz="0" w:space="0" w:color="auto"/>
                  </w:divBdr>
                  <w:divsChild>
                    <w:div w:id="21233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43300">
      <w:bodyDiv w:val="1"/>
      <w:marLeft w:val="0"/>
      <w:marRight w:val="0"/>
      <w:marTop w:val="0"/>
      <w:marBottom w:val="0"/>
      <w:divBdr>
        <w:top w:val="none" w:sz="0" w:space="0" w:color="auto"/>
        <w:left w:val="none" w:sz="0" w:space="0" w:color="auto"/>
        <w:bottom w:val="none" w:sz="0" w:space="0" w:color="auto"/>
        <w:right w:val="none" w:sz="0" w:space="0" w:color="auto"/>
      </w:divBdr>
    </w:div>
    <w:div w:id="359937362">
      <w:bodyDiv w:val="1"/>
      <w:marLeft w:val="0"/>
      <w:marRight w:val="0"/>
      <w:marTop w:val="0"/>
      <w:marBottom w:val="0"/>
      <w:divBdr>
        <w:top w:val="none" w:sz="0" w:space="0" w:color="auto"/>
        <w:left w:val="none" w:sz="0" w:space="0" w:color="auto"/>
        <w:bottom w:val="none" w:sz="0" w:space="0" w:color="auto"/>
        <w:right w:val="none" w:sz="0" w:space="0" w:color="auto"/>
      </w:divBdr>
    </w:div>
    <w:div w:id="411584838">
      <w:bodyDiv w:val="1"/>
      <w:marLeft w:val="0"/>
      <w:marRight w:val="0"/>
      <w:marTop w:val="0"/>
      <w:marBottom w:val="0"/>
      <w:divBdr>
        <w:top w:val="none" w:sz="0" w:space="0" w:color="auto"/>
        <w:left w:val="none" w:sz="0" w:space="0" w:color="auto"/>
        <w:bottom w:val="none" w:sz="0" w:space="0" w:color="auto"/>
        <w:right w:val="none" w:sz="0" w:space="0" w:color="auto"/>
      </w:divBdr>
      <w:divsChild>
        <w:div w:id="234703882">
          <w:marLeft w:val="6120"/>
          <w:marRight w:val="0"/>
          <w:marTop w:val="100"/>
          <w:marBottom w:val="0"/>
          <w:divBdr>
            <w:top w:val="none" w:sz="0" w:space="0" w:color="auto"/>
            <w:left w:val="none" w:sz="0" w:space="0" w:color="auto"/>
            <w:bottom w:val="none" w:sz="0" w:space="0" w:color="auto"/>
            <w:right w:val="none" w:sz="0" w:space="0" w:color="auto"/>
          </w:divBdr>
        </w:div>
        <w:div w:id="1994555064">
          <w:marLeft w:val="6120"/>
          <w:marRight w:val="0"/>
          <w:marTop w:val="100"/>
          <w:marBottom w:val="0"/>
          <w:divBdr>
            <w:top w:val="none" w:sz="0" w:space="0" w:color="auto"/>
            <w:left w:val="none" w:sz="0" w:space="0" w:color="auto"/>
            <w:bottom w:val="none" w:sz="0" w:space="0" w:color="auto"/>
            <w:right w:val="none" w:sz="0" w:space="0" w:color="auto"/>
          </w:divBdr>
        </w:div>
        <w:div w:id="347684262">
          <w:marLeft w:val="360"/>
          <w:marRight w:val="0"/>
          <w:marTop w:val="200"/>
          <w:marBottom w:val="0"/>
          <w:divBdr>
            <w:top w:val="none" w:sz="0" w:space="0" w:color="auto"/>
            <w:left w:val="none" w:sz="0" w:space="0" w:color="auto"/>
            <w:bottom w:val="none" w:sz="0" w:space="0" w:color="auto"/>
            <w:right w:val="none" w:sz="0" w:space="0" w:color="auto"/>
          </w:divBdr>
        </w:div>
      </w:divsChild>
    </w:div>
    <w:div w:id="431050873">
      <w:bodyDiv w:val="1"/>
      <w:marLeft w:val="0"/>
      <w:marRight w:val="0"/>
      <w:marTop w:val="0"/>
      <w:marBottom w:val="0"/>
      <w:divBdr>
        <w:top w:val="none" w:sz="0" w:space="0" w:color="auto"/>
        <w:left w:val="none" w:sz="0" w:space="0" w:color="auto"/>
        <w:bottom w:val="none" w:sz="0" w:space="0" w:color="auto"/>
        <w:right w:val="none" w:sz="0" w:space="0" w:color="auto"/>
      </w:divBdr>
    </w:div>
    <w:div w:id="492994271">
      <w:bodyDiv w:val="1"/>
      <w:marLeft w:val="0"/>
      <w:marRight w:val="0"/>
      <w:marTop w:val="0"/>
      <w:marBottom w:val="0"/>
      <w:divBdr>
        <w:top w:val="none" w:sz="0" w:space="0" w:color="auto"/>
        <w:left w:val="none" w:sz="0" w:space="0" w:color="auto"/>
        <w:bottom w:val="none" w:sz="0" w:space="0" w:color="auto"/>
        <w:right w:val="none" w:sz="0" w:space="0" w:color="auto"/>
      </w:divBdr>
    </w:div>
    <w:div w:id="498885809">
      <w:bodyDiv w:val="1"/>
      <w:marLeft w:val="0"/>
      <w:marRight w:val="0"/>
      <w:marTop w:val="0"/>
      <w:marBottom w:val="0"/>
      <w:divBdr>
        <w:top w:val="none" w:sz="0" w:space="0" w:color="auto"/>
        <w:left w:val="none" w:sz="0" w:space="0" w:color="auto"/>
        <w:bottom w:val="none" w:sz="0" w:space="0" w:color="auto"/>
        <w:right w:val="none" w:sz="0" w:space="0" w:color="auto"/>
      </w:divBdr>
    </w:div>
    <w:div w:id="509829510">
      <w:bodyDiv w:val="1"/>
      <w:marLeft w:val="0"/>
      <w:marRight w:val="0"/>
      <w:marTop w:val="0"/>
      <w:marBottom w:val="0"/>
      <w:divBdr>
        <w:top w:val="none" w:sz="0" w:space="0" w:color="auto"/>
        <w:left w:val="none" w:sz="0" w:space="0" w:color="auto"/>
        <w:bottom w:val="none" w:sz="0" w:space="0" w:color="auto"/>
        <w:right w:val="none" w:sz="0" w:space="0" w:color="auto"/>
      </w:divBdr>
      <w:divsChild>
        <w:div w:id="384109576">
          <w:marLeft w:val="0"/>
          <w:marRight w:val="0"/>
          <w:marTop w:val="0"/>
          <w:marBottom w:val="0"/>
          <w:divBdr>
            <w:top w:val="none" w:sz="0" w:space="0" w:color="auto"/>
            <w:left w:val="none" w:sz="0" w:space="0" w:color="auto"/>
            <w:bottom w:val="none" w:sz="0" w:space="0" w:color="auto"/>
            <w:right w:val="none" w:sz="0" w:space="0" w:color="auto"/>
          </w:divBdr>
          <w:divsChild>
            <w:div w:id="1726028142">
              <w:marLeft w:val="0"/>
              <w:marRight w:val="0"/>
              <w:marTop w:val="0"/>
              <w:marBottom w:val="0"/>
              <w:divBdr>
                <w:top w:val="none" w:sz="0" w:space="0" w:color="auto"/>
                <w:left w:val="none" w:sz="0" w:space="0" w:color="auto"/>
                <w:bottom w:val="none" w:sz="0" w:space="0" w:color="auto"/>
                <w:right w:val="none" w:sz="0" w:space="0" w:color="auto"/>
              </w:divBdr>
              <w:divsChild>
                <w:div w:id="670134726">
                  <w:marLeft w:val="0"/>
                  <w:marRight w:val="0"/>
                  <w:marTop w:val="0"/>
                  <w:marBottom w:val="0"/>
                  <w:divBdr>
                    <w:top w:val="none" w:sz="0" w:space="0" w:color="auto"/>
                    <w:left w:val="none" w:sz="0" w:space="0" w:color="auto"/>
                    <w:bottom w:val="none" w:sz="0" w:space="0" w:color="auto"/>
                    <w:right w:val="none" w:sz="0" w:space="0" w:color="auto"/>
                  </w:divBdr>
                  <w:divsChild>
                    <w:div w:id="12002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9301">
      <w:bodyDiv w:val="1"/>
      <w:marLeft w:val="0"/>
      <w:marRight w:val="0"/>
      <w:marTop w:val="0"/>
      <w:marBottom w:val="0"/>
      <w:divBdr>
        <w:top w:val="none" w:sz="0" w:space="0" w:color="auto"/>
        <w:left w:val="none" w:sz="0" w:space="0" w:color="auto"/>
        <w:bottom w:val="none" w:sz="0" w:space="0" w:color="auto"/>
        <w:right w:val="none" w:sz="0" w:space="0" w:color="auto"/>
      </w:divBdr>
      <w:divsChild>
        <w:div w:id="712392359">
          <w:marLeft w:val="360"/>
          <w:marRight w:val="0"/>
          <w:marTop w:val="200"/>
          <w:marBottom w:val="0"/>
          <w:divBdr>
            <w:top w:val="none" w:sz="0" w:space="0" w:color="auto"/>
            <w:left w:val="none" w:sz="0" w:space="0" w:color="auto"/>
            <w:bottom w:val="none" w:sz="0" w:space="0" w:color="auto"/>
            <w:right w:val="none" w:sz="0" w:space="0" w:color="auto"/>
          </w:divBdr>
        </w:div>
      </w:divsChild>
    </w:div>
    <w:div w:id="576089051">
      <w:bodyDiv w:val="1"/>
      <w:marLeft w:val="0"/>
      <w:marRight w:val="0"/>
      <w:marTop w:val="0"/>
      <w:marBottom w:val="0"/>
      <w:divBdr>
        <w:top w:val="none" w:sz="0" w:space="0" w:color="auto"/>
        <w:left w:val="none" w:sz="0" w:space="0" w:color="auto"/>
        <w:bottom w:val="none" w:sz="0" w:space="0" w:color="auto"/>
        <w:right w:val="none" w:sz="0" w:space="0" w:color="auto"/>
      </w:divBdr>
    </w:div>
    <w:div w:id="646128675">
      <w:bodyDiv w:val="1"/>
      <w:marLeft w:val="0"/>
      <w:marRight w:val="0"/>
      <w:marTop w:val="0"/>
      <w:marBottom w:val="0"/>
      <w:divBdr>
        <w:top w:val="none" w:sz="0" w:space="0" w:color="auto"/>
        <w:left w:val="none" w:sz="0" w:space="0" w:color="auto"/>
        <w:bottom w:val="none" w:sz="0" w:space="0" w:color="auto"/>
        <w:right w:val="none" w:sz="0" w:space="0" w:color="auto"/>
      </w:divBdr>
      <w:divsChild>
        <w:div w:id="1381706874">
          <w:marLeft w:val="360"/>
          <w:marRight w:val="0"/>
          <w:marTop w:val="200"/>
          <w:marBottom w:val="0"/>
          <w:divBdr>
            <w:top w:val="none" w:sz="0" w:space="0" w:color="auto"/>
            <w:left w:val="none" w:sz="0" w:space="0" w:color="auto"/>
            <w:bottom w:val="none" w:sz="0" w:space="0" w:color="auto"/>
            <w:right w:val="none" w:sz="0" w:space="0" w:color="auto"/>
          </w:divBdr>
        </w:div>
        <w:div w:id="438454910">
          <w:marLeft w:val="360"/>
          <w:marRight w:val="0"/>
          <w:marTop w:val="200"/>
          <w:marBottom w:val="0"/>
          <w:divBdr>
            <w:top w:val="none" w:sz="0" w:space="0" w:color="auto"/>
            <w:left w:val="none" w:sz="0" w:space="0" w:color="auto"/>
            <w:bottom w:val="none" w:sz="0" w:space="0" w:color="auto"/>
            <w:right w:val="none" w:sz="0" w:space="0" w:color="auto"/>
          </w:divBdr>
        </w:div>
        <w:div w:id="150873325">
          <w:marLeft w:val="360"/>
          <w:marRight w:val="0"/>
          <w:marTop w:val="200"/>
          <w:marBottom w:val="0"/>
          <w:divBdr>
            <w:top w:val="none" w:sz="0" w:space="0" w:color="auto"/>
            <w:left w:val="none" w:sz="0" w:space="0" w:color="auto"/>
            <w:bottom w:val="none" w:sz="0" w:space="0" w:color="auto"/>
            <w:right w:val="none" w:sz="0" w:space="0" w:color="auto"/>
          </w:divBdr>
        </w:div>
        <w:div w:id="970212895">
          <w:marLeft w:val="360"/>
          <w:marRight w:val="0"/>
          <w:marTop w:val="200"/>
          <w:marBottom w:val="0"/>
          <w:divBdr>
            <w:top w:val="none" w:sz="0" w:space="0" w:color="auto"/>
            <w:left w:val="none" w:sz="0" w:space="0" w:color="auto"/>
            <w:bottom w:val="none" w:sz="0" w:space="0" w:color="auto"/>
            <w:right w:val="none" w:sz="0" w:space="0" w:color="auto"/>
          </w:divBdr>
        </w:div>
      </w:divsChild>
    </w:div>
    <w:div w:id="1028527941">
      <w:bodyDiv w:val="1"/>
      <w:marLeft w:val="0"/>
      <w:marRight w:val="0"/>
      <w:marTop w:val="0"/>
      <w:marBottom w:val="0"/>
      <w:divBdr>
        <w:top w:val="none" w:sz="0" w:space="0" w:color="auto"/>
        <w:left w:val="none" w:sz="0" w:space="0" w:color="auto"/>
        <w:bottom w:val="none" w:sz="0" w:space="0" w:color="auto"/>
        <w:right w:val="none" w:sz="0" w:space="0" w:color="auto"/>
      </w:divBdr>
      <w:divsChild>
        <w:div w:id="459955732">
          <w:marLeft w:val="0"/>
          <w:marRight w:val="0"/>
          <w:marTop w:val="0"/>
          <w:marBottom w:val="0"/>
          <w:divBdr>
            <w:top w:val="none" w:sz="0" w:space="0" w:color="auto"/>
            <w:left w:val="none" w:sz="0" w:space="0" w:color="auto"/>
            <w:bottom w:val="none" w:sz="0" w:space="0" w:color="auto"/>
            <w:right w:val="none" w:sz="0" w:space="0" w:color="auto"/>
          </w:divBdr>
          <w:divsChild>
            <w:div w:id="863203457">
              <w:marLeft w:val="0"/>
              <w:marRight w:val="0"/>
              <w:marTop w:val="0"/>
              <w:marBottom w:val="0"/>
              <w:divBdr>
                <w:top w:val="none" w:sz="0" w:space="0" w:color="auto"/>
                <w:left w:val="none" w:sz="0" w:space="0" w:color="auto"/>
                <w:bottom w:val="none" w:sz="0" w:space="0" w:color="auto"/>
                <w:right w:val="none" w:sz="0" w:space="0" w:color="auto"/>
              </w:divBdr>
              <w:divsChild>
                <w:div w:id="1863737522">
                  <w:marLeft w:val="0"/>
                  <w:marRight w:val="0"/>
                  <w:marTop w:val="0"/>
                  <w:marBottom w:val="0"/>
                  <w:divBdr>
                    <w:top w:val="none" w:sz="0" w:space="0" w:color="auto"/>
                    <w:left w:val="none" w:sz="0" w:space="0" w:color="auto"/>
                    <w:bottom w:val="none" w:sz="0" w:space="0" w:color="auto"/>
                    <w:right w:val="none" w:sz="0" w:space="0" w:color="auto"/>
                  </w:divBdr>
                  <w:divsChild>
                    <w:div w:id="15407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1864">
      <w:bodyDiv w:val="1"/>
      <w:marLeft w:val="0"/>
      <w:marRight w:val="0"/>
      <w:marTop w:val="0"/>
      <w:marBottom w:val="0"/>
      <w:divBdr>
        <w:top w:val="none" w:sz="0" w:space="0" w:color="auto"/>
        <w:left w:val="none" w:sz="0" w:space="0" w:color="auto"/>
        <w:bottom w:val="none" w:sz="0" w:space="0" w:color="auto"/>
        <w:right w:val="none" w:sz="0" w:space="0" w:color="auto"/>
      </w:divBdr>
    </w:div>
    <w:div w:id="1339186763">
      <w:bodyDiv w:val="1"/>
      <w:marLeft w:val="0"/>
      <w:marRight w:val="0"/>
      <w:marTop w:val="0"/>
      <w:marBottom w:val="0"/>
      <w:divBdr>
        <w:top w:val="none" w:sz="0" w:space="0" w:color="auto"/>
        <w:left w:val="none" w:sz="0" w:space="0" w:color="auto"/>
        <w:bottom w:val="none" w:sz="0" w:space="0" w:color="auto"/>
        <w:right w:val="none" w:sz="0" w:space="0" w:color="auto"/>
      </w:divBdr>
      <w:divsChild>
        <w:div w:id="442261932">
          <w:marLeft w:val="360"/>
          <w:marRight w:val="0"/>
          <w:marTop w:val="200"/>
          <w:marBottom w:val="0"/>
          <w:divBdr>
            <w:top w:val="none" w:sz="0" w:space="0" w:color="auto"/>
            <w:left w:val="none" w:sz="0" w:space="0" w:color="auto"/>
            <w:bottom w:val="none" w:sz="0" w:space="0" w:color="auto"/>
            <w:right w:val="none" w:sz="0" w:space="0" w:color="auto"/>
          </w:divBdr>
        </w:div>
        <w:div w:id="136383337">
          <w:marLeft w:val="360"/>
          <w:marRight w:val="0"/>
          <w:marTop w:val="200"/>
          <w:marBottom w:val="0"/>
          <w:divBdr>
            <w:top w:val="none" w:sz="0" w:space="0" w:color="auto"/>
            <w:left w:val="none" w:sz="0" w:space="0" w:color="auto"/>
            <w:bottom w:val="none" w:sz="0" w:space="0" w:color="auto"/>
            <w:right w:val="none" w:sz="0" w:space="0" w:color="auto"/>
          </w:divBdr>
        </w:div>
      </w:divsChild>
    </w:div>
    <w:div w:id="1399204240">
      <w:bodyDiv w:val="1"/>
      <w:marLeft w:val="0"/>
      <w:marRight w:val="0"/>
      <w:marTop w:val="0"/>
      <w:marBottom w:val="0"/>
      <w:divBdr>
        <w:top w:val="none" w:sz="0" w:space="0" w:color="auto"/>
        <w:left w:val="none" w:sz="0" w:space="0" w:color="auto"/>
        <w:bottom w:val="none" w:sz="0" w:space="0" w:color="auto"/>
        <w:right w:val="none" w:sz="0" w:space="0" w:color="auto"/>
      </w:divBdr>
    </w:div>
    <w:div w:id="1494030792">
      <w:bodyDiv w:val="1"/>
      <w:marLeft w:val="0"/>
      <w:marRight w:val="0"/>
      <w:marTop w:val="0"/>
      <w:marBottom w:val="0"/>
      <w:divBdr>
        <w:top w:val="none" w:sz="0" w:space="0" w:color="auto"/>
        <w:left w:val="none" w:sz="0" w:space="0" w:color="auto"/>
        <w:bottom w:val="none" w:sz="0" w:space="0" w:color="auto"/>
        <w:right w:val="none" w:sz="0" w:space="0" w:color="auto"/>
      </w:divBdr>
      <w:divsChild>
        <w:div w:id="2317560">
          <w:marLeft w:val="360"/>
          <w:marRight w:val="0"/>
          <w:marTop w:val="200"/>
          <w:marBottom w:val="0"/>
          <w:divBdr>
            <w:top w:val="none" w:sz="0" w:space="0" w:color="auto"/>
            <w:left w:val="none" w:sz="0" w:space="0" w:color="auto"/>
            <w:bottom w:val="none" w:sz="0" w:space="0" w:color="auto"/>
            <w:right w:val="none" w:sz="0" w:space="0" w:color="auto"/>
          </w:divBdr>
        </w:div>
        <w:div w:id="1891071526">
          <w:marLeft w:val="360"/>
          <w:marRight w:val="0"/>
          <w:marTop w:val="200"/>
          <w:marBottom w:val="0"/>
          <w:divBdr>
            <w:top w:val="none" w:sz="0" w:space="0" w:color="auto"/>
            <w:left w:val="none" w:sz="0" w:space="0" w:color="auto"/>
            <w:bottom w:val="none" w:sz="0" w:space="0" w:color="auto"/>
            <w:right w:val="none" w:sz="0" w:space="0" w:color="auto"/>
          </w:divBdr>
        </w:div>
        <w:div w:id="2058041130">
          <w:marLeft w:val="360"/>
          <w:marRight w:val="0"/>
          <w:marTop w:val="200"/>
          <w:marBottom w:val="0"/>
          <w:divBdr>
            <w:top w:val="none" w:sz="0" w:space="0" w:color="auto"/>
            <w:left w:val="none" w:sz="0" w:space="0" w:color="auto"/>
            <w:bottom w:val="none" w:sz="0" w:space="0" w:color="auto"/>
            <w:right w:val="none" w:sz="0" w:space="0" w:color="auto"/>
          </w:divBdr>
        </w:div>
        <w:div w:id="349334279">
          <w:marLeft w:val="360"/>
          <w:marRight w:val="0"/>
          <w:marTop w:val="200"/>
          <w:marBottom w:val="0"/>
          <w:divBdr>
            <w:top w:val="none" w:sz="0" w:space="0" w:color="auto"/>
            <w:left w:val="none" w:sz="0" w:space="0" w:color="auto"/>
            <w:bottom w:val="none" w:sz="0" w:space="0" w:color="auto"/>
            <w:right w:val="none" w:sz="0" w:space="0" w:color="auto"/>
          </w:divBdr>
        </w:div>
        <w:div w:id="1264917535">
          <w:marLeft w:val="360"/>
          <w:marRight w:val="0"/>
          <w:marTop w:val="200"/>
          <w:marBottom w:val="0"/>
          <w:divBdr>
            <w:top w:val="none" w:sz="0" w:space="0" w:color="auto"/>
            <w:left w:val="none" w:sz="0" w:space="0" w:color="auto"/>
            <w:bottom w:val="none" w:sz="0" w:space="0" w:color="auto"/>
            <w:right w:val="none" w:sz="0" w:space="0" w:color="auto"/>
          </w:divBdr>
        </w:div>
      </w:divsChild>
    </w:div>
    <w:div w:id="1675720093">
      <w:bodyDiv w:val="1"/>
      <w:marLeft w:val="0"/>
      <w:marRight w:val="0"/>
      <w:marTop w:val="0"/>
      <w:marBottom w:val="0"/>
      <w:divBdr>
        <w:top w:val="none" w:sz="0" w:space="0" w:color="auto"/>
        <w:left w:val="none" w:sz="0" w:space="0" w:color="auto"/>
        <w:bottom w:val="none" w:sz="0" w:space="0" w:color="auto"/>
        <w:right w:val="none" w:sz="0" w:space="0" w:color="auto"/>
      </w:divBdr>
    </w:div>
    <w:div w:id="1775661968">
      <w:bodyDiv w:val="1"/>
      <w:marLeft w:val="0"/>
      <w:marRight w:val="0"/>
      <w:marTop w:val="0"/>
      <w:marBottom w:val="0"/>
      <w:divBdr>
        <w:top w:val="none" w:sz="0" w:space="0" w:color="auto"/>
        <w:left w:val="none" w:sz="0" w:space="0" w:color="auto"/>
        <w:bottom w:val="none" w:sz="0" w:space="0" w:color="auto"/>
        <w:right w:val="none" w:sz="0" w:space="0" w:color="auto"/>
      </w:divBdr>
      <w:divsChild>
        <w:div w:id="1293556594">
          <w:marLeft w:val="0"/>
          <w:marRight w:val="0"/>
          <w:marTop w:val="0"/>
          <w:marBottom w:val="0"/>
          <w:divBdr>
            <w:top w:val="none" w:sz="0" w:space="0" w:color="auto"/>
            <w:left w:val="none" w:sz="0" w:space="0" w:color="auto"/>
            <w:bottom w:val="none" w:sz="0" w:space="0" w:color="auto"/>
            <w:right w:val="none" w:sz="0" w:space="0" w:color="auto"/>
          </w:divBdr>
          <w:divsChild>
            <w:div w:id="1741750577">
              <w:marLeft w:val="0"/>
              <w:marRight w:val="0"/>
              <w:marTop w:val="0"/>
              <w:marBottom w:val="0"/>
              <w:divBdr>
                <w:top w:val="none" w:sz="0" w:space="0" w:color="auto"/>
                <w:left w:val="none" w:sz="0" w:space="0" w:color="auto"/>
                <w:bottom w:val="none" w:sz="0" w:space="0" w:color="auto"/>
                <w:right w:val="none" w:sz="0" w:space="0" w:color="auto"/>
              </w:divBdr>
              <w:divsChild>
                <w:div w:id="2102868678">
                  <w:marLeft w:val="0"/>
                  <w:marRight w:val="0"/>
                  <w:marTop w:val="0"/>
                  <w:marBottom w:val="0"/>
                  <w:divBdr>
                    <w:top w:val="none" w:sz="0" w:space="0" w:color="auto"/>
                    <w:left w:val="none" w:sz="0" w:space="0" w:color="auto"/>
                    <w:bottom w:val="none" w:sz="0" w:space="0" w:color="auto"/>
                    <w:right w:val="none" w:sz="0" w:space="0" w:color="auto"/>
                  </w:divBdr>
                  <w:divsChild>
                    <w:div w:id="8118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0980">
      <w:bodyDiv w:val="1"/>
      <w:marLeft w:val="0"/>
      <w:marRight w:val="0"/>
      <w:marTop w:val="0"/>
      <w:marBottom w:val="0"/>
      <w:divBdr>
        <w:top w:val="none" w:sz="0" w:space="0" w:color="auto"/>
        <w:left w:val="none" w:sz="0" w:space="0" w:color="auto"/>
        <w:bottom w:val="none" w:sz="0" w:space="0" w:color="auto"/>
        <w:right w:val="none" w:sz="0" w:space="0" w:color="auto"/>
      </w:divBdr>
      <w:divsChild>
        <w:div w:id="868487726">
          <w:marLeft w:val="0"/>
          <w:marRight w:val="0"/>
          <w:marTop w:val="0"/>
          <w:marBottom w:val="0"/>
          <w:divBdr>
            <w:top w:val="none" w:sz="0" w:space="0" w:color="auto"/>
            <w:left w:val="none" w:sz="0" w:space="0" w:color="auto"/>
            <w:bottom w:val="none" w:sz="0" w:space="0" w:color="auto"/>
            <w:right w:val="none" w:sz="0" w:space="0" w:color="auto"/>
          </w:divBdr>
          <w:divsChild>
            <w:div w:id="1208377275">
              <w:marLeft w:val="0"/>
              <w:marRight w:val="0"/>
              <w:marTop w:val="0"/>
              <w:marBottom w:val="0"/>
              <w:divBdr>
                <w:top w:val="none" w:sz="0" w:space="0" w:color="auto"/>
                <w:left w:val="none" w:sz="0" w:space="0" w:color="auto"/>
                <w:bottom w:val="none" w:sz="0" w:space="0" w:color="auto"/>
                <w:right w:val="none" w:sz="0" w:space="0" w:color="auto"/>
              </w:divBdr>
              <w:divsChild>
                <w:div w:id="1756396777">
                  <w:marLeft w:val="0"/>
                  <w:marRight w:val="0"/>
                  <w:marTop w:val="0"/>
                  <w:marBottom w:val="0"/>
                  <w:divBdr>
                    <w:top w:val="none" w:sz="0" w:space="0" w:color="auto"/>
                    <w:left w:val="none" w:sz="0" w:space="0" w:color="auto"/>
                    <w:bottom w:val="none" w:sz="0" w:space="0" w:color="auto"/>
                    <w:right w:val="none" w:sz="0" w:space="0" w:color="auto"/>
                  </w:divBdr>
                  <w:divsChild>
                    <w:div w:id="2038777110">
                      <w:marLeft w:val="0"/>
                      <w:marRight w:val="0"/>
                      <w:marTop w:val="0"/>
                      <w:marBottom w:val="0"/>
                      <w:divBdr>
                        <w:top w:val="none" w:sz="0" w:space="0" w:color="auto"/>
                        <w:left w:val="none" w:sz="0" w:space="0" w:color="auto"/>
                        <w:bottom w:val="none" w:sz="0" w:space="0" w:color="auto"/>
                        <w:right w:val="none" w:sz="0" w:space="0" w:color="auto"/>
                      </w:divBdr>
                    </w:div>
                  </w:divsChild>
                </w:div>
                <w:div w:id="1972635754">
                  <w:marLeft w:val="0"/>
                  <w:marRight w:val="0"/>
                  <w:marTop w:val="0"/>
                  <w:marBottom w:val="0"/>
                  <w:divBdr>
                    <w:top w:val="none" w:sz="0" w:space="0" w:color="auto"/>
                    <w:left w:val="none" w:sz="0" w:space="0" w:color="auto"/>
                    <w:bottom w:val="none" w:sz="0" w:space="0" w:color="auto"/>
                    <w:right w:val="none" w:sz="0" w:space="0" w:color="auto"/>
                  </w:divBdr>
                  <w:divsChild>
                    <w:div w:id="5506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95908">
      <w:bodyDiv w:val="1"/>
      <w:marLeft w:val="0"/>
      <w:marRight w:val="0"/>
      <w:marTop w:val="0"/>
      <w:marBottom w:val="0"/>
      <w:divBdr>
        <w:top w:val="none" w:sz="0" w:space="0" w:color="auto"/>
        <w:left w:val="none" w:sz="0" w:space="0" w:color="auto"/>
        <w:bottom w:val="none" w:sz="0" w:space="0" w:color="auto"/>
        <w:right w:val="none" w:sz="0" w:space="0" w:color="auto"/>
      </w:divBdr>
      <w:divsChild>
        <w:div w:id="1731536405">
          <w:marLeft w:val="0"/>
          <w:marRight w:val="0"/>
          <w:marTop w:val="0"/>
          <w:marBottom w:val="0"/>
          <w:divBdr>
            <w:top w:val="none" w:sz="0" w:space="0" w:color="auto"/>
            <w:left w:val="none" w:sz="0" w:space="0" w:color="auto"/>
            <w:bottom w:val="none" w:sz="0" w:space="0" w:color="auto"/>
            <w:right w:val="none" w:sz="0" w:space="0" w:color="auto"/>
          </w:divBdr>
          <w:divsChild>
            <w:div w:id="1167090117">
              <w:marLeft w:val="0"/>
              <w:marRight w:val="0"/>
              <w:marTop w:val="0"/>
              <w:marBottom w:val="0"/>
              <w:divBdr>
                <w:top w:val="none" w:sz="0" w:space="0" w:color="auto"/>
                <w:left w:val="none" w:sz="0" w:space="0" w:color="auto"/>
                <w:bottom w:val="none" w:sz="0" w:space="0" w:color="auto"/>
                <w:right w:val="none" w:sz="0" w:space="0" w:color="auto"/>
              </w:divBdr>
              <w:divsChild>
                <w:div w:id="136340819">
                  <w:marLeft w:val="0"/>
                  <w:marRight w:val="0"/>
                  <w:marTop w:val="0"/>
                  <w:marBottom w:val="0"/>
                  <w:divBdr>
                    <w:top w:val="none" w:sz="0" w:space="0" w:color="auto"/>
                    <w:left w:val="none" w:sz="0" w:space="0" w:color="auto"/>
                    <w:bottom w:val="none" w:sz="0" w:space="0" w:color="auto"/>
                    <w:right w:val="none" w:sz="0" w:space="0" w:color="auto"/>
                  </w:divBdr>
                  <w:divsChild>
                    <w:div w:id="1401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1750</Words>
  <Characters>10326</Characters>
  <Application>Microsoft Office Word</Application>
  <DocSecurity>0</DocSecurity>
  <Lines>86</Lines>
  <Paragraphs>24</Paragraphs>
  <ScaleCrop>false</ScaleCrop>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Telecký</dc:creator>
  <cp:keywords/>
  <dc:description/>
  <cp:lastModifiedBy>Miroslav Vovesný</cp:lastModifiedBy>
  <cp:revision>2</cp:revision>
  <dcterms:created xsi:type="dcterms:W3CDTF">2022-06-23T12:53:00Z</dcterms:created>
  <dcterms:modified xsi:type="dcterms:W3CDTF">2022-06-23T12:53:00Z</dcterms:modified>
</cp:coreProperties>
</file>