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50D" w:rsidRPr="00B669D8" w:rsidRDefault="001B750D" w:rsidP="00B669D8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sz w:val="36"/>
          <w:szCs w:val="36"/>
          <w:u w:val="single"/>
          <w:lang w:val="cs-CZ" w:eastAsia="ar-SA"/>
        </w:rPr>
      </w:pPr>
      <w:bookmarkStart w:id="0" w:name="_GoBack"/>
      <w:r w:rsidRPr="00B669D8">
        <w:rPr>
          <w:rFonts w:ascii="Times New Roman" w:eastAsia="Times New Roman" w:hAnsi="Times New Roman" w:cs="Calibri"/>
          <w:b/>
          <w:sz w:val="36"/>
          <w:szCs w:val="36"/>
          <w:u w:val="single"/>
          <w:lang w:val="cs-CZ" w:eastAsia="ar-SA"/>
        </w:rPr>
        <w:t>Soubor  doplňujících procvičovacích materiálů v rámci projektu IGA</w:t>
      </w:r>
    </w:p>
    <w:bookmarkEnd w:id="0"/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6"/>
          <w:szCs w:val="36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6"/>
          <w:szCs w:val="36"/>
          <w:lang w:val="cs-CZ" w:eastAsia="ar-SA"/>
        </w:rPr>
      </w:pPr>
      <w:r>
        <w:rPr>
          <w:rFonts w:ascii="Times New Roman" w:eastAsia="Times New Roman" w:hAnsi="Times New Roman" w:cs="Calibri"/>
          <w:b/>
          <w:sz w:val="36"/>
          <w:szCs w:val="36"/>
          <w:lang w:val="cs-CZ" w:eastAsia="ar-SA"/>
        </w:rPr>
        <w:t xml:space="preserve">III. </w:t>
      </w:r>
      <w:r w:rsidRPr="00526AF4">
        <w:rPr>
          <w:rFonts w:ascii="Times New Roman" w:eastAsia="Times New Roman" w:hAnsi="Times New Roman" w:cs="Calibri"/>
          <w:b/>
          <w:sz w:val="36"/>
          <w:szCs w:val="36"/>
          <w:lang w:val="cs-CZ" w:eastAsia="ar-SA"/>
        </w:rPr>
        <w:t>VOCABULARIO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1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t>LA ROPA.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32"/>
          <w:szCs w:val="32"/>
        </w:rPr>
        <w:drawing>
          <wp:inline distT="0" distB="0" distL="0" distR="0">
            <wp:extent cx="5760720" cy="3225800"/>
            <wp:effectExtent l="19050" t="0" r="0" b="0"/>
            <wp:docPr id="106" name="Obrázek 27" descr="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p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ind w:left="360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1"/>
          <w:numId w:val="2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Completa el vocabulario.</w:t>
      </w:r>
    </w:p>
    <w:p w:rsidR="001B750D" w:rsidRPr="00526AF4" w:rsidRDefault="001B750D" w:rsidP="001B750D">
      <w:pPr>
        <w:suppressAutoHyphens/>
        <w:spacing w:after="0" w:line="360" w:lineRule="auto"/>
        <w:ind w:left="792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1B750D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_   _   _   _ 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t 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_ 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j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_   _  _  _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p 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_    _   _   _   _   _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v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_   _   _   _   _   _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f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_   _   _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v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_   _   _   _   _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c 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_   _   _   _   _   _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ch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_   _   _   _   _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t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_   _   _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a 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_   _   _   _   _</w:t>
      </w:r>
    </w:p>
    <w:p w:rsidR="001B750D" w:rsidRPr="00526AF4" w:rsidRDefault="001B750D" w:rsidP="001B750D">
      <w:pPr>
        <w:numPr>
          <w:ilvl w:val="0"/>
          <w:numId w:val="3"/>
        </w:num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2" w:space="708"/>
          <w:docGrid w:linePitch="360"/>
        </w:sect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i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_</w:t>
      </w:r>
      <w:r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_   _   _   _   _   _   _  </w:t>
      </w: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D87FFA" w:rsidRDefault="001B750D" w:rsidP="001B750D">
      <w:pPr>
        <w:numPr>
          <w:ilvl w:val="1"/>
          <w:numId w:val="1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Escriba el vocabulario.</w:t>
      </w:r>
    </w:p>
    <w:p w:rsidR="001B750D" w:rsidRPr="00526AF4" w:rsidRDefault="001B750D" w:rsidP="001B750D">
      <w:pPr>
        <w:suppressAutoHyphens/>
        <w:spacing w:after="0" w:line="360" w:lineRule="auto"/>
        <w:ind w:left="360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584835" cy="946150"/>
            <wp:effectExtent l="19050" t="0" r="5715" b="0"/>
            <wp:docPr id="10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94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884718" cy="1204723"/>
            <wp:effectExtent l="19050" t="0" r="0" b="0"/>
            <wp:docPr id="116" name="Obrázek 89" descr="med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492" cy="120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1339850" cy="755015"/>
            <wp:effectExtent l="19050" t="0" r="0" b="0"/>
            <wp:docPr id="117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755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882650" cy="882650"/>
            <wp:effectExtent l="19050" t="0" r="0" b="0"/>
            <wp:docPr id="118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_______________      _______________     __________________   ___________________</w:t>
      </w:r>
    </w:p>
    <w:p w:rsidR="001B750D" w:rsidRPr="00526AF4" w:rsidRDefault="001B750D" w:rsidP="001B750D">
      <w:pPr>
        <w:suppressAutoHyphens/>
        <w:spacing w:after="0" w:line="360" w:lineRule="auto"/>
        <w:ind w:left="360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914584" cy="829339"/>
            <wp:effectExtent l="19050" t="0" r="0" b="0"/>
            <wp:docPr id="119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93" cy="83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956930" cy="581015"/>
            <wp:effectExtent l="19050" t="0" r="0" b="0"/>
            <wp:docPr id="120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35" cy="58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1171797" cy="816774"/>
            <wp:effectExtent l="19050" t="0" r="9303" b="0"/>
            <wp:docPr id="12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77" cy="81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403203" cy="956930"/>
            <wp:effectExtent l="19050" t="0" r="0" b="0"/>
            <wp:docPr id="122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5" cy="9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__________________   ________________  ___________________   __________________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1"/>
          <w:numId w:val="1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Relaciona las dos columnas.</w:t>
      </w:r>
    </w:p>
    <w:p w:rsidR="001B750D" w:rsidRPr="00526AF4" w:rsidRDefault="001B750D" w:rsidP="001B750D">
      <w:pPr>
        <w:suppressAutoHyphens/>
        <w:spacing w:after="0" w:line="360" w:lineRule="auto"/>
        <w:ind w:left="360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Para trabajar, los abogados llevan traje y ____</w:t>
      </w: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Los jugadores del Real Madrid llevan una ____ roja.</w:t>
      </w: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Cuando hace frío en invierno la gen te se pone ____ en las manos.</w:t>
      </w: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Los _____ vaqueros son muy de moda.</w:t>
      </w: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Para dormir me pongo ______</w:t>
      </w: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 Mario le gusta llevar ______ cuadros.</w:t>
      </w: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Cuando los checos entran una casa, se quitan los ______</w:t>
      </w: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Cuando llueve, hay que llevar el ______</w:t>
      </w:r>
    </w:p>
    <w:p w:rsidR="001B750D" w:rsidRPr="00526AF4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Para ir a un baile hay que llevar un ______</w:t>
      </w:r>
    </w:p>
    <w:p w:rsidR="001B750D" w:rsidRPr="00D87FFA" w:rsidRDefault="001B750D" w:rsidP="001B750D">
      <w:pPr>
        <w:numPr>
          <w:ilvl w:val="0"/>
          <w:numId w:val="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Las mujeres elegantes llevan ______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paraguas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zapatos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faldas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camisa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vestido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corbata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camiseta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guantes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pantalones</w:t>
      </w:r>
    </w:p>
    <w:p w:rsidR="001B750D" w:rsidRPr="00526AF4" w:rsidRDefault="001B750D" w:rsidP="001B750D">
      <w:pPr>
        <w:numPr>
          <w:ilvl w:val="0"/>
          <w:numId w:val="5"/>
        </w:numPr>
        <w:suppressAutoHyphens/>
        <w:spacing w:after="0" w:line="720" w:lineRule="auto"/>
        <w:ind w:left="709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pijama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E96831" w:rsidRDefault="001B750D" w:rsidP="001B750D">
      <w:pPr>
        <w:numPr>
          <w:ilvl w:val="0"/>
          <w:numId w:val="1"/>
        </w:numPr>
        <w:suppressAutoHyphens/>
        <w:spacing w:before="280"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t>LOS NÚMEROS DESDE 2.000.</w:t>
      </w:r>
    </w:p>
    <w:p w:rsidR="001B750D" w:rsidRPr="00526AF4" w:rsidRDefault="001B750D" w:rsidP="001B750D">
      <w:pPr>
        <w:suppressAutoHyphens/>
        <w:spacing w:before="280"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2.1. Escriba las números.</w:t>
      </w:r>
    </w:p>
    <w:p w:rsidR="001B750D" w:rsidRPr="00526AF4" w:rsidRDefault="001B750D" w:rsidP="001B750D">
      <w:pPr>
        <w:suppressAutoHyphens/>
        <w:spacing w:after="0" w:line="360" w:lineRule="auto"/>
        <w:ind w:left="360" w:firstLine="66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Ejemplo: </w:t>
      </w:r>
    </w:p>
    <w:p w:rsidR="001B750D" w:rsidRPr="00526AF4" w:rsidRDefault="001B750D" w:rsidP="001B750D">
      <w:pPr>
        <w:suppressAutoHyphens/>
        <w:spacing w:after="0" w:line="360" w:lineRule="auto"/>
        <w:ind w:left="360" w:firstLine="66"/>
        <w:contextualSpacing/>
        <w:jc w:val="both"/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  <w:t xml:space="preserve">Las islas Baleares tienen 745.944habitantes. </w:t>
      </w:r>
    </w:p>
    <w:p w:rsidR="001B750D" w:rsidRPr="00526AF4" w:rsidRDefault="001B750D" w:rsidP="001B750D">
      <w:pPr>
        <w:suppressAutoHyphens/>
        <w:spacing w:after="0" w:line="360" w:lineRule="auto"/>
        <w:ind w:left="360" w:firstLine="66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otted"/>
          <w:lang w:val="cs-CZ" w:eastAsia="ar-SA"/>
        </w:rPr>
        <w:t xml:space="preserve">setecientos cuarenta y cinco mil novecientos cuarenta y cuatro 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suppressAutoHyphens/>
        <w:spacing w:after="0" w:line="360" w:lineRule="auto"/>
        <w:ind w:left="360" w:firstLine="348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 extensión de Italia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es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301.225 </w:t>
      </w:r>
      <w:hyperlink r:id="rId22" w:history="1">
        <w:r w:rsidRPr="00526AF4">
          <w:rPr>
            <w:rFonts w:ascii="Times New Roman" w:eastAsia="Times New Roman" w:hAnsi="Times New Roman" w:cs="Calibri"/>
            <w:sz w:val="24"/>
            <w:szCs w:val="24"/>
            <w:lang w:val="cs-CZ" w:eastAsia="ar-SA"/>
          </w:rPr>
          <w:t>km²</w:t>
        </w:r>
      </w:hyperlink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suppressAutoHyphens/>
        <w:spacing w:after="0" w:line="360" w:lineRule="auto"/>
        <w:ind w:left="792"/>
        <w:contextualSpacing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..........................................................................................................................................</w:t>
      </w:r>
    </w:p>
    <w:p w:rsidR="001B750D" w:rsidRPr="00526AF4" w:rsidRDefault="001B750D" w:rsidP="001B750D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México tiene 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96.578.000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habitantes. </w:t>
      </w:r>
    </w:p>
    <w:p w:rsidR="001B750D" w:rsidRPr="00526AF4" w:rsidRDefault="001B750D" w:rsidP="001B750D">
      <w:pPr>
        <w:suppressAutoHyphens/>
        <w:spacing w:after="0" w:line="360" w:lineRule="auto"/>
        <w:ind w:left="792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..........................................................................................................................................</w:t>
      </w:r>
    </w:p>
    <w:p w:rsidR="001B750D" w:rsidRPr="00526AF4" w:rsidRDefault="001B750D" w:rsidP="001B750D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 distancia por carretera entre Madrid y París es de 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1.260 km. </w:t>
      </w:r>
    </w:p>
    <w:p w:rsidR="001B750D" w:rsidRPr="00526AF4" w:rsidRDefault="001B750D" w:rsidP="001B750D">
      <w:pPr>
        <w:suppressAutoHyphens/>
        <w:spacing w:after="0" w:line="360" w:lineRule="auto"/>
        <w:ind w:left="792"/>
        <w:contextualSpacing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.........................................................................................................................................</w:t>
      </w:r>
    </w:p>
    <w:p w:rsidR="001B750D" w:rsidRPr="00526AF4" w:rsidRDefault="001B750D" w:rsidP="001B750D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Buenos Aires, la ciudad capital de Argentina, tiene 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12.988.000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habitantes.</w:t>
      </w:r>
    </w:p>
    <w:p w:rsidR="001B750D" w:rsidRPr="00526AF4" w:rsidRDefault="001B750D" w:rsidP="001B750D">
      <w:pPr>
        <w:suppressAutoHyphens/>
        <w:spacing w:after="0" w:line="360" w:lineRule="auto"/>
        <w:ind w:left="792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..........................................................................................................................................</w:t>
      </w:r>
    </w:p>
    <w:p w:rsidR="001B750D" w:rsidRPr="00526AF4" w:rsidRDefault="001B750D" w:rsidP="001B750D">
      <w:pPr>
        <w:numPr>
          <w:ilvl w:val="0"/>
          <w:numId w:val="13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El Mont Blanc, que es el pico más alto de Europa, tiene una altura de 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4.810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m.</w:t>
      </w:r>
    </w:p>
    <w:p w:rsidR="001B750D" w:rsidRPr="00526AF4" w:rsidRDefault="001B750D" w:rsidP="001B750D">
      <w:pPr>
        <w:suppressAutoHyphens/>
        <w:spacing w:after="0" w:line="360" w:lineRule="auto"/>
        <w:ind w:left="792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..........................................................................................................................................</w:t>
      </w:r>
    </w:p>
    <w:p w:rsidR="001B750D" w:rsidRPr="00526AF4" w:rsidRDefault="001B750D" w:rsidP="001B750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1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t>ADJETIVOS DE CARÁCTER Y EMOCIONES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3.1.  Relaciona las palabras con sus antónimos correspondientes.</w:t>
      </w:r>
    </w:p>
    <w:p w:rsidR="001B750D" w:rsidRPr="00526AF4" w:rsidRDefault="001B750D" w:rsidP="001B750D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tranquilo</w:t>
      </w:r>
    </w:p>
    <w:p w:rsidR="001B750D" w:rsidRPr="00526AF4" w:rsidRDefault="001B750D" w:rsidP="001B750D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educado</w:t>
      </w:r>
    </w:p>
    <w:p w:rsidR="001B750D" w:rsidRPr="00526AF4" w:rsidRDefault="001B750D" w:rsidP="001B750D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trabajador</w:t>
      </w:r>
    </w:p>
    <w:p w:rsidR="001B750D" w:rsidRPr="00526AF4" w:rsidRDefault="001B750D" w:rsidP="001B750D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generoso</w:t>
      </w:r>
    </w:p>
    <w:p w:rsidR="001B750D" w:rsidRPr="00526AF4" w:rsidRDefault="001B750D" w:rsidP="001B750D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abierto</w:t>
      </w:r>
    </w:p>
    <w:p w:rsidR="001B750D" w:rsidRPr="00526AF4" w:rsidRDefault="001B750D" w:rsidP="001B750D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optimista</w:t>
      </w:r>
    </w:p>
    <w:p w:rsidR="001B750D" w:rsidRPr="00526AF4" w:rsidRDefault="001B750D" w:rsidP="001B750D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inteligente</w:t>
      </w:r>
    </w:p>
    <w:p w:rsidR="001B750D" w:rsidRPr="00526AF4" w:rsidRDefault="001B750D" w:rsidP="001B750D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simpático</w:t>
      </w:r>
    </w:p>
    <w:p w:rsidR="001B750D" w:rsidRPr="00526AF4" w:rsidRDefault="001B750D" w:rsidP="001B750D">
      <w:pPr>
        <w:numPr>
          <w:ilvl w:val="0"/>
          <w:numId w:val="10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aburrido</w:t>
      </w:r>
    </w:p>
    <w:p w:rsidR="001B750D" w:rsidRPr="00526AF4" w:rsidRDefault="001B750D" w:rsidP="001B750D">
      <w:pPr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tonto</w:t>
      </w:r>
    </w:p>
    <w:p w:rsidR="001B750D" w:rsidRPr="00526AF4" w:rsidRDefault="001B750D" w:rsidP="001B750D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introvertido</w:t>
      </w:r>
    </w:p>
    <w:p w:rsidR="001B750D" w:rsidRPr="00526AF4" w:rsidRDefault="001B750D" w:rsidP="001B750D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divertido</w:t>
      </w:r>
    </w:p>
    <w:p w:rsidR="001B750D" w:rsidRPr="00526AF4" w:rsidRDefault="001B750D" w:rsidP="001B750D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nervioso</w:t>
      </w:r>
    </w:p>
    <w:p w:rsidR="001B750D" w:rsidRPr="00526AF4" w:rsidRDefault="001B750D" w:rsidP="001B750D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antipátoco</w:t>
      </w:r>
    </w:p>
    <w:p w:rsidR="001B750D" w:rsidRPr="00526AF4" w:rsidRDefault="001B750D" w:rsidP="001B750D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vago</w:t>
      </w:r>
    </w:p>
    <w:p w:rsidR="001B750D" w:rsidRPr="00526AF4" w:rsidRDefault="001B750D" w:rsidP="001B750D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pesimista</w:t>
      </w:r>
    </w:p>
    <w:p w:rsidR="001B750D" w:rsidRPr="00526AF4" w:rsidRDefault="001B750D" w:rsidP="001B750D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taca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ño</w:t>
      </w:r>
    </w:p>
    <w:p w:rsidR="001B750D" w:rsidRPr="00526AF4" w:rsidRDefault="001B750D" w:rsidP="001B750D">
      <w:pPr>
        <w:numPr>
          <w:ilvl w:val="0"/>
          <w:numId w:val="1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2" w:space="708"/>
          <w:docGrid w:linePitch="360"/>
        </w:sect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maleducado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lastRenderedPageBreak/>
        <w:t>3.2. ¿Cómo se sienten las personas?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248636" cy="988827"/>
            <wp:effectExtent l="19050" t="0" r="8664" b="0"/>
            <wp:docPr id="123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25" cy="9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253997" cy="988827"/>
            <wp:effectExtent l="19050" t="0" r="3303" b="0"/>
            <wp:docPr id="124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51" cy="9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266867" cy="988828"/>
            <wp:effectExtent l="19050" t="0" r="9483" b="0"/>
            <wp:docPr id="125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13" cy="9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31285" cy="1035886"/>
            <wp:effectExtent l="19050" t="0" r="2215" b="0"/>
            <wp:docPr id="126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02" cy="10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_________________     ________________     _________________   __________________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10020" cy="1084096"/>
            <wp:effectExtent l="19050" t="0" r="4430" b="0"/>
            <wp:docPr id="127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93" cy="10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31398" cy="1073888"/>
            <wp:effectExtent l="19050" t="0" r="2102" b="0"/>
            <wp:docPr id="128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15" cy="107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63183" cy="1072289"/>
            <wp:effectExtent l="19050" t="0" r="8417" b="0"/>
            <wp:docPr id="129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23" cy="107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06210" cy="1076991"/>
            <wp:effectExtent l="19050" t="0" r="8240" b="0"/>
            <wp:docPr id="130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29" cy="10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__________________    _________________   __________________   _________________</w:t>
      </w:r>
    </w:p>
    <w:p w:rsidR="001B750D" w:rsidRPr="00CF465B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CF465B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t>4. LA CASA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4.1. Escriba los nombres de las habitaciones.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3734243" cy="2573079"/>
            <wp:effectExtent l="19050" t="0" r="0" b="0"/>
            <wp:docPr id="131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43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15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_________</w:t>
      </w:r>
    </w:p>
    <w:p w:rsidR="001B750D" w:rsidRPr="00526AF4" w:rsidRDefault="001B750D" w:rsidP="001B750D">
      <w:pPr>
        <w:numPr>
          <w:ilvl w:val="0"/>
          <w:numId w:val="15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</w:t>
      </w:r>
    </w:p>
    <w:p w:rsidR="001B750D" w:rsidRPr="00526AF4" w:rsidRDefault="001B750D" w:rsidP="001B750D">
      <w:pPr>
        <w:numPr>
          <w:ilvl w:val="0"/>
          <w:numId w:val="15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_________</w:t>
      </w:r>
    </w:p>
    <w:p w:rsidR="001B750D" w:rsidRPr="00526AF4" w:rsidRDefault="001B750D" w:rsidP="001B750D">
      <w:pPr>
        <w:numPr>
          <w:ilvl w:val="0"/>
          <w:numId w:val="15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</w:t>
      </w:r>
    </w:p>
    <w:p w:rsidR="001B750D" w:rsidRPr="00526AF4" w:rsidRDefault="001B750D" w:rsidP="001B750D">
      <w:pPr>
        <w:numPr>
          <w:ilvl w:val="0"/>
          <w:numId w:val="15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numPr>
          <w:ilvl w:val="0"/>
          <w:numId w:val="15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3" w:space="708"/>
          <w:docGrid w:linePitch="360"/>
        </w:sectPr>
      </w:pPr>
    </w:p>
    <w:p w:rsidR="001B750D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 xml:space="preserve">4.2. 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¿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Qué muebles hay en el dormitorio?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4350932" cy="2477274"/>
            <wp:effectExtent l="19050" t="0" r="0" b="0"/>
            <wp:docPr id="132" name="Obrázek 64" descr="dormito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mitorio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451" cy="247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16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numPr>
          <w:ilvl w:val="0"/>
          <w:numId w:val="16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numPr>
          <w:ilvl w:val="0"/>
          <w:numId w:val="16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numPr>
          <w:ilvl w:val="0"/>
          <w:numId w:val="16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numPr>
          <w:ilvl w:val="0"/>
          <w:numId w:val="16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numPr>
          <w:ilvl w:val="0"/>
          <w:numId w:val="16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numPr>
          <w:ilvl w:val="0"/>
          <w:numId w:val="16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2" w:space="708"/>
          <w:docGrid w:linePitch="360"/>
        </w:sect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4.3.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¿Qué muebles hay en el cuarto de baño?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noProof/>
          <w:sz w:val="24"/>
          <w:szCs w:val="24"/>
        </w:rPr>
        <w:drawing>
          <wp:inline distT="0" distB="0" distL="0" distR="0">
            <wp:extent cx="4425360" cy="2557902"/>
            <wp:effectExtent l="19050" t="0" r="0" b="0"/>
            <wp:docPr id="133" name="Obrázek 65" descr="cuarto de b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rto de bano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1447" cy="256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19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_________</w:t>
      </w:r>
    </w:p>
    <w:p w:rsidR="001B750D" w:rsidRPr="00526AF4" w:rsidRDefault="001B750D" w:rsidP="001B750D">
      <w:pPr>
        <w:numPr>
          <w:ilvl w:val="0"/>
          <w:numId w:val="19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</w:t>
      </w:r>
    </w:p>
    <w:p w:rsidR="001B750D" w:rsidRPr="00526AF4" w:rsidRDefault="001B750D" w:rsidP="001B750D">
      <w:pPr>
        <w:numPr>
          <w:ilvl w:val="0"/>
          <w:numId w:val="19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_________</w:t>
      </w:r>
    </w:p>
    <w:p w:rsidR="001B750D" w:rsidRPr="00526AF4" w:rsidRDefault="001B750D" w:rsidP="001B750D">
      <w:pPr>
        <w:numPr>
          <w:ilvl w:val="0"/>
          <w:numId w:val="19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</w:t>
      </w:r>
    </w:p>
    <w:p w:rsidR="001B750D" w:rsidRPr="00526AF4" w:rsidRDefault="001B750D" w:rsidP="001B750D">
      <w:pPr>
        <w:numPr>
          <w:ilvl w:val="0"/>
          <w:numId w:val="19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_________</w:t>
      </w:r>
    </w:p>
    <w:p w:rsidR="001B750D" w:rsidRPr="00526AF4" w:rsidRDefault="001B750D" w:rsidP="001B750D">
      <w:pPr>
        <w:numPr>
          <w:ilvl w:val="0"/>
          <w:numId w:val="19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3"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4.5. Escriba cinco muebles que hay en el salón.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80645</wp:posOffset>
            </wp:positionH>
            <wp:positionV relativeFrom="margin">
              <wp:posOffset>414655</wp:posOffset>
            </wp:positionV>
            <wp:extent cx="3412490" cy="2897505"/>
            <wp:effectExtent l="0" t="0" r="0" b="0"/>
            <wp:wrapSquare wrapText="bothSides"/>
            <wp:docPr id="134" name="Obrázek 88" descr="sal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ó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20"/>
        </w:numPr>
        <w:suppressAutoHyphens/>
        <w:spacing w:after="0" w:line="48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_____________</w:t>
      </w:r>
    </w:p>
    <w:p w:rsidR="001B750D" w:rsidRPr="00526AF4" w:rsidRDefault="001B750D" w:rsidP="001B750D">
      <w:pPr>
        <w:numPr>
          <w:ilvl w:val="0"/>
          <w:numId w:val="20"/>
        </w:numPr>
        <w:suppressAutoHyphens/>
        <w:spacing w:after="0" w:line="48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_____________</w:t>
      </w:r>
    </w:p>
    <w:p w:rsidR="001B750D" w:rsidRPr="00526AF4" w:rsidRDefault="001B750D" w:rsidP="001B750D">
      <w:pPr>
        <w:numPr>
          <w:ilvl w:val="0"/>
          <w:numId w:val="20"/>
        </w:numPr>
        <w:suppressAutoHyphens/>
        <w:spacing w:after="0" w:line="48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_____________</w:t>
      </w:r>
    </w:p>
    <w:p w:rsidR="001B750D" w:rsidRPr="00526AF4" w:rsidRDefault="001B750D" w:rsidP="001B750D">
      <w:pPr>
        <w:numPr>
          <w:ilvl w:val="0"/>
          <w:numId w:val="20"/>
        </w:numPr>
        <w:suppressAutoHyphens/>
        <w:spacing w:after="0" w:line="48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_____________</w:t>
      </w:r>
    </w:p>
    <w:p w:rsidR="001B750D" w:rsidRPr="00526AF4" w:rsidRDefault="001B750D" w:rsidP="001B750D">
      <w:pPr>
        <w:numPr>
          <w:ilvl w:val="0"/>
          <w:numId w:val="20"/>
        </w:numPr>
        <w:suppressAutoHyphens/>
        <w:spacing w:after="0" w:line="48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_____________</w:t>
      </w:r>
    </w:p>
    <w:p w:rsidR="001B750D" w:rsidRPr="00526AF4" w:rsidRDefault="001B750D" w:rsidP="001B750D">
      <w:pPr>
        <w:numPr>
          <w:ilvl w:val="0"/>
          <w:numId w:val="20"/>
        </w:numPr>
        <w:suppressAutoHyphens/>
        <w:spacing w:after="0" w:line="48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_____________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4.6. Completa las frases con las palabras en el recuadro.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tbl>
      <w:tblPr>
        <w:tblStyle w:val="Mkatabulky"/>
        <w:tblW w:w="0" w:type="auto"/>
        <w:tblInd w:w="827" w:type="dxa"/>
        <w:tblLook w:val="04A0" w:firstRow="1" w:lastRow="0" w:firstColumn="1" w:lastColumn="0" w:noHBand="0" w:noVBand="1"/>
      </w:tblPr>
      <w:tblGrid>
        <w:gridCol w:w="5920"/>
      </w:tblGrid>
      <w:tr w:rsidR="001B750D" w:rsidRPr="00526AF4" w:rsidTr="00F244CA">
        <w:trPr>
          <w:trHeight w:val="724"/>
        </w:trPr>
        <w:tc>
          <w:tcPr>
            <w:tcW w:w="5920" w:type="dxa"/>
            <w:vAlign w:val="center"/>
          </w:tcPr>
          <w:p w:rsidR="001B750D" w:rsidRPr="00526AF4" w:rsidRDefault="001B750D" w:rsidP="00F244C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cs-CZ" w:eastAsia="ar-SA"/>
              </w:rPr>
            </w:pPr>
            <w:r w:rsidRPr="00526AF4">
              <w:rPr>
                <w:rFonts w:ascii="Times New Roman" w:eastAsia="Times New Roman" w:hAnsi="Times New Roman" w:cs="Calibri"/>
                <w:b/>
                <w:sz w:val="24"/>
                <w:szCs w:val="24"/>
                <w:lang w:val="cs-CZ" w:eastAsia="ar-SA"/>
              </w:rPr>
              <w:t>lavaplatos     frigorífico     lavadora      nevera      mesa</w:t>
            </w:r>
          </w:p>
        </w:tc>
      </w:tr>
    </w:tbl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1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Pon la leche en el ________ .</w:t>
      </w:r>
    </w:p>
    <w:p w:rsidR="001B750D" w:rsidRPr="00526AF4" w:rsidRDefault="001B750D" w:rsidP="001B750D">
      <w:pPr>
        <w:numPr>
          <w:ilvl w:val="0"/>
          <w:numId w:val="1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Pon la ropa sucia en la _______.</w:t>
      </w:r>
    </w:p>
    <w:p w:rsidR="001B750D" w:rsidRPr="00526AF4" w:rsidRDefault="001B750D" w:rsidP="001B750D">
      <w:pPr>
        <w:numPr>
          <w:ilvl w:val="0"/>
          <w:numId w:val="1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Pon los platos sucios en el ______.</w:t>
      </w:r>
    </w:p>
    <w:p w:rsidR="001B750D" w:rsidRPr="00526AF4" w:rsidRDefault="001B750D" w:rsidP="001B750D">
      <w:pPr>
        <w:numPr>
          <w:ilvl w:val="0"/>
          <w:numId w:val="1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Vamos a comer, puedes poner la _____. </w:t>
      </w:r>
    </w:p>
    <w:p w:rsidR="001B750D" w:rsidRPr="00526AF4" w:rsidRDefault="001B750D" w:rsidP="001B750D">
      <w:pPr>
        <w:numPr>
          <w:ilvl w:val="0"/>
          <w:numId w:val="1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Pon el helado en la _______. 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4.7. Escriba la palabra correspondiente según la definición.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 habitación donde hablamos y vemos la tele.. ________</w:t>
      </w:r>
    </w:p>
    <w:p w:rsidR="001B750D" w:rsidRPr="00526AF4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 habitación donde te lavas y duchas. ___________</w:t>
      </w:r>
    </w:p>
    <w:p w:rsidR="001B750D" w:rsidRPr="00526AF4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 habitación donde se prepara la comida. _________</w:t>
      </w:r>
    </w:p>
    <w:p w:rsidR="001B750D" w:rsidRPr="00526AF4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 habitación donde se duerme. ____________</w:t>
      </w:r>
    </w:p>
    <w:p w:rsidR="001B750D" w:rsidRPr="00526AF4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 habitación donde se trabaja o estudia. ___________</w:t>
      </w:r>
    </w:p>
    <w:p w:rsidR="001B750D" w:rsidRPr="00526AF4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El lugar dónde se aparca el coche. ___________</w:t>
      </w:r>
    </w:p>
    <w:p w:rsidR="001B750D" w:rsidRPr="00526AF4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El lugar fuera de casa donde hay árboles y flores. _______</w:t>
      </w:r>
    </w:p>
    <w:p w:rsidR="001B750D" w:rsidRPr="00526AF4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 habitación donde se guardan cosas viejas.</w:t>
      </w:r>
    </w:p>
    <w:p w:rsidR="001B750D" w:rsidRPr="00526AF4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La habitación donde hay libros. __________</w:t>
      </w:r>
    </w:p>
    <w:p w:rsidR="001B750D" w:rsidRDefault="001B750D" w:rsidP="001B750D">
      <w:pPr>
        <w:numPr>
          <w:ilvl w:val="0"/>
          <w:numId w:val="1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habitación dónde desayunamos, almorzamos o cenamos. ________              </w:t>
      </w:r>
    </w:p>
    <w:p w:rsidR="001B750D" w:rsidRPr="00526AF4" w:rsidRDefault="001B750D" w:rsidP="001B750D">
      <w:pPr>
        <w:suppressAutoHyphens/>
        <w:spacing w:after="0" w:line="360" w:lineRule="auto"/>
        <w:ind w:left="720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E96831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CF465B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t>5. VIAJES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5.1.  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¿Qué hay en las ilustraciones?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746495" cy="919778"/>
            <wp:effectExtent l="19050" t="0" r="0" b="0"/>
            <wp:docPr id="135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0" cy="92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014043" cy="871870"/>
            <wp:effectExtent l="19050" t="0" r="0" b="0"/>
            <wp:docPr id="136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63" cy="87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874813" cy="829339"/>
            <wp:effectExtent l="19050" t="0" r="1487" b="0"/>
            <wp:docPr id="137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90" cy="82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502925" cy="829339"/>
            <wp:effectExtent l="19050" t="0" r="0" b="0"/>
            <wp:docPr id="138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2" cy="83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147615" cy="816983"/>
            <wp:effectExtent l="19050" t="0" r="0" b="0"/>
            <wp:docPr id="139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31" cy="81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____________    ______________      ____________   _______________    _____________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  <w:lang w:val="cs-CZ" w:eastAsia="cs-CZ"/>
        </w:rPr>
        <w:t>5.2. Escriba las palabras que hay en la ilustración.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noProof/>
          <w:sz w:val="24"/>
          <w:szCs w:val="24"/>
          <w:lang w:val="cs-CZ" w:eastAsia="cs-CZ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5163999" cy="2283726"/>
            <wp:effectExtent l="19050" t="0" r="0" b="0"/>
            <wp:docPr id="140" name="Obrázek 104" descr="p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0110" cy="22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ind w:left="720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2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2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numPr>
          <w:ilvl w:val="0"/>
          <w:numId w:val="2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numPr>
          <w:ilvl w:val="0"/>
          <w:numId w:val="2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numPr>
          <w:ilvl w:val="0"/>
          <w:numId w:val="27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5.3. Completa el diálogo.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B669D8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>
        <w:rPr>
          <w:rFonts w:ascii="Times New Roman" w:eastAsia="Times New Roman" w:hAnsi="Times New Roman" w:cs="Calibri"/>
          <w:b/>
          <w:i/>
          <w:noProof/>
          <w:sz w:val="24"/>
          <w:szCs w:val="24"/>
          <w:lang w:val="cs-CZ" w:eastAsia="cs-CZ"/>
        </w:rPr>
        <w:pict>
          <v:roundrect id="_x0000_s1027" style="position:absolute;margin-left:7.3pt;margin-top:2.4pt;width:462.15pt;height:66.95pt;z-index:-251653120" arcsize="10923f">
            <v:shadow on="t" opacity=".5" offset="6pt,-6pt"/>
          </v:roundrect>
        </w:pict>
      </w:r>
    </w:p>
    <w:p w:rsidR="001B750D" w:rsidRPr="00526AF4" w:rsidRDefault="001B750D" w:rsidP="001B750D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lang w:val="cs-CZ" w:eastAsia="ar-SA"/>
        </w:rPr>
        <w:t xml:space="preserve">    cámara    falda   top   vestido   maletas   bermudas    camisa  toalla   gafas    traje de ba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lang w:val="cs-CZ" w:eastAsia="ar-SA"/>
        </w:rPr>
        <w:t>ño   pelota    pasaporte    aletas   carné   bucear   libro   botas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Qué bien, cari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ño, pasado mañana ya nos vamos a Ibiza!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Sí, que ganas tengo!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¿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Y ya has hecho tus ________ 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Pues todavía no,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¿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que hay que llevar?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Bueno primero, los documentos de identificación y el seguro.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De acuerdo, pues me llevo el _______ y el _________ por si decidimos alquilar un coche.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Vamos a pasar mucho tiempo en la playa, así que llévate ______, las ________ de sol, la crema y una _______ grande para tumbarse en ella.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Mi amor, sabes que prefiero hacer deportes en vez de tomar el sol, pues llevo también una ________ para jugar el volleyball y  las ______ y las gafas de _______ para bucear en el mar.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Venga, pero sabes que a mí no me gusta mucho bañarme, así que cuando tu</w:t>
      </w:r>
      <w:r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estés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metido en el mar, yo voy a leer un ______.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¿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Y hay montañas en Ibiza para hacer montañismo?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Sí, hay un parque natural muy  bonito, pues no olvides unas buenas _____ , _______ y una _______ 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Y por último, Ibiza es la isla de fiestas, pues yo me llevo _______, ______ y _______  para salir de fiesta y a las discotecas.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Perfecto. Pues creo que ya tenemos todo.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No, Tony, y la ________ de fotos, para tener bonitos recuerdos.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Es verdad.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Pr="00E96831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CF465B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lastRenderedPageBreak/>
        <w:t>6. EL PAISAJE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6.1. Completa el vocabulario de geografía.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Italia se extiende en la ________ Apenina.</w:t>
      </w: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El _____ Amazonas está en América Latina.</w:t>
      </w: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Tenerife es una de las ______ Canarias.</w:t>
      </w: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El ________ Atacama está en Chile.</w:t>
      </w: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El Mont Blanc es la _______ más alta de Europa.</w:t>
      </w: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En verano muchos turistas visitan la ______ Brava cerca de Barcelona.</w:t>
      </w: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Las islas Baleares se encuentran en el ______ Mediterráneo. </w:t>
      </w: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Las islas Canarias se encuentran en el ______ Atlántico.</w:t>
      </w: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En Bilbao hay un ______ muy importante.</w:t>
      </w:r>
    </w:p>
    <w:p w:rsidR="001B750D" w:rsidRPr="00526AF4" w:rsidRDefault="001B750D" w:rsidP="001B750D">
      <w:pPr>
        <w:numPr>
          <w:ilvl w:val="0"/>
          <w:numId w:val="31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El norte de Espa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ña es muy verde y hay muchos ______ 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6.2. Escriba las 10 palabras que hay en la ilustración.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5105843" cy="3093784"/>
            <wp:effectExtent l="171450" t="133350" r="361507" b="297116"/>
            <wp:docPr id="141" name="Obrázek 106" descr="pais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saje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7069" cy="3106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________</w:t>
      </w:r>
    </w:p>
    <w:p w:rsidR="001B750D" w:rsidRPr="00E96831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E96831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________</w:t>
      </w:r>
    </w:p>
    <w:p w:rsidR="001B750D" w:rsidRPr="00E96831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2"/>
          <w:szCs w:val="32"/>
          <w:u w:val="single"/>
          <w:lang w:val="cs-CZ" w:eastAsia="ar-SA"/>
        </w:rPr>
      </w:pPr>
      <w:r w:rsidRPr="007611B7">
        <w:rPr>
          <w:rFonts w:ascii="Times New Roman" w:eastAsia="Times New Roman" w:hAnsi="Times New Roman" w:cs="Calibri"/>
          <w:b/>
          <w:noProof/>
          <w:sz w:val="32"/>
          <w:szCs w:val="32"/>
          <w:u w:val="single"/>
        </w:rPr>
        <w:lastRenderedPageBreak/>
        <w:drawing>
          <wp:anchor distT="0" distB="0" distL="114935" distR="114935" simplePos="0" relativeHeight="251665408" behindDoc="1" locked="0" layoutInCell="1" allowOverlap="1">
            <wp:simplePos x="0" y="0"/>
            <wp:positionH relativeFrom="margin">
              <wp:posOffset>-140335</wp:posOffset>
            </wp:positionH>
            <wp:positionV relativeFrom="margin">
              <wp:posOffset>-496570</wp:posOffset>
            </wp:positionV>
            <wp:extent cx="740410" cy="748030"/>
            <wp:effectExtent l="19050" t="0" r="2540" b="0"/>
            <wp:wrapTight wrapText="bothSides">
              <wp:wrapPolygon edited="0">
                <wp:start x="-556" y="0"/>
                <wp:lineTo x="-556" y="20903"/>
                <wp:lineTo x="21674" y="20903"/>
                <wp:lineTo x="21674" y="0"/>
                <wp:lineTo x="-556" y="0"/>
              </wp:wrapPolygon>
            </wp:wrapTight>
            <wp:docPr id="23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48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Calibri"/>
          <w:b/>
          <w:sz w:val="32"/>
          <w:szCs w:val="32"/>
          <w:u w:val="single"/>
          <w:lang w:val="cs-CZ" w:eastAsia="ar-SA"/>
        </w:rPr>
        <w:t xml:space="preserve"> Výsledky</w:t>
      </w:r>
      <w:r w:rsidRPr="00526AF4">
        <w:rPr>
          <w:rFonts w:ascii="Times New Roman" w:eastAsia="Times New Roman" w:hAnsi="Times New Roman" w:cs="Calibri"/>
          <w:b/>
          <w:sz w:val="32"/>
          <w:szCs w:val="32"/>
          <w:u w:val="single"/>
          <w:lang w:val="cs-CZ" w:eastAsia="ar-SA"/>
        </w:rPr>
        <w:t>: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1. LA ROPA.</w:t>
      </w:r>
    </w:p>
    <w:p w:rsidR="001B750D" w:rsidRPr="00526AF4" w:rsidRDefault="001B750D" w:rsidP="001B750D">
      <w:pPr>
        <w:suppressAutoHyphens/>
        <w:spacing w:after="0" w:line="360" w:lineRule="auto"/>
        <w:ind w:left="360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5760720" cy="3225800"/>
            <wp:effectExtent l="19050" t="0" r="0" b="0"/>
            <wp:docPr id="142" name="Obrázek 27" descr="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p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1"/>
          <w:numId w:val="6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Completa el vocabulario.</w:t>
      </w:r>
    </w:p>
    <w:p w:rsidR="001B750D" w:rsidRPr="00526AF4" w:rsidRDefault="001B750D" w:rsidP="001B750D">
      <w:pPr>
        <w:suppressAutoHyphens/>
        <w:spacing w:after="0" w:line="360" w:lineRule="auto"/>
        <w:ind w:left="792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 xml:space="preserve">c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>a m i s a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t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 xml:space="preserve"> o p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j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>e r s e y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p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>a n t a l ó n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v 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>a q u e r o s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f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 xml:space="preserve">a l d a 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v 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>e s t i d o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c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>a m i s e t a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ch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>a q u e t a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t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 xml:space="preserve">r a j e 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a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 xml:space="preserve">b r i g o </w:t>
      </w:r>
    </w:p>
    <w:p w:rsidR="001B750D" w:rsidRPr="00526AF4" w:rsidRDefault="001B750D" w:rsidP="001B750D">
      <w:pPr>
        <w:numPr>
          <w:ilvl w:val="0"/>
          <w:numId w:val="8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num="2" w:space="708"/>
          <w:docGrid w:linePitch="360"/>
        </w:sect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i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ash"/>
          <w:lang w:val="cs-CZ" w:eastAsia="ar-SA"/>
        </w:rPr>
        <w:t>m p e r m e a b l 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E96831" w:rsidRDefault="001B750D" w:rsidP="001B750D">
      <w:pPr>
        <w:numPr>
          <w:ilvl w:val="1"/>
          <w:numId w:val="7"/>
        </w:num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Escriba el vocabulario.</w:t>
      </w:r>
    </w:p>
    <w:p w:rsidR="001B750D" w:rsidRPr="00526AF4" w:rsidRDefault="001B750D" w:rsidP="001B750D">
      <w:pPr>
        <w:suppressAutoHyphens/>
        <w:spacing w:after="0" w:line="360" w:lineRule="auto"/>
        <w:ind w:left="360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584835" cy="946150"/>
            <wp:effectExtent l="19050" t="0" r="5715" b="0"/>
            <wp:docPr id="143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94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863453" cy="1175766"/>
            <wp:effectExtent l="19050" t="0" r="0" b="0"/>
            <wp:docPr id="144" name="Obrázek 91" descr="med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s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826" cy="117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1339850" cy="755015"/>
            <wp:effectExtent l="19050" t="0" r="0" b="0"/>
            <wp:docPr id="145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755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882650" cy="882650"/>
            <wp:effectExtent l="19050" t="0" r="0" b="0"/>
            <wp:docPr id="146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la ropa interior        las medias            los guantes                 los zapatos    </w:t>
      </w:r>
    </w:p>
    <w:p w:rsidR="001B750D" w:rsidRPr="00526AF4" w:rsidRDefault="001B750D" w:rsidP="001B750D">
      <w:pPr>
        <w:suppressAutoHyphens/>
        <w:spacing w:after="0" w:line="360" w:lineRule="auto"/>
        <w:ind w:left="360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lastRenderedPageBreak/>
        <w:drawing>
          <wp:inline distT="0" distB="0" distL="0" distR="0">
            <wp:extent cx="914584" cy="829339"/>
            <wp:effectExtent l="19050" t="0" r="0" b="0"/>
            <wp:docPr id="147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93" cy="83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956930" cy="581015"/>
            <wp:effectExtent l="19050" t="0" r="0" b="0"/>
            <wp:docPr id="148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835" cy="58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1171797" cy="816774"/>
            <wp:effectExtent l="19050" t="0" r="9303" b="0"/>
            <wp:docPr id="149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977" cy="81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403203" cy="956930"/>
            <wp:effectExtent l="19050" t="0" r="0" b="0"/>
            <wp:docPr id="150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5" cy="95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     el bolso                 las gafas de sol            el reloj                la corbata      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1.3. Relaciona las dos columnas.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F</w:t>
      </w: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G</w:t>
      </w: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H</w:t>
      </w: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I</w:t>
      </w: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J</w:t>
      </w: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D</w:t>
      </w: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B</w:t>
      </w: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A</w:t>
      </w: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E</w:t>
      </w:r>
    </w:p>
    <w:p w:rsidR="001B750D" w:rsidRPr="00526AF4" w:rsidRDefault="001B750D" w:rsidP="001B750D">
      <w:pPr>
        <w:numPr>
          <w:ilvl w:val="0"/>
          <w:numId w:val="9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B750D" w:rsidRPr="00526AF4" w:rsidRDefault="001B750D" w:rsidP="001B750D">
      <w:pPr>
        <w:suppressAutoHyphens/>
        <w:spacing w:before="280" w:after="28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lastRenderedPageBreak/>
        <w:t>2. LOS NÚMEROS DESDE 2.000.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2.1.Escriba las números.</w:t>
      </w:r>
    </w:p>
    <w:p w:rsidR="001B750D" w:rsidRPr="00526AF4" w:rsidRDefault="001B750D" w:rsidP="001B750D">
      <w:pPr>
        <w:suppressAutoHyphens/>
        <w:spacing w:after="0" w:line="360" w:lineRule="auto"/>
        <w:ind w:left="360" w:firstLine="66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Ejemplo: </w:t>
      </w:r>
    </w:p>
    <w:p w:rsidR="001B750D" w:rsidRPr="00526AF4" w:rsidRDefault="001B750D" w:rsidP="001B750D">
      <w:pPr>
        <w:suppressAutoHyphens/>
        <w:spacing w:after="0" w:line="360" w:lineRule="auto"/>
        <w:ind w:left="360" w:firstLine="66"/>
        <w:contextualSpacing/>
        <w:jc w:val="both"/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  <w:t xml:space="preserve">Las islas Baleares tienen 745.944habitantes. </w:t>
      </w:r>
    </w:p>
    <w:p w:rsidR="001B750D" w:rsidRPr="00526AF4" w:rsidRDefault="001B750D" w:rsidP="001B750D">
      <w:pPr>
        <w:suppressAutoHyphens/>
        <w:spacing w:after="0" w:line="360" w:lineRule="auto"/>
        <w:ind w:left="360" w:firstLine="66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otted"/>
          <w:lang w:val="cs-CZ" w:eastAsia="ar-SA"/>
        </w:rPr>
        <w:t xml:space="preserve">setecientos cuarenta y cinco mil novecientos cuarenta y cuatro 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1.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La extensión de Italia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es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301.225 </w:t>
      </w:r>
      <w:hyperlink r:id="rId43" w:history="1">
        <w:r w:rsidRPr="00526AF4">
          <w:rPr>
            <w:rFonts w:ascii="Times New Roman" w:eastAsia="Times New Roman" w:hAnsi="Times New Roman" w:cs="Calibri"/>
            <w:sz w:val="24"/>
            <w:szCs w:val="24"/>
            <w:lang w:val="cs-CZ" w:eastAsia="ar-SA"/>
          </w:rPr>
          <w:t>km²</w:t>
        </w:r>
      </w:hyperlink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bCs/>
          <w:i/>
          <w:sz w:val="24"/>
          <w:szCs w:val="24"/>
          <w:u w:val="dotted"/>
          <w:lang w:val="cs-CZ" w:eastAsia="ar-SA"/>
        </w:rPr>
      </w:pPr>
      <w:r>
        <w:rPr>
          <w:rFonts w:ascii="Times New Roman" w:eastAsia="Times New Roman" w:hAnsi="Times New Roman" w:cs="Calibri"/>
          <w:b/>
          <w:bCs/>
          <w:i/>
          <w:sz w:val="24"/>
          <w:szCs w:val="24"/>
          <w:u w:val="dotted"/>
          <w:lang w:val="cs-CZ" w:eastAsia="ar-SA"/>
        </w:rPr>
        <w:t xml:space="preserve">   tres cientos y un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dotted"/>
          <w:lang w:val="cs-CZ" w:eastAsia="ar-SA"/>
        </w:rPr>
        <w:t xml:space="preserve"> mil doscientos veintidos                       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2.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México tiene 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96.578.000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habitantes. </w:t>
      </w:r>
    </w:p>
    <w:p w:rsidR="001B750D" w:rsidRPr="00526AF4" w:rsidRDefault="001B750D" w:rsidP="001B750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dotted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otted"/>
          <w:lang w:val="cs-CZ" w:eastAsia="ar-SA"/>
        </w:rPr>
        <w:t xml:space="preserve">    noventa y seis millones quinientos setenta y ocho        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3.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La distancia por carretera entre Madrid y París es de 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1.260 km. </w:t>
      </w:r>
    </w:p>
    <w:p w:rsidR="001B750D" w:rsidRPr="00526AF4" w:rsidRDefault="001B750D" w:rsidP="001B750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bCs/>
          <w:i/>
          <w:sz w:val="24"/>
          <w:szCs w:val="24"/>
          <w:u w:val="dotted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dotted"/>
          <w:lang w:val="cs-CZ" w:eastAsia="ar-SA"/>
        </w:rPr>
        <w:t xml:space="preserve">   mil doscientos sesenta                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4.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Buenos Aires, la ciudad capital de Argentina, tiene 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12.988.000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habitantes.</w:t>
      </w:r>
    </w:p>
    <w:p w:rsidR="001B750D" w:rsidRPr="00526AF4" w:rsidRDefault="001B750D" w:rsidP="001B750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dotted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otted"/>
          <w:lang w:val="cs-CZ" w:eastAsia="ar-SA"/>
        </w:rPr>
        <w:t xml:space="preserve">    doce millones novecientos ochenta y ocho       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5.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El Mont Blanc, que es el pico más alto de Europa, tiene una altura de 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4.810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m.</w:t>
      </w:r>
    </w:p>
    <w:p w:rsidR="001B750D" w:rsidRPr="00526AF4" w:rsidRDefault="001B750D" w:rsidP="001B750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dotted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dotted"/>
          <w:lang w:val="cs-CZ" w:eastAsia="ar-SA"/>
        </w:rPr>
        <w:t>cuatro mil ochocientos diéz          .</w:t>
      </w:r>
    </w:p>
    <w:p w:rsidR="001B750D" w:rsidRDefault="001B750D" w:rsidP="001B750D">
      <w:pPr>
        <w:suppressAutoHyphens/>
        <w:spacing w:before="280" w:after="119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Pr="00526AF4" w:rsidRDefault="001B750D" w:rsidP="001B750D">
      <w:pPr>
        <w:suppressAutoHyphens/>
        <w:spacing w:before="280" w:after="119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lastRenderedPageBreak/>
        <w:t>3. ADJETIVOS DE CARÁCTER Y EMOCIONES</w:t>
      </w:r>
    </w:p>
    <w:p w:rsidR="001B750D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3.1.  Relaciona las palabras con sus antónimos correspondientes.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1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D</w:t>
      </w:r>
    </w:p>
    <w:p w:rsidR="001B750D" w:rsidRPr="00526AF4" w:rsidRDefault="001B750D" w:rsidP="001B750D">
      <w:pPr>
        <w:numPr>
          <w:ilvl w:val="0"/>
          <w:numId w:val="1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I</w:t>
      </w:r>
    </w:p>
    <w:p w:rsidR="001B750D" w:rsidRPr="00526AF4" w:rsidRDefault="001B750D" w:rsidP="001B750D">
      <w:pPr>
        <w:numPr>
          <w:ilvl w:val="0"/>
          <w:numId w:val="1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F</w:t>
      </w:r>
    </w:p>
    <w:p w:rsidR="001B750D" w:rsidRPr="00526AF4" w:rsidRDefault="001B750D" w:rsidP="001B750D">
      <w:pPr>
        <w:numPr>
          <w:ilvl w:val="0"/>
          <w:numId w:val="1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H</w:t>
      </w:r>
    </w:p>
    <w:p w:rsidR="001B750D" w:rsidRPr="00526AF4" w:rsidRDefault="001B750D" w:rsidP="001B750D">
      <w:pPr>
        <w:numPr>
          <w:ilvl w:val="0"/>
          <w:numId w:val="1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B</w:t>
      </w:r>
    </w:p>
    <w:p w:rsidR="001B750D" w:rsidRPr="00526AF4" w:rsidRDefault="001B750D" w:rsidP="001B750D">
      <w:pPr>
        <w:numPr>
          <w:ilvl w:val="0"/>
          <w:numId w:val="1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G</w:t>
      </w:r>
    </w:p>
    <w:p w:rsidR="001B750D" w:rsidRPr="00526AF4" w:rsidRDefault="001B750D" w:rsidP="001B750D">
      <w:pPr>
        <w:numPr>
          <w:ilvl w:val="0"/>
          <w:numId w:val="1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A</w:t>
      </w:r>
    </w:p>
    <w:p w:rsidR="001B750D" w:rsidRPr="00526AF4" w:rsidRDefault="001B750D" w:rsidP="001B750D">
      <w:pPr>
        <w:numPr>
          <w:ilvl w:val="0"/>
          <w:numId w:val="1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E</w:t>
      </w:r>
    </w:p>
    <w:p w:rsidR="001B750D" w:rsidRPr="00526AF4" w:rsidRDefault="001B750D" w:rsidP="001B750D">
      <w:pPr>
        <w:suppressAutoHyphens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</w:pP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3.2. ¿Cómo se sienten las personas?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248636" cy="988827"/>
            <wp:effectExtent l="19050" t="0" r="8664" b="0"/>
            <wp:docPr id="151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25" cy="99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253997" cy="988827"/>
            <wp:effectExtent l="19050" t="0" r="3303" b="0"/>
            <wp:docPr id="152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051" cy="9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266867" cy="988828"/>
            <wp:effectExtent l="19050" t="0" r="9483" b="0"/>
            <wp:docPr id="153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13" cy="9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31285" cy="1035886"/>
            <wp:effectExtent l="19050" t="0" r="2215" b="0"/>
            <wp:docPr id="154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602" cy="103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  está feliz/ alegre       está triste                 está enfadado          tiene miedo        .      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10020" cy="1084096"/>
            <wp:effectExtent l="19050" t="0" r="4430" b="0"/>
            <wp:docPr id="155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93" cy="108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31398" cy="1073888"/>
            <wp:effectExtent l="19050" t="0" r="2102" b="0"/>
            <wp:docPr id="156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615" cy="107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63183" cy="1072289"/>
            <wp:effectExtent l="19050" t="0" r="8417" b="0"/>
            <wp:docPr id="157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23" cy="1072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306210" cy="1076991"/>
            <wp:effectExtent l="19050" t="0" r="8240" b="0"/>
            <wp:docPr id="158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29" cy="108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   está enamorado          está sorprendida       está preocupada         está animado       .</w:t>
      </w:r>
    </w:p>
    <w:p w:rsidR="001B750D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</w:p>
    <w:p w:rsidR="001B750D" w:rsidRPr="00CF465B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CF465B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lastRenderedPageBreak/>
        <w:t>4. LA CASA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4.1. Escriba los nombres de las habitaciones.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3734243" cy="2573079"/>
            <wp:effectExtent l="19050" t="0" r="0" b="0"/>
            <wp:docPr id="159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43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21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 xml:space="preserve">  el salón   </w:t>
      </w:r>
    </w:p>
    <w:p w:rsidR="001B750D" w:rsidRPr="00526AF4" w:rsidRDefault="001B750D" w:rsidP="001B750D">
      <w:pPr>
        <w:numPr>
          <w:ilvl w:val="0"/>
          <w:numId w:val="21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  el comedor   </w:t>
      </w:r>
    </w:p>
    <w:p w:rsidR="001B750D" w:rsidRPr="00526AF4" w:rsidRDefault="001B750D" w:rsidP="001B750D">
      <w:pPr>
        <w:numPr>
          <w:ilvl w:val="0"/>
          <w:numId w:val="21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 xml:space="preserve">   el estudio  </w:t>
      </w:r>
    </w:p>
    <w:p w:rsidR="001B750D" w:rsidRPr="00526AF4" w:rsidRDefault="001B750D" w:rsidP="001B750D">
      <w:pPr>
        <w:numPr>
          <w:ilvl w:val="0"/>
          <w:numId w:val="21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  la cocina  </w:t>
      </w:r>
    </w:p>
    <w:p w:rsidR="001B750D" w:rsidRPr="00526AF4" w:rsidRDefault="001B750D" w:rsidP="001B750D">
      <w:pPr>
        <w:numPr>
          <w:ilvl w:val="0"/>
          <w:numId w:val="21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 xml:space="preserve">  los dormitorios</w:t>
      </w:r>
    </w:p>
    <w:p w:rsidR="001B750D" w:rsidRPr="00526AF4" w:rsidRDefault="001B750D" w:rsidP="001B750D">
      <w:pPr>
        <w:numPr>
          <w:ilvl w:val="0"/>
          <w:numId w:val="21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el cuarto de ba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>ño</w:t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3"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4.2. 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¿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Qué muebles hay en el dormitorio?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4350932" cy="2477274"/>
            <wp:effectExtent l="19050" t="0" r="0" b="0"/>
            <wp:docPr id="160" name="Obrázek 64" descr="dormito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mitorio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2451" cy="247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22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la cama</w:t>
      </w:r>
    </w:p>
    <w:p w:rsidR="001B750D" w:rsidRPr="00526AF4" w:rsidRDefault="001B750D" w:rsidP="001B750D">
      <w:pPr>
        <w:numPr>
          <w:ilvl w:val="0"/>
          <w:numId w:val="22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silla</w:t>
      </w:r>
    </w:p>
    <w:p w:rsidR="001B750D" w:rsidRPr="00526AF4" w:rsidRDefault="001B750D" w:rsidP="001B750D">
      <w:pPr>
        <w:numPr>
          <w:ilvl w:val="0"/>
          <w:numId w:val="22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escritorio</w:t>
      </w:r>
    </w:p>
    <w:p w:rsidR="001B750D" w:rsidRPr="00526AF4" w:rsidRDefault="001B750D" w:rsidP="001B750D">
      <w:pPr>
        <w:numPr>
          <w:ilvl w:val="0"/>
          <w:numId w:val="22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los cajones</w:t>
      </w:r>
    </w:p>
    <w:p w:rsidR="001B750D" w:rsidRPr="00526AF4" w:rsidRDefault="001B750D" w:rsidP="001B750D">
      <w:pPr>
        <w:numPr>
          <w:ilvl w:val="0"/>
          <w:numId w:val="22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el armario</w:t>
      </w:r>
    </w:p>
    <w:p w:rsidR="001B750D" w:rsidRPr="00526AF4" w:rsidRDefault="001B750D" w:rsidP="001B750D">
      <w:pPr>
        <w:numPr>
          <w:ilvl w:val="0"/>
          <w:numId w:val="22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manta</w:t>
      </w:r>
    </w:p>
    <w:p w:rsidR="001B750D" w:rsidRPr="00526AF4" w:rsidRDefault="001B750D" w:rsidP="001B750D">
      <w:pPr>
        <w:numPr>
          <w:ilvl w:val="0"/>
          <w:numId w:val="22"/>
        </w:numPr>
        <w:suppressAutoHyphens/>
        <w:spacing w:after="28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2" w:space="708"/>
          <w:docGrid w:linePitch="360"/>
        </w:sect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las sábanas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 xml:space="preserve">4.3.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¿Qué muebles hay en el cuarto de baño?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noProof/>
          <w:sz w:val="24"/>
          <w:szCs w:val="24"/>
        </w:rPr>
        <w:drawing>
          <wp:inline distT="0" distB="0" distL="0" distR="0">
            <wp:extent cx="4425360" cy="2557902"/>
            <wp:effectExtent l="19050" t="0" r="0" b="0"/>
            <wp:docPr id="161" name="Obrázek 65" descr="cuarto de b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rto de bano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1447" cy="256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23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el ba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>ño</w:t>
      </w:r>
    </w:p>
    <w:p w:rsidR="001B750D" w:rsidRPr="00526AF4" w:rsidRDefault="001B750D" w:rsidP="001B750D">
      <w:pPr>
        <w:numPr>
          <w:ilvl w:val="0"/>
          <w:numId w:val="23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ba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>ñera</w:t>
      </w:r>
    </w:p>
    <w:p w:rsidR="001B750D" w:rsidRPr="00526AF4" w:rsidRDefault="001B750D" w:rsidP="001B750D">
      <w:pPr>
        <w:numPr>
          <w:ilvl w:val="0"/>
          <w:numId w:val="23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la ducha</w:t>
      </w:r>
    </w:p>
    <w:p w:rsidR="001B750D" w:rsidRPr="00526AF4" w:rsidRDefault="001B750D" w:rsidP="001B750D">
      <w:pPr>
        <w:numPr>
          <w:ilvl w:val="0"/>
          <w:numId w:val="23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espejo</w:t>
      </w:r>
    </w:p>
    <w:p w:rsidR="001B750D" w:rsidRPr="00526AF4" w:rsidRDefault="001B750D" w:rsidP="001B750D">
      <w:pPr>
        <w:numPr>
          <w:ilvl w:val="0"/>
          <w:numId w:val="23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el lavabo</w:t>
      </w:r>
    </w:p>
    <w:p w:rsidR="001B750D" w:rsidRPr="00526AF4" w:rsidRDefault="001B750D" w:rsidP="001B750D">
      <w:pPr>
        <w:numPr>
          <w:ilvl w:val="0"/>
          <w:numId w:val="23"/>
        </w:numPr>
        <w:suppressAutoHyphens/>
        <w:spacing w:after="280" w:line="360" w:lineRule="auto"/>
        <w:contextualSpacing/>
        <w:jc w:val="both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toalla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3"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5299075</wp:posOffset>
            </wp:positionV>
            <wp:extent cx="3412490" cy="2897505"/>
            <wp:effectExtent l="19050" t="0" r="0" b="0"/>
            <wp:wrapSquare wrapText="bothSides"/>
            <wp:docPr id="162" name="Obrázek 88" descr="sal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ón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4.5. Escriba cinco muebles que hay en el salón.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2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sofá</w:t>
      </w:r>
    </w:p>
    <w:p w:rsidR="001B750D" w:rsidRPr="00526AF4" w:rsidRDefault="001B750D" w:rsidP="001B750D">
      <w:pPr>
        <w:numPr>
          <w:ilvl w:val="0"/>
          <w:numId w:val="2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sillón</w:t>
      </w:r>
    </w:p>
    <w:p w:rsidR="001B750D" w:rsidRPr="00526AF4" w:rsidRDefault="001B750D" w:rsidP="001B750D">
      <w:pPr>
        <w:numPr>
          <w:ilvl w:val="0"/>
          <w:numId w:val="2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las cortinas</w:t>
      </w:r>
    </w:p>
    <w:p w:rsidR="001B750D" w:rsidRPr="00526AF4" w:rsidRDefault="001B750D" w:rsidP="001B750D">
      <w:pPr>
        <w:numPr>
          <w:ilvl w:val="0"/>
          <w:numId w:val="2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alfombra</w:t>
      </w:r>
    </w:p>
    <w:p w:rsidR="001B750D" w:rsidRPr="00526AF4" w:rsidRDefault="001B750D" w:rsidP="001B750D">
      <w:pPr>
        <w:numPr>
          <w:ilvl w:val="0"/>
          <w:numId w:val="2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lámpara</w:t>
      </w:r>
    </w:p>
    <w:p w:rsidR="001B750D" w:rsidRPr="00526AF4" w:rsidRDefault="001B750D" w:rsidP="001B750D">
      <w:pPr>
        <w:numPr>
          <w:ilvl w:val="0"/>
          <w:numId w:val="24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cuadro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4.6. Completa las frases con las palabras en el recuadro.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tbl>
      <w:tblPr>
        <w:tblStyle w:val="Mkatabulky"/>
        <w:tblW w:w="0" w:type="auto"/>
        <w:tblInd w:w="877" w:type="dxa"/>
        <w:tblLook w:val="04A0" w:firstRow="1" w:lastRow="0" w:firstColumn="1" w:lastColumn="0" w:noHBand="0" w:noVBand="1"/>
      </w:tblPr>
      <w:tblGrid>
        <w:gridCol w:w="5920"/>
      </w:tblGrid>
      <w:tr w:rsidR="001B750D" w:rsidRPr="00526AF4" w:rsidTr="00F244CA">
        <w:trPr>
          <w:trHeight w:val="582"/>
        </w:trPr>
        <w:tc>
          <w:tcPr>
            <w:tcW w:w="5920" w:type="dxa"/>
            <w:vAlign w:val="center"/>
          </w:tcPr>
          <w:p w:rsidR="001B750D" w:rsidRPr="00526AF4" w:rsidRDefault="001B750D" w:rsidP="00F244CA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Calibri"/>
                <w:b/>
                <w:sz w:val="24"/>
                <w:szCs w:val="24"/>
                <w:lang w:val="cs-CZ" w:eastAsia="ar-SA"/>
              </w:rPr>
            </w:pPr>
            <w:r w:rsidRPr="00526AF4">
              <w:rPr>
                <w:rFonts w:ascii="Times New Roman" w:eastAsia="Times New Roman" w:hAnsi="Times New Roman" w:cs="Calibri"/>
                <w:b/>
                <w:sz w:val="24"/>
                <w:szCs w:val="24"/>
                <w:lang w:val="cs-CZ" w:eastAsia="ar-SA"/>
              </w:rPr>
              <w:t>lavaplatos     frigorífico     lavadora      nevera      mesa</w:t>
            </w:r>
          </w:p>
        </w:tc>
      </w:tr>
    </w:tbl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25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Pon la leche en el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frigorífico .</w:t>
      </w:r>
    </w:p>
    <w:p w:rsidR="001B750D" w:rsidRPr="00526AF4" w:rsidRDefault="001B750D" w:rsidP="001B750D">
      <w:pPr>
        <w:numPr>
          <w:ilvl w:val="0"/>
          <w:numId w:val="25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Pon la ropa sucia en la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lavadora.</w:t>
      </w:r>
    </w:p>
    <w:p w:rsidR="001B750D" w:rsidRPr="00526AF4" w:rsidRDefault="001B750D" w:rsidP="001B750D">
      <w:pPr>
        <w:numPr>
          <w:ilvl w:val="0"/>
          <w:numId w:val="25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Pon los platos sucios en el 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lavaplatos. </w:t>
      </w:r>
    </w:p>
    <w:p w:rsidR="001B750D" w:rsidRPr="00526AF4" w:rsidRDefault="001B750D" w:rsidP="001B750D">
      <w:pPr>
        <w:numPr>
          <w:ilvl w:val="0"/>
          <w:numId w:val="25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Vamos a comer, puedes poner la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mesa.</w:t>
      </w:r>
    </w:p>
    <w:p w:rsidR="001B750D" w:rsidRPr="00526AF4" w:rsidRDefault="001B750D" w:rsidP="001B750D">
      <w:pPr>
        <w:numPr>
          <w:ilvl w:val="0"/>
          <w:numId w:val="25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Pon el helado en la 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nevera.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4.7. Escriba la palabra correspondiente según la definición.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habitación donde hablamos y vemos la tele. 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salón</w:t>
      </w: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habitación donde te lavas y duchas.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cuarto de ba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>ño</w:t>
      </w: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habitación donde se prepara la comida.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cocina</w:t>
      </w: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habitación donde se duerme.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dormitorio</w:t>
      </w: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habitación donde se trabaja o estudia.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estudio</w:t>
      </w: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El lugar dónde se aparca el coche.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garaje</w:t>
      </w: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El lugar fuera de casa donde hay árboles y flores.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jardín</w:t>
      </w: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habitación donde se guardan cosas viejas.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sótano</w:t>
      </w: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habitación donde hay libros.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biblioteca</w:t>
      </w:r>
    </w:p>
    <w:p w:rsidR="001B750D" w:rsidRPr="00526AF4" w:rsidRDefault="001B750D" w:rsidP="001B750D">
      <w:pPr>
        <w:numPr>
          <w:ilvl w:val="0"/>
          <w:numId w:val="26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habitación dónde desayunamos, almorzamos o cenamos.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comedor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E96831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CF465B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t>5. VIAJES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5.1.  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¿Qué hay en las ilustraciones?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746495" cy="919778"/>
            <wp:effectExtent l="19050" t="0" r="0" b="0"/>
            <wp:docPr id="163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0" cy="92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014043" cy="871870"/>
            <wp:effectExtent l="19050" t="0" r="0" b="0"/>
            <wp:docPr id="164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63" cy="87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874813" cy="829339"/>
            <wp:effectExtent l="19050" t="0" r="1487" b="0"/>
            <wp:docPr id="165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90" cy="82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502925" cy="829339"/>
            <wp:effectExtent l="19050" t="0" r="0" b="0"/>
            <wp:docPr id="166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2" cy="835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1147615" cy="816983"/>
            <wp:effectExtent l="19050" t="0" r="0" b="0"/>
            <wp:docPr id="167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31" cy="81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pasaporte  la maleta      la cama doble la cama individual el mapa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noProof/>
          <w:sz w:val="24"/>
          <w:szCs w:val="24"/>
          <w:lang w:val="cs-CZ" w:eastAsia="cs-CZ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  <w:lang w:val="cs-CZ" w:eastAsia="cs-CZ"/>
        </w:rPr>
        <w:lastRenderedPageBreak/>
        <w:t>5.2. Escriba las palabras que hay en la ilustración.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noProof/>
          <w:sz w:val="24"/>
          <w:szCs w:val="24"/>
          <w:lang w:val="cs-CZ" w:eastAsia="cs-CZ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4031955" cy="1783092"/>
            <wp:effectExtent l="19050" t="0" r="6645" b="0"/>
            <wp:docPr id="168" name="Obrázek 104" descr="pl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a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39796" cy="178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29"/>
        </w:numPr>
        <w:suppressAutoHyphens/>
        <w:spacing w:after="0" w:line="360" w:lineRule="auto"/>
        <w:ind w:left="284" w:hanging="284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la playa</w:t>
      </w:r>
    </w:p>
    <w:p w:rsidR="001B750D" w:rsidRPr="00526AF4" w:rsidRDefault="001B750D" w:rsidP="001B750D">
      <w:pPr>
        <w:numPr>
          <w:ilvl w:val="0"/>
          <w:numId w:val="29"/>
        </w:numPr>
        <w:suppressAutoHyphens/>
        <w:spacing w:after="0" w:line="360" w:lineRule="auto"/>
        <w:ind w:left="284" w:hanging="284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el ba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>ñador</w:t>
      </w:r>
    </w:p>
    <w:p w:rsidR="001B750D" w:rsidRPr="00526AF4" w:rsidRDefault="001B750D" w:rsidP="001B750D">
      <w:pPr>
        <w:numPr>
          <w:ilvl w:val="0"/>
          <w:numId w:val="29"/>
        </w:numPr>
        <w:suppressAutoHyphens/>
        <w:spacing w:after="0" w:line="360" w:lineRule="auto"/>
        <w:ind w:left="284" w:hanging="284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las bermudas</w:t>
      </w:r>
    </w:p>
    <w:p w:rsidR="001B750D" w:rsidRPr="00526AF4" w:rsidRDefault="001B750D" w:rsidP="001B750D">
      <w:pPr>
        <w:numPr>
          <w:ilvl w:val="0"/>
          <w:numId w:val="29"/>
        </w:numPr>
        <w:suppressAutoHyphens/>
        <w:spacing w:after="0" w:line="360" w:lineRule="auto"/>
        <w:ind w:left="284" w:hanging="284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_el mar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5.3. Completa el diálogo.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B669D8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>
        <w:rPr>
          <w:rFonts w:ascii="Times New Roman" w:eastAsia="Times New Roman" w:hAnsi="Times New Roman" w:cs="Calibri"/>
          <w:b/>
          <w:noProof/>
          <w:sz w:val="24"/>
          <w:szCs w:val="24"/>
          <w:lang w:val="cs-CZ" w:eastAsia="cs-CZ"/>
        </w:rPr>
        <w:pict>
          <v:roundrect id="_x0000_s1026" style="position:absolute;margin-left:-2.6pt;margin-top:2.45pt;width:468.4pt;height:66.95pt;z-index:-251654144" arcsize="10923f">
            <v:shadow on="t" opacity=".5" offset="6pt,-6pt"/>
          </v:roundrect>
        </w:pict>
      </w:r>
    </w:p>
    <w:p w:rsidR="001B750D" w:rsidRPr="00526AF4" w:rsidRDefault="001B750D" w:rsidP="001B750D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i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lang w:val="cs-CZ" w:eastAsia="ar-SA"/>
        </w:rPr>
        <w:t>cámara    falda   top   vestido   maletas   bermudas    camisa  toalla   gafas    traje de ba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lang w:val="cs-CZ" w:eastAsia="ar-SA"/>
        </w:rPr>
        <w:t>ño   pelota    pasaporte    aletas   carné   bucear   libro   botas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Qué bien, cari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ño, pasado mañana ya nos vamos a Ibiza!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Sí, que ganas tengo!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¿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Y ya has hecho tus  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maletas 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Pues todavía no,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¿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que hay que llevar?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Bueno primero, los documentos de identificación y el seguro.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De acuerdo, pues me llevo el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pasaporte 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y el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carné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por si decidimos alquilar un coche.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Vamos a pasar mucho tiempo en la playa, así que llévate el 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traje de baño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, las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gafas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de sol, la crema y una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toalla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grande para tumbarse en ella.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Mi amor, sabes que prefiero hacer deportes en vez de tomar el sol, pues llevo también una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pelota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para jugar el volleyball y  las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aletas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y las gafas de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bucear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para bucear en el mar.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Venga, pero sabes que a mí no me gusta mucho bañarme, así que cuando tu est</w:t>
      </w:r>
      <w:r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és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metido en el mar, yo voy a leer un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libro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¿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Y hay montañas en Ibiza para hacer montañismo?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lastRenderedPageBreak/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Sí, hay un parque natural muy  bonito, pues no olvides unas buenas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botas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,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bermudas 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y una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camisa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Y por último, Ibiza es la isla de fiestas, pues yo me llevo una 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falda, top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y un 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vestido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para salir de fiesta y a las discotecas.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Perfecto. Pues creo que ya tenemos todo.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Patricia: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No, Tony, y la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cámara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de fotos, para tener bonitos recuerdos.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Tony: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>Es verdad.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E96831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CF465B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t>6. PAISAJE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6.1. Completa el vocabulario de geografía.</w:t>
      </w:r>
    </w:p>
    <w:p w:rsidR="001B750D" w:rsidRPr="00526AF4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Italia se extiende en la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península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Apenina.</w:t>
      </w:r>
    </w:p>
    <w:p w:rsidR="001B750D" w:rsidRPr="00526AF4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El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río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Amazonas está en América Latina.</w:t>
      </w:r>
    </w:p>
    <w:p w:rsidR="001B750D" w:rsidRPr="00526AF4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Tenerife es una de las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islas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Canarias.</w:t>
      </w:r>
    </w:p>
    <w:p w:rsidR="001B750D" w:rsidRPr="00526AF4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El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desierto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Atacama está en Chile.</w:t>
      </w:r>
    </w:p>
    <w:p w:rsidR="001B750D" w:rsidRPr="00526AF4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El Mont Blanc es la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monta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ña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más alta de Europa.</w:t>
      </w:r>
    </w:p>
    <w:p w:rsidR="001B750D" w:rsidRPr="00526AF4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En verano muchos turistas visitan la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costa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Brava cerca de Barcelona.</w:t>
      </w:r>
    </w:p>
    <w:p w:rsidR="001B750D" w:rsidRPr="00526AF4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Las islas Baleares se encuentran en el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mar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Mediterráneo. </w:t>
      </w:r>
    </w:p>
    <w:p w:rsidR="001B750D" w:rsidRPr="00526AF4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Las islas Canarias se encuentran en el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océano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Atlántico.</w:t>
      </w:r>
    </w:p>
    <w:p w:rsidR="001B750D" w:rsidRPr="00526AF4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En Bilbao hay un </w:t>
      </w: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 xml:space="preserve"> puerto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muy importante.</w:t>
      </w:r>
    </w:p>
    <w:p w:rsidR="001B750D" w:rsidRDefault="001B750D" w:rsidP="001B750D">
      <w:pPr>
        <w:numPr>
          <w:ilvl w:val="0"/>
          <w:numId w:val="32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El norte de Espa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ña es muy verde y hay muchos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 xml:space="preserve"> bosques 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 .</w:t>
      </w: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6.2. Escriba las 10 palabras que hay en la ilustración.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noProof/>
          <w:sz w:val="24"/>
          <w:szCs w:val="24"/>
        </w:rPr>
        <w:drawing>
          <wp:inline distT="0" distB="0" distL="0" distR="0">
            <wp:extent cx="5105843" cy="3093784"/>
            <wp:effectExtent l="171450" t="133350" r="361507" b="297116"/>
            <wp:docPr id="169" name="Obrázek 106" descr="pais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saje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7069" cy="3106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28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 xml:space="preserve"> la monta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single"/>
          <w:lang w:val="cs-CZ" w:eastAsia="ar-SA"/>
        </w:rPr>
        <w:t>ña</w:t>
      </w: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bosque</w:t>
      </w: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puerto</w:t>
      </w: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península</w:t>
      </w: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el desierto</w:t>
      </w: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selva</w:t>
      </w: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la isla</w:t>
      </w: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río</w:t>
      </w: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lastRenderedPageBreak/>
        <w:t>el lago</w:t>
      </w:r>
    </w:p>
    <w:p w:rsidR="001B750D" w:rsidRPr="00526AF4" w:rsidRDefault="001B750D" w:rsidP="001B750D">
      <w:pPr>
        <w:numPr>
          <w:ilvl w:val="0"/>
          <w:numId w:val="30"/>
        </w:numPr>
        <w:suppressAutoHyphens/>
        <w:spacing w:after="0" w:line="360" w:lineRule="auto"/>
        <w:contextualSpacing/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i/>
          <w:sz w:val="24"/>
          <w:szCs w:val="24"/>
          <w:u w:val="single"/>
          <w:lang w:val="cs-CZ" w:eastAsia="ar-SA"/>
        </w:rPr>
        <w:t>el mar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3" w:space="709"/>
          <w:docGrid w:linePitch="360"/>
        </w:sectPr>
      </w:pPr>
    </w:p>
    <w:p w:rsidR="001B750D" w:rsidRPr="00526AF4" w:rsidRDefault="001B750D" w:rsidP="001B750D">
      <w:pPr>
        <w:suppressAutoHyphens/>
        <w:spacing w:after="28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Default="001B750D" w:rsidP="001B750D">
      <w:pPr>
        <w:pStyle w:val="Bezmezer"/>
        <w:spacing w:line="360" w:lineRule="auto"/>
        <w:rPr>
          <w:rFonts w:cs="Times New Roman"/>
        </w:rPr>
      </w:pPr>
    </w:p>
    <w:p w:rsidR="001B750D" w:rsidRPr="00CF465B" w:rsidRDefault="001B750D" w:rsidP="001B750D">
      <w:pPr>
        <w:tabs>
          <w:tab w:val="left" w:pos="1134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36"/>
          <w:szCs w:val="36"/>
          <w:lang w:val="cs-CZ" w:eastAsia="ar-SA"/>
        </w:rPr>
      </w:pPr>
      <w:r>
        <w:rPr>
          <w:rFonts w:ascii="Times New Roman" w:eastAsia="Times New Roman" w:hAnsi="Times New Roman" w:cs="Calibri"/>
          <w:b/>
          <w:bCs/>
          <w:sz w:val="36"/>
          <w:szCs w:val="36"/>
          <w:lang w:val="cs-CZ" w:eastAsia="ar-SA"/>
        </w:rPr>
        <w:lastRenderedPageBreak/>
        <w:t>IV</w:t>
      </w:r>
      <w:r w:rsidRPr="00CF465B">
        <w:rPr>
          <w:rFonts w:ascii="Times New Roman" w:eastAsia="Times New Roman" w:hAnsi="Times New Roman" w:cs="Calibri"/>
          <w:b/>
          <w:bCs/>
          <w:sz w:val="36"/>
          <w:szCs w:val="36"/>
          <w:lang w:val="cs-CZ" w:eastAsia="ar-SA"/>
        </w:rPr>
        <w:t>. FONÉTICA</w:t>
      </w:r>
    </w:p>
    <w:p w:rsidR="001B750D" w:rsidRPr="00526AF4" w:rsidRDefault="001B750D" w:rsidP="001B750D">
      <w:pPr>
        <w:tabs>
          <w:tab w:val="left" w:pos="1134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1134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1. En español hay muchas comidas con grupos de letras. Complete las frases para descubrirlas.</w:t>
      </w:r>
    </w:p>
    <w:p w:rsidR="001B750D" w:rsidRPr="00526AF4" w:rsidRDefault="001B750D" w:rsidP="001B750D">
      <w:pPr>
        <w:tabs>
          <w:tab w:val="left" w:pos="1134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1134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lang w:val="cs-CZ" w:eastAsia="ar-SA"/>
        </w:rPr>
        <w:t xml:space="preserve">      Ejemplo:</w:t>
      </w:r>
      <w:r w:rsidRPr="00526AF4">
        <w:rPr>
          <w:rFonts w:ascii="Times New Roman" w:eastAsia="Times New Roman" w:hAnsi="Times New Roman" w:cs="Calibri"/>
          <w:bCs/>
          <w:i/>
          <w:sz w:val="24"/>
          <w:szCs w:val="24"/>
          <w:lang w:val="cs-CZ" w:eastAsia="ar-SA"/>
        </w:rPr>
        <w:t xml:space="preserve"> A Pedro le gusta el 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dotted"/>
          <w:lang w:val="cs-CZ" w:eastAsia="ar-SA"/>
        </w:rPr>
        <w:t>ch</w:t>
      </w:r>
      <w:r w:rsidRPr="00526AF4">
        <w:rPr>
          <w:rFonts w:ascii="Times New Roman" w:eastAsia="Times New Roman" w:hAnsi="Times New Roman" w:cs="Calibri"/>
          <w:bCs/>
          <w:i/>
          <w:sz w:val="24"/>
          <w:szCs w:val="24"/>
          <w:lang w:val="cs-CZ" w:eastAsia="ar-SA"/>
        </w:rPr>
        <w:t xml:space="preserve"> ocolate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.     </w:t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755015" cy="372110"/>
            <wp:effectExtent l="19050" t="0" r="6985" b="0"/>
            <wp:docPr id="1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372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3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A María no le gusta ningún ….. eso. </w:t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690880" cy="488950"/>
            <wp:effectExtent l="19050" t="0" r="0" b="0"/>
            <wp:docPr id="20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8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3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 pae ….. a es una comida típica de Espa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ña. </w:t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775970" cy="638175"/>
            <wp:effectExtent l="19050" t="0" r="5080" b="0"/>
            <wp:docPr id="2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3"/>
        </w:numPr>
        <w:suppressAutoHyphens/>
        <w:spacing w:after="0" w:line="360" w:lineRule="auto"/>
        <w:jc w:val="both"/>
        <w:rPr>
          <w:rFonts w:ascii="Georgia" w:eastAsia="Times New Roman" w:hAnsi="Georgia" w:cs="Calibri"/>
          <w:color w:val="222222"/>
          <w:sz w:val="23"/>
          <w:szCs w:val="23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En Madrid la gente come …..urros en el desayuno. </w:t>
      </w:r>
      <w:r w:rsidRPr="00526AF4">
        <w:rPr>
          <w:rFonts w:ascii="Georgia" w:eastAsia="Times New Roman" w:hAnsi="Georgia" w:cs="Calibri"/>
          <w:noProof/>
          <w:color w:val="997F00"/>
          <w:sz w:val="23"/>
          <w:szCs w:val="23"/>
        </w:rPr>
        <w:drawing>
          <wp:inline distT="0" distB="0" distL="0" distR="0">
            <wp:extent cx="1339850" cy="786765"/>
            <wp:effectExtent l="19050" t="0" r="0" b="0"/>
            <wp:docPr id="20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78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3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color w:val="222222"/>
          <w:sz w:val="24"/>
          <w:szCs w:val="24"/>
          <w:lang w:val="cs-CZ" w:eastAsia="ar-SA"/>
        </w:rPr>
        <w:t>Pablo come po…..o casi todos los días</w:t>
      </w:r>
      <w:r w:rsidRPr="00526AF4">
        <w:rPr>
          <w:rFonts w:ascii="Georgia" w:eastAsia="Times New Roman" w:hAnsi="Georgia" w:cs="Calibri"/>
          <w:color w:val="222222"/>
          <w:sz w:val="23"/>
          <w:szCs w:val="23"/>
          <w:lang w:val="cs-CZ" w:eastAsia="ar-SA"/>
        </w:rPr>
        <w:t>.</w:t>
      </w:r>
      <w:r w:rsidRPr="00526AF4">
        <w:rPr>
          <w:rFonts w:ascii="Times New Roman" w:eastAsia="Times New Roman" w:hAnsi="Times New Roman" w:cs="Calibri"/>
          <w:noProof/>
          <w:color w:val="0000FF"/>
          <w:sz w:val="24"/>
          <w:szCs w:val="24"/>
        </w:rPr>
        <w:drawing>
          <wp:inline distT="0" distB="0" distL="0" distR="0">
            <wp:extent cx="1297305" cy="861060"/>
            <wp:effectExtent l="19050" t="0" r="0" b="0"/>
            <wp:docPr id="20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3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666666"/>
          <w:sz w:val="15"/>
          <w:szCs w:val="15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El …..orizo ibérico es muy conocido. </w:t>
      </w:r>
      <w:r w:rsidRPr="00526AF4">
        <w:rPr>
          <w:rFonts w:ascii="Arial" w:eastAsia="Times New Roman" w:hAnsi="Arial" w:cs="Arial"/>
          <w:noProof/>
          <w:color w:val="666666"/>
          <w:sz w:val="15"/>
          <w:szCs w:val="15"/>
        </w:rPr>
        <w:drawing>
          <wp:inline distT="0" distB="0" distL="0" distR="0">
            <wp:extent cx="956945" cy="690880"/>
            <wp:effectExtent l="19050" t="0" r="0" b="0"/>
            <wp:docPr id="20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69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u w:val="single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2.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Sonidos diferentes.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u w:val="single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a. Escriba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 al lado de las palabras que se pronuncian as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í y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 al lado de las otras.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lastRenderedPageBreak/>
        <w:t>cla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t>o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t>ca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t xml:space="preserve">o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odrigo …..........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ío .......................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palab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a 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lastRenderedPageBreak/>
        <w:t>ca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amelo 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jugado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  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atón     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te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asa     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guita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a 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lastRenderedPageBreak/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ación 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tie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a 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aquel 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obot 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zo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o 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lastRenderedPageBreak/>
        <w:t>p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obado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 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ueda 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pa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aíso 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co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ida 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num="4" w:space="708"/>
          <w:docGrid w:linePitch="360"/>
        </w:sect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uta 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lastRenderedPageBreak/>
        <w:t>b. Escriba [k] o [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θ]/[s] al lado de cada palabra según su pronunciación correcta.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osa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ielo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us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ús   …...........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rema    .........…..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an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ión …...........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ír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ulo   …..........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laro      ........…..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prá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ti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 …...........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errar     …..........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ha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er 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amisa 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ine 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num="4"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gra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ias 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élula 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entro 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amino 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dul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  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por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ión 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ina 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medi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ina 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osta 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arta 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afé 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ondu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ir 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num="4"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 xml:space="preserve">c.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Escriba [g] o [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x] al lado de cada plabra según su pronunciación correcta. 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               ( pozn.: [x] = v češtině odpovídá hlásce [ch] )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lastRenderedPageBreak/>
        <w:t>g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uerra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itano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eneral 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oma 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alícia 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lastRenderedPageBreak/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erona 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i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ante 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la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una 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ato 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ente 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lastRenderedPageBreak/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irasol 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imnasio 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usano 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uitarra 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ol ......................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>man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uera 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el .......................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alleta 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ló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ico 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ota 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d.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 xml:space="preserve"> Escriba [</w:t>
      </w:r>
      <w:r w:rsidRPr="00526AF4">
        <w:rPr>
          <w:rFonts w:ascii="Arial" w:eastAsia="Times New Roman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0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] o [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i] al lado de cada plabra según su pronunciación correcta. 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                ( pozn.: [</w:t>
      </w:r>
      <w:r w:rsidRPr="00526AF4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06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]= v češtině odpovídá hlásce [j] )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0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re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i]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untamiento …..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ha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a….............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papa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 …............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ensa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o …............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     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…...............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acer     …...........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vo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…................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Rajo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…..............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va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 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jerse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 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le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.......................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ha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 ......................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egua 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ogur 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ma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or 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ho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 .....................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pla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 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er ....................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Pr="00CF465B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lastRenderedPageBreak/>
        <w:t>3. Letras diferentes que representan el mismo sonido.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3.1.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¿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g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?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masa ...... 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ló.....ico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ciru ......ano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ur.....ente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me....illa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.....itano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....oyas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frá.....il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.....unta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extran......ero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vie ......o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má......ico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mensa.......ero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co......er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gara.....e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3.2.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¿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b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v 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?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......aca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sam.....a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.....itamina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ha.....itación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posi....le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.....erde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cam....io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mó....il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v....oca....ulario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...alle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.....aile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....ena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....oca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........ino 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3.3.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¿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?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lastRenderedPageBreak/>
        <w:t>....uvia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a....er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....oga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bocadi...o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lastRenderedPageBreak/>
        <w:t>pla....a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....evar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....a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....o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lastRenderedPageBreak/>
        <w:t>Ma.....orca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torti....a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pae.....a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ma.....o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lastRenderedPageBreak/>
        <w:t>....anto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....amar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....ema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8"/>
          <w:szCs w:val="28"/>
          <w:u w:val="single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8"/>
          <w:szCs w:val="28"/>
          <w:u w:val="single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8"/>
          <w:szCs w:val="28"/>
          <w:u w:val="single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8"/>
          <w:szCs w:val="28"/>
          <w:u w:val="single"/>
          <w:lang w:val="cs-CZ" w:eastAsia="ar-SA"/>
        </w:rPr>
      </w:pPr>
      <w:r w:rsidRPr="007611B7">
        <w:rPr>
          <w:rFonts w:ascii="Times New Roman" w:eastAsia="Times New Roman" w:hAnsi="Times New Roman" w:cs="Calibri"/>
          <w:b/>
          <w:noProof/>
          <w:sz w:val="28"/>
          <w:szCs w:val="28"/>
          <w:u w:val="single"/>
        </w:rPr>
        <w:lastRenderedPageBreak/>
        <w:drawing>
          <wp:anchor distT="0" distB="0" distL="114935" distR="114935" simplePos="0" relativeHeight="251666432" behindDoc="1" locked="0" layoutInCell="1" allowOverlap="1">
            <wp:simplePos x="0" y="0"/>
            <wp:positionH relativeFrom="margin">
              <wp:posOffset>-247015</wp:posOffset>
            </wp:positionH>
            <wp:positionV relativeFrom="margin">
              <wp:posOffset>-377825</wp:posOffset>
            </wp:positionV>
            <wp:extent cx="740410" cy="748030"/>
            <wp:effectExtent l="19050" t="0" r="2540" b="0"/>
            <wp:wrapTight wrapText="bothSides">
              <wp:wrapPolygon edited="0">
                <wp:start x="-556" y="0"/>
                <wp:lineTo x="-556" y="20903"/>
                <wp:lineTo x="21674" y="20903"/>
                <wp:lineTo x="21674" y="0"/>
                <wp:lineTo x="-556" y="0"/>
              </wp:wrapPolygon>
            </wp:wrapTight>
            <wp:docPr id="23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48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Calibri"/>
          <w:b/>
          <w:sz w:val="28"/>
          <w:szCs w:val="28"/>
          <w:u w:val="single"/>
          <w:lang w:val="cs-CZ" w:eastAsia="ar-SA"/>
        </w:rPr>
        <w:t>Výsledky</w:t>
      </w:r>
      <w:r w:rsidRPr="00526AF4">
        <w:rPr>
          <w:rFonts w:ascii="Times New Roman" w:eastAsia="Times New Roman" w:hAnsi="Times New Roman" w:cs="Calibri"/>
          <w:b/>
          <w:sz w:val="28"/>
          <w:szCs w:val="28"/>
          <w:u w:val="single"/>
          <w:lang w:val="cs-CZ" w:eastAsia="ar-SA"/>
        </w:rPr>
        <w:t>: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1134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1. En español hay muchas comidas con grupos de letras. Complete las frases para descubrirlas.</w:t>
      </w:r>
    </w:p>
    <w:p w:rsidR="001B750D" w:rsidRPr="00526AF4" w:rsidRDefault="001B750D" w:rsidP="001B750D">
      <w:pPr>
        <w:tabs>
          <w:tab w:val="left" w:pos="1134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1134"/>
        </w:tabs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lang w:val="cs-CZ" w:eastAsia="ar-SA"/>
        </w:rPr>
        <w:t xml:space="preserve">      Ejemplo:</w:t>
      </w:r>
      <w:r w:rsidRPr="00526AF4">
        <w:rPr>
          <w:rFonts w:ascii="Times New Roman" w:eastAsia="Times New Roman" w:hAnsi="Times New Roman" w:cs="Calibri"/>
          <w:bCs/>
          <w:i/>
          <w:sz w:val="24"/>
          <w:szCs w:val="24"/>
          <w:lang w:val="cs-CZ" w:eastAsia="ar-SA"/>
        </w:rPr>
        <w:t xml:space="preserve"> A Pedro le gusta el  </w:t>
      </w:r>
      <w:r w:rsidRPr="00526AF4">
        <w:rPr>
          <w:rFonts w:ascii="Times New Roman" w:eastAsia="Times New Roman" w:hAnsi="Times New Roman" w:cs="Calibri"/>
          <w:b/>
          <w:bCs/>
          <w:i/>
          <w:sz w:val="24"/>
          <w:szCs w:val="24"/>
          <w:u w:val="dotted"/>
          <w:lang w:val="cs-CZ" w:eastAsia="ar-SA"/>
        </w:rPr>
        <w:t>ch</w:t>
      </w:r>
      <w:r w:rsidRPr="00526AF4">
        <w:rPr>
          <w:rFonts w:ascii="Times New Roman" w:eastAsia="Times New Roman" w:hAnsi="Times New Roman" w:cs="Calibri"/>
          <w:bCs/>
          <w:i/>
          <w:sz w:val="24"/>
          <w:szCs w:val="24"/>
          <w:lang w:val="cs-CZ" w:eastAsia="ar-SA"/>
        </w:rPr>
        <w:t xml:space="preserve"> ocolate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.     </w:t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755015" cy="372110"/>
            <wp:effectExtent l="19050" t="0" r="6985" b="0"/>
            <wp:docPr id="2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372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4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A María no le gusta ningún 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qu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eso. </w:t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690880" cy="488950"/>
            <wp:effectExtent l="19050" t="0" r="0" b="0"/>
            <wp:docPr id="20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8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4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 pae 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ll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 es una comida típica de Espa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val="cs-CZ" w:eastAsia="ar-SA"/>
        </w:rPr>
        <w:t xml:space="preserve">ña. </w:t>
      </w:r>
      <w:r w:rsidRPr="00526AF4">
        <w:rPr>
          <w:rFonts w:ascii="Times New Roman" w:eastAsia="Times New Roman" w:hAnsi="Times New Roman" w:cs="Calibri"/>
          <w:noProof/>
          <w:sz w:val="24"/>
          <w:szCs w:val="24"/>
        </w:rPr>
        <w:drawing>
          <wp:inline distT="0" distB="0" distL="0" distR="0">
            <wp:extent cx="775970" cy="638175"/>
            <wp:effectExtent l="19050" t="0" r="5080" b="0"/>
            <wp:docPr id="2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38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4"/>
        </w:numPr>
        <w:suppressAutoHyphens/>
        <w:spacing w:after="0" w:line="360" w:lineRule="auto"/>
        <w:jc w:val="both"/>
        <w:rPr>
          <w:rFonts w:ascii="Georgia" w:eastAsia="Times New Roman" w:hAnsi="Georgia" w:cs="Calibri"/>
          <w:color w:val="222222"/>
          <w:sz w:val="23"/>
          <w:szCs w:val="23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En Madrid la gente come 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ch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urros en el desayuno. </w:t>
      </w:r>
      <w:r w:rsidRPr="00526AF4">
        <w:rPr>
          <w:rFonts w:ascii="Georgia" w:eastAsia="Times New Roman" w:hAnsi="Georgia" w:cs="Calibri"/>
          <w:noProof/>
          <w:color w:val="997F00"/>
          <w:sz w:val="23"/>
          <w:szCs w:val="23"/>
        </w:rPr>
        <w:drawing>
          <wp:inline distT="0" distB="0" distL="0" distR="0">
            <wp:extent cx="1339850" cy="786765"/>
            <wp:effectExtent l="19050" t="0" r="0" b="0"/>
            <wp:docPr id="21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78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4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color w:val="222222"/>
          <w:sz w:val="24"/>
          <w:szCs w:val="24"/>
          <w:lang w:val="cs-CZ" w:eastAsia="ar-SA"/>
        </w:rPr>
        <w:t xml:space="preserve">Pablo come po </w:t>
      </w:r>
      <w:r w:rsidRPr="00526AF4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dotted"/>
          <w:lang w:val="cs-CZ" w:eastAsia="ar-SA"/>
        </w:rPr>
        <w:t>ll</w:t>
      </w:r>
      <w:r w:rsidRPr="00526AF4">
        <w:rPr>
          <w:rFonts w:ascii="Times New Roman" w:eastAsia="Times New Roman" w:hAnsi="Times New Roman" w:cs="Times New Roman"/>
          <w:color w:val="222222"/>
          <w:sz w:val="24"/>
          <w:szCs w:val="24"/>
          <w:lang w:val="cs-CZ" w:eastAsia="ar-SA"/>
        </w:rPr>
        <w:t>o casi todos los días</w:t>
      </w:r>
      <w:r w:rsidRPr="00526AF4">
        <w:rPr>
          <w:rFonts w:ascii="Georgia" w:eastAsia="Times New Roman" w:hAnsi="Georgia" w:cs="Calibri"/>
          <w:color w:val="222222"/>
          <w:sz w:val="23"/>
          <w:szCs w:val="23"/>
          <w:lang w:val="cs-CZ" w:eastAsia="ar-SA"/>
        </w:rPr>
        <w:t>.</w:t>
      </w:r>
      <w:r w:rsidRPr="00526AF4">
        <w:rPr>
          <w:rFonts w:ascii="Times New Roman" w:eastAsia="Times New Roman" w:hAnsi="Times New Roman" w:cs="Calibri"/>
          <w:noProof/>
          <w:color w:val="0000FF"/>
          <w:sz w:val="24"/>
          <w:szCs w:val="24"/>
        </w:rPr>
        <w:drawing>
          <wp:inline distT="0" distB="0" distL="0" distR="0">
            <wp:extent cx="1297305" cy="861060"/>
            <wp:effectExtent l="19050" t="0" r="0" b="0"/>
            <wp:docPr id="21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numPr>
          <w:ilvl w:val="1"/>
          <w:numId w:val="34"/>
        </w:numPr>
        <w:suppressAutoHyphens/>
        <w:spacing w:after="0" w:line="360" w:lineRule="auto"/>
        <w:jc w:val="both"/>
        <w:rPr>
          <w:rFonts w:ascii="Arial" w:eastAsia="Times New Roman" w:hAnsi="Arial" w:cs="Arial"/>
          <w:color w:val="666666"/>
          <w:sz w:val="15"/>
          <w:szCs w:val="15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El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>ch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orizo ibérico es muy conocido. </w:t>
      </w:r>
      <w:r w:rsidRPr="00526AF4">
        <w:rPr>
          <w:rFonts w:ascii="Arial" w:eastAsia="Times New Roman" w:hAnsi="Arial" w:cs="Arial"/>
          <w:noProof/>
          <w:color w:val="666666"/>
          <w:sz w:val="15"/>
          <w:szCs w:val="15"/>
        </w:rPr>
        <w:drawing>
          <wp:inline distT="0" distB="0" distL="0" distR="0">
            <wp:extent cx="956945" cy="690880"/>
            <wp:effectExtent l="19050" t="0" r="0" b="0"/>
            <wp:docPr id="21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690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u w:val="single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2. 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Sonidos diferentes.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u w:val="single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>a.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 Escriba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 al lado de las palabras que se pronuncian as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  <w:t xml:space="preserve">í y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  <w:r w:rsidRPr="00526AF4"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  <w:t xml:space="preserve"> al lado de las otras.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lastRenderedPageBreak/>
        <w:t>cla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t>o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t>ca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bCs/>
          <w:sz w:val="24"/>
          <w:szCs w:val="24"/>
          <w:lang w:eastAsia="ar-SA"/>
        </w:rPr>
        <w:t xml:space="preserve">o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odrigo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ío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palab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a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ca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amelo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jugado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atón    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te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asa    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lastRenderedPageBreak/>
        <w:t>guita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a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ación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tie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a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aquel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lastRenderedPageBreak/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obot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zo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o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p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>obado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ueda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lastRenderedPageBreak/>
        <w:t>pa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aíso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lastRenderedPageBreak/>
        <w:t>co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rr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ida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num="4" w:space="708"/>
          <w:docGrid w:linePitch="360"/>
        </w:sect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lastRenderedPageBreak/>
        <w:t>r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uta </w:t>
      </w:r>
      <w:r w:rsidRPr="00526AF4">
        <w:rPr>
          <w:rFonts w:ascii="Times New Roman" w:eastAsia="Times New Roman" w:hAnsi="Times New Roman" w:cs="Calibri"/>
          <w:b/>
          <w:bCs/>
          <w:color w:val="FF0000"/>
          <w:sz w:val="24"/>
          <w:szCs w:val="24"/>
          <w:lang w:eastAsia="ar-SA"/>
        </w:rPr>
        <w:t>[R]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lastRenderedPageBreak/>
        <w:t xml:space="preserve">b.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 xml:space="preserve"> Escriba [k] o [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θ]/[s] al lado de cada palabra según su pronunciación correcta.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osa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ielo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us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ús  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[k], 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rema  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an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ión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[k],[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θ]/[s]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ír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ulo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θ]/ s],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 xml:space="preserve"> 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laro     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prá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ti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[k], 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errar    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ha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er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amisa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num="4" w:space="708"/>
          <w:docGrid w:linePitch="360"/>
        </w:sect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ine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θ]/[s]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gra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ias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élula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entro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amino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dul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e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por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ión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ina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[k],[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θ]/[s]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medi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ina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θ] / 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osta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arta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afé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[k]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ondu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c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ir </w:t>
      </w:r>
      <w:r w:rsidRPr="00526AF4">
        <w:rPr>
          <w:rFonts w:ascii="Times New Roman" w:eastAsia="Times New Roman" w:hAnsi="Times New Roman" w:cs="Calibri"/>
          <w:b/>
          <w:color w:val="FF0000"/>
          <w:sz w:val="20"/>
          <w:szCs w:val="20"/>
          <w:lang w:eastAsia="ar-SA"/>
        </w:rPr>
        <w:t>[k],[</w:t>
      </w:r>
      <w:r w:rsidRPr="00526AF4">
        <w:rPr>
          <w:rFonts w:ascii="Times New Roman" w:eastAsia="Times New Roman" w:hAnsi="Times New Roman" w:cs="Calibri"/>
          <w:b/>
          <w:color w:val="FF0000"/>
          <w:sz w:val="20"/>
          <w:szCs w:val="20"/>
          <w:lang w:val="cs-CZ" w:eastAsia="ar-SA"/>
        </w:rPr>
        <w:t>θ]/[s]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num="4"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c.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Escriba [g] o [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x] al lado de cada plabra según su pronunciación correcta. 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               ( pozn.: [x] = v češtině odpovídá hlásce [ch] )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lastRenderedPageBreak/>
        <w:t>g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uerra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eastAsia="ar-SA"/>
        </w:rPr>
        <w:t xml:space="preserve">itano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eneral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oma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alícia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lastRenderedPageBreak/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erona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i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ante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 xml:space="preserve"> , 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la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una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ato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ente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lastRenderedPageBreak/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irasol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imnasio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usano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uitarra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ol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lastRenderedPageBreak/>
        <w:t>man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uera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el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alleta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>ló</w:t>
      </w: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ico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x]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g</w:t>
      </w:r>
      <w:r w:rsidRPr="00526AF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ota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[g]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lastRenderedPageBreak/>
        <w:t>d.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Escriba [</w:t>
      </w:r>
      <w:r w:rsidRPr="00526AF4">
        <w:rPr>
          <w:rFonts w:ascii="Arial" w:eastAsia="Times New Roman" w:hAnsi="Arial" w:cs="Arial"/>
          <w:b/>
          <w:noProof/>
          <w:color w:val="00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1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eastAsia="ar-SA"/>
        </w:rPr>
        <w:t>] o [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i] al lado de cada plabra según su pronunciación correcta. 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                ( pozn.: [</w:t>
      </w:r>
      <w:r w:rsidRPr="00526AF4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1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]= v češtině odpovídá hlásce [j] )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>
          <w:type w:val="continuous"/>
          <w:pgSz w:w="11906" w:h="16838"/>
          <w:pgMar w:top="1417" w:right="1417" w:bottom="1417" w:left="1417" w:header="720" w:footer="708" w:gutter="0"/>
          <w:cols w:space="708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</w:pP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1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re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i]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untamiento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1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ha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1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papa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1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ensa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2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     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i]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acer   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21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vo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i]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Rajo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i]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va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a 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2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jerse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i]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le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i]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ha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i]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egua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2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ogur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24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ma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or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2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ho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val="cs-CZ" w:eastAsia="ar-SA"/>
        </w:rPr>
        <w:t>i]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pla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a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2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er </w:t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[</w:t>
      </w:r>
      <w:r w:rsidRPr="00526AF4">
        <w:rPr>
          <w:rFonts w:ascii="Arial" w:eastAsia="Times New Roman" w:hAnsi="Arial" w:cs="Arial"/>
          <w:noProof/>
          <w:color w:val="FF0000"/>
          <w:sz w:val="20"/>
          <w:szCs w:val="20"/>
        </w:rPr>
        <w:drawing>
          <wp:inline distT="0" distB="0" distL="0" distR="0">
            <wp:extent cx="74295" cy="180975"/>
            <wp:effectExtent l="19050" t="0" r="1905" b="0"/>
            <wp:docPr id="227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6AF4">
        <w:rPr>
          <w:rFonts w:ascii="Times New Roman" w:eastAsia="Times New Roman" w:hAnsi="Times New Roman" w:cs="Calibri"/>
          <w:b/>
          <w:color w:val="FF0000"/>
          <w:sz w:val="24"/>
          <w:szCs w:val="24"/>
          <w:lang w:eastAsia="ar-SA"/>
        </w:rPr>
        <w:t>]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lastRenderedPageBreak/>
        <w:t>3. Letras diferentes que representan el mismo sonido.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3.1.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¿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g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?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 xml:space="preserve">masa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ló 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 g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ico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ciru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ano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ur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g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ente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me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illa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g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itano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oyas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frá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g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il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lastRenderedPageBreak/>
        <w:t xml:space="preserve">j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unta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extran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ero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vie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má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g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ico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mensa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ero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co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g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gara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j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lastRenderedPageBreak/>
        <w:t>3.2.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¿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b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v 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?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lastRenderedPageBreak/>
        <w:t xml:space="preserve">  v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aca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sam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 b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 v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itamina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ha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b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itación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posi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b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le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 v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erde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cam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b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mó</w:t>
      </w: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 v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il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lastRenderedPageBreak/>
        <w:t xml:space="preserve">  v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oca....ulario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 v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alle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b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aile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 v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ena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lastRenderedPageBreak/>
        <w:t xml:space="preserve">b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oca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u w:val="dotted"/>
          <w:lang w:val="cs-CZ" w:eastAsia="ar-SA"/>
        </w:rPr>
        <w:t xml:space="preserve">  v 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ino 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t>3.3.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¿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 xml:space="preserve">o  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 xml:space="preserve">y 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?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lastRenderedPageBreak/>
        <w:t xml:space="preserve"> 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uvia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 y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er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y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oga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bocadi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 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lastRenderedPageBreak/>
        <w:t>pla</w:t>
      </w:r>
      <w:r>
        <w:rPr>
          <w:rFonts w:ascii="Times New Roman" w:eastAsia="Times New Roman" w:hAnsi="Times New Roman" w:cs="Calibri"/>
          <w:b/>
          <w:color w:val="000000"/>
          <w:sz w:val="24"/>
          <w:szCs w:val="24"/>
          <w:lang w:val="cs-CZ" w:eastAsia="ar-SA"/>
        </w:rPr>
        <w:t>y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evar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y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y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lastRenderedPageBreak/>
        <w:t>Ma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 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orca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torti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 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pae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 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ma.</w:t>
      </w: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 y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lastRenderedPageBreak/>
        <w:t xml:space="preserve">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anto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ll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amar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color w:val="000000"/>
          <w:sz w:val="24"/>
          <w:szCs w:val="24"/>
          <w:u w:val="dotted"/>
          <w:lang w:val="cs-CZ" w:eastAsia="ar-SA"/>
        </w:rPr>
        <w:t xml:space="preserve">y </w:t>
      </w:r>
      <w:r w:rsidRPr="00526AF4">
        <w:rPr>
          <w:rFonts w:ascii="Times New Roman" w:eastAsia="Times New Roman" w:hAnsi="Times New Roman" w:cs="Calibri"/>
          <w:color w:val="000000"/>
          <w:sz w:val="24"/>
          <w:szCs w:val="24"/>
          <w:lang w:val="cs-CZ" w:eastAsia="ar-SA"/>
        </w:rPr>
        <w:t>ema</w:t>
      </w: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num="4" w:space="709"/>
          <w:docGrid w:linePitch="360"/>
        </w:sect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  <w:sectPr w:rsidR="001B750D" w:rsidRPr="00526AF4" w:rsidSect="00526AF4">
          <w:type w:val="continuous"/>
          <w:pgSz w:w="11906" w:h="16838"/>
          <w:pgMar w:top="1417" w:right="1417" w:bottom="1417" w:left="1417" w:header="720" w:footer="708" w:gutter="0"/>
          <w:cols w:space="709"/>
          <w:docGrid w:linePitch="360"/>
        </w:sectPr>
      </w:pPr>
    </w:p>
    <w:p w:rsidR="001B750D" w:rsidRPr="00526AF4" w:rsidRDefault="001B750D" w:rsidP="001B750D">
      <w:pPr>
        <w:spacing w:after="0" w:line="360" w:lineRule="auto"/>
        <w:rPr>
          <w:rFonts w:ascii="Times New Roman" w:eastAsiaTheme="minorHAnsi" w:hAnsi="Times New Roman" w:cs="Times New Roman"/>
          <w:sz w:val="24"/>
          <w:szCs w:val="24"/>
          <w:lang w:val="cs-CZ"/>
        </w:rPr>
        <w:sectPr w:rsidR="001B750D" w:rsidRPr="00526AF4" w:rsidSect="00526AF4"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1B750D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36"/>
          <w:szCs w:val="36"/>
          <w:lang w:val="cs-CZ" w:eastAsia="ar-SA"/>
        </w:rPr>
      </w:pPr>
      <w:r>
        <w:rPr>
          <w:rFonts w:ascii="Times New Roman" w:eastAsia="Times New Roman" w:hAnsi="Times New Roman" w:cs="Calibri"/>
          <w:b/>
          <w:sz w:val="36"/>
          <w:szCs w:val="36"/>
          <w:lang w:val="cs-CZ" w:eastAsia="ar-SA"/>
        </w:rPr>
        <w:lastRenderedPageBreak/>
        <w:t xml:space="preserve">V. </w:t>
      </w:r>
      <w:r w:rsidRPr="00526AF4">
        <w:rPr>
          <w:rFonts w:ascii="Times New Roman" w:eastAsia="Times New Roman" w:hAnsi="Times New Roman" w:cs="Calibri"/>
          <w:b/>
          <w:sz w:val="36"/>
          <w:szCs w:val="36"/>
          <w:lang w:val="cs-CZ" w:eastAsia="ar-SA"/>
        </w:rPr>
        <w:t>TYPY NA PROCVIČOVÁNÍ GRAMATIKY A SLOVNÍ ZÁSOBY</w:t>
      </w:r>
      <w:r>
        <w:rPr>
          <w:rFonts w:ascii="Times New Roman" w:eastAsia="Times New Roman" w:hAnsi="Times New Roman" w:cs="Calibri"/>
          <w:b/>
          <w:noProof/>
          <w:sz w:val="36"/>
          <w:szCs w:val="36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margin">
              <wp:posOffset>-247015</wp:posOffset>
            </wp:positionH>
            <wp:positionV relativeFrom="margin">
              <wp:posOffset>1356360</wp:posOffset>
            </wp:positionV>
            <wp:extent cx="823595" cy="807085"/>
            <wp:effectExtent l="19050" t="0" r="0" b="0"/>
            <wp:wrapTight wrapText="bothSides">
              <wp:wrapPolygon edited="0">
                <wp:start x="-500" y="0"/>
                <wp:lineTo x="-500" y="20903"/>
                <wp:lineTo x="21483" y="20903"/>
                <wp:lineTo x="21483" y="0"/>
                <wp:lineTo x="-500" y="0"/>
              </wp:wrapPolygon>
            </wp:wrapTight>
            <wp:docPr id="24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07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50D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36"/>
          <w:szCs w:val="36"/>
          <w:lang w:val="cs-CZ" w:eastAsia="ar-SA"/>
        </w:rPr>
      </w:pPr>
    </w:p>
    <w:p w:rsidR="001B750D" w:rsidRPr="00E16B69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36"/>
          <w:szCs w:val="36"/>
          <w:u w:val="single"/>
          <w:lang w:val="cs-CZ" w:eastAsia="ar-SA"/>
        </w:rPr>
      </w:pPr>
      <w:r w:rsidRPr="00E16B69">
        <w:rPr>
          <w:rFonts w:ascii="Times New Roman" w:eastAsia="Times New Roman" w:hAnsi="Times New Roman" w:cs="Calibri"/>
          <w:b/>
          <w:sz w:val="36"/>
          <w:szCs w:val="36"/>
          <w:u w:val="single"/>
          <w:lang w:val="cs-CZ" w:eastAsia="ar-SA"/>
        </w:rPr>
        <w:t>Knižní typy</w:t>
      </w:r>
    </w:p>
    <w:p w:rsidR="001B750D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u w:val="single"/>
          <w:lang w:val="cs-CZ" w:eastAsia="ar-SA"/>
        </w:rPr>
      </w:pPr>
    </w:p>
    <w:p w:rsidR="001B750D" w:rsidRPr="00F0727D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F0727D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t>GRAMATIKA: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u w:val="single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Gerundio (pravidelné a nepravidelné tvary přítomného příčestí)</w:t>
      </w:r>
    </w:p>
    <w:p w:rsidR="001B750D" w:rsidRPr="00526AF4" w:rsidRDefault="001B750D" w:rsidP="001B750D">
      <w:pPr>
        <w:suppressAutoHyphens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3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90</w:t>
      </w:r>
    </w:p>
    <w:p w:rsidR="001B750D" w:rsidRPr="00526AF4" w:rsidRDefault="001B750D" w:rsidP="001B750D">
      <w:pPr>
        <w:numPr>
          <w:ilvl w:val="0"/>
          <w:numId w:val="36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120-121, 204-205</w:t>
      </w:r>
    </w:p>
    <w:p w:rsidR="001B750D" w:rsidRPr="00526AF4" w:rsidRDefault="001B750D" w:rsidP="001B750D">
      <w:pPr>
        <w:numPr>
          <w:ilvl w:val="0"/>
          <w:numId w:val="42"/>
        </w:numPr>
        <w:suppressAutoHyphens/>
        <w:spacing w:before="280" w:after="119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str: 99, 100</w:t>
      </w:r>
    </w:p>
    <w:p w:rsidR="001B750D" w:rsidRPr="00526AF4" w:rsidRDefault="001B750D" w:rsidP="001B750D">
      <w:pPr>
        <w:suppressAutoHyphens/>
        <w:spacing w:after="0" w:line="360" w:lineRule="auto"/>
        <w:ind w:left="1800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Adjetivos y pronombres indefinidos (neurčitá přídavná jména a zájmena)</w:t>
      </w:r>
    </w:p>
    <w:p w:rsidR="001B750D" w:rsidRPr="00526AF4" w:rsidRDefault="001B750D" w:rsidP="001B750D">
      <w:pPr>
        <w:suppressAutoHyphens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2"/>
        </w:numPr>
        <w:suppressAutoHyphens/>
        <w:spacing w:before="280" w:after="119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90</w:t>
      </w:r>
    </w:p>
    <w:p w:rsidR="001B750D" w:rsidRPr="00526AF4" w:rsidRDefault="001B750D" w:rsidP="001B750D">
      <w:pPr>
        <w:numPr>
          <w:ilvl w:val="0"/>
          <w:numId w:val="37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48 - 55</w:t>
      </w:r>
    </w:p>
    <w:p w:rsidR="001B750D" w:rsidRPr="00526AF4" w:rsidRDefault="001B750D" w:rsidP="001B750D">
      <w:pPr>
        <w:numPr>
          <w:ilvl w:val="0"/>
          <w:numId w:val="37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Pr="00C84F89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lastRenderedPageBreak/>
        <w:t>str. 50 – 53</w:t>
      </w:r>
    </w:p>
    <w:p w:rsidR="001B750D" w:rsidRPr="00526AF4" w:rsidRDefault="001B750D" w:rsidP="001B750D">
      <w:pPr>
        <w:numPr>
          <w:ilvl w:val="0"/>
          <w:numId w:val="3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La comparación ( srovnávání a stupňování přídavných jmen)</w:t>
      </w:r>
    </w:p>
    <w:p w:rsidR="001B750D" w:rsidRPr="00526AF4" w:rsidRDefault="001B750D" w:rsidP="001B750D">
      <w:pPr>
        <w:suppressAutoHyphens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2"/>
        </w:numPr>
        <w:suppressAutoHyphens/>
        <w:spacing w:before="280" w:after="119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91</w:t>
      </w:r>
    </w:p>
    <w:p w:rsidR="001B750D" w:rsidRPr="00526AF4" w:rsidRDefault="001B750D" w:rsidP="001B750D">
      <w:pPr>
        <w:numPr>
          <w:ilvl w:val="0"/>
          <w:numId w:val="38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str: 38 - 43</w:t>
      </w:r>
    </w:p>
    <w:p w:rsidR="001B750D" w:rsidRPr="00526AF4" w:rsidRDefault="001B750D" w:rsidP="001B750D">
      <w:pPr>
        <w:numPr>
          <w:ilvl w:val="0"/>
          <w:numId w:val="42"/>
        </w:numPr>
        <w:suppressAutoHyphens/>
        <w:spacing w:after="0" w:line="360" w:lineRule="auto"/>
        <w:ind w:left="1418" w:hanging="284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Pr="00C84F89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str. 218 – 225</w:t>
      </w:r>
    </w:p>
    <w:p w:rsidR="001B750D" w:rsidRPr="00526AF4" w:rsidRDefault="001B750D" w:rsidP="001B750D">
      <w:pPr>
        <w:suppressAutoHyphens/>
        <w:spacing w:after="0" w:line="360" w:lineRule="auto"/>
        <w:ind w:left="1800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 xml:space="preserve">Ser  X  Estar  </w:t>
      </w:r>
    </w:p>
    <w:p w:rsidR="001B750D" w:rsidRPr="00C84F89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6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102</w:t>
      </w:r>
    </w:p>
    <w:p w:rsidR="001B750D" w:rsidRPr="00526AF4" w:rsidRDefault="001B750D" w:rsidP="001B750D">
      <w:pPr>
        <w:numPr>
          <w:ilvl w:val="0"/>
          <w:numId w:val="38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str: 96, 97</w:t>
      </w:r>
    </w:p>
    <w:p w:rsidR="001B750D" w:rsidRPr="00526AF4" w:rsidRDefault="001B750D" w:rsidP="001B750D">
      <w:pPr>
        <w:numPr>
          <w:ilvl w:val="0"/>
          <w:numId w:val="36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str: 177 – 178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 xml:space="preserve">Adjetivos apocopados 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7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103</w:t>
      </w:r>
    </w:p>
    <w:p w:rsidR="001B750D" w:rsidRPr="00526AF4" w:rsidRDefault="001B750D" w:rsidP="001B750D">
      <w:pPr>
        <w:numPr>
          <w:ilvl w:val="0"/>
          <w:numId w:val="37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str: 28</w:t>
      </w:r>
    </w:p>
    <w:p w:rsidR="001B750D" w:rsidRPr="00C84F89" w:rsidRDefault="001B750D" w:rsidP="001B750D">
      <w:pPr>
        <w:suppressAutoHyphens/>
        <w:spacing w:after="0" w:line="360" w:lineRule="auto"/>
        <w:ind w:left="180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Rozkazovací způsob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6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116, 117</w:t>
      </w:r>
    </w:p>
    <w:p w:rsidR="001B750D" w:rsidRPr="00526AF4" w:rsidRDefault="001B750D" w:rsidP="001B750D">
      <w:pPr>
        <w:numPr>
          <w:ilvl w:val="0"/>
          <w:numId w:val="42"/>
        </w:numPr>
        <w:suppressAutoHyphens/>
        <w:spacing w:after="0" w:line="360" w:lineRule="auto"/>
        <w:ind w:left="1418" w:hanging="284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154 - 165</w:t>
      </w:r>
    </w:p>
    <w:p w:rsidR="001B750D" w:rsidRPr="00526AF4" w:rsidRDefault="001B750D" w:rsidP="001B750D">
      <w:pPr>
        <w:numPr>
          <w:ilvl w:val="0"/>
          <w:numId w:val="36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173 - 16</w:t>
      </w:r>
    </w:p>
    <w:p w:rsidR="001B750D" w:rsidRPr="00526AF4" w:rsidRDefault="001B750D" w:rsidP="001B750D">
      <w:pPr>
        <w:suppressAutoHyphens/>
        <w:spacing w:after="0" w:line="360" w:lineRule="auto"/>
        <w:ind w:left="144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Podmínkové věty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7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117</w:t>
      </w:r>
    </w:p>
    <w:p w:rsidR="001B750D" w:rsidRPr="00526AF4" w:rsidRDefault="001B750D" w:rsidP="001B750D">
      <w:pPr>
        <w:suppressAutoHyphens/>
        <w:spacing w:after="0" w:line="360" w:lineRule="auto"/>
        <w:ind w:left="144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Zvratná slovesa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6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>128, 129</w:t>
      </w:r>
    </w:p>
    <w:p w:rsidR="001B750D" w:rsidRPr="00526AF4" w:rsidRDefault="001B750D" w:rsidP="001B750D">
      <w:pPr>
        <w:numPr>
          <w:ilvl w:val="0"/>
          <w:numId w:val="38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str: 38 - 43</w:t>
      </w:r>
    </w:p>
    <w:p w:rsidR="001B750D" w:rsidRPr="00526AF4" w:rsidRDefault="001B750D" w:rsidP="001B750D">
      <w:pPr>
        <w:numPr>
          <w:ilvl w:val="0"/>
          <w:numId w:val="42"/>
        </w:numPr>
        <w:suppressAutoHyphens/>
        <w:spacing w:after="0" w:line="360" w:lineRule="auto"/>
        <w:ind w:left="1418" w:hanging="284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str. 87 - 90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předložky por/para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7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lastRenderedPageBreak/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129</w:t>
      </w:r>
    </w:p>
    <w:p w:rsidR="001B750D" w:rsidRPr="00526AF4" w:rsidRDefault="001B750D" w:rsidP="001B750D">
      <w:pPr>
        <w:numPr>
          <w:ilvl w:val="0"/>
          <w:numId w:val="38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str: 236, 237</w:t>
      </w:r>
    </w:p>
    <w:p w:rsidR="001B750D" w:rsidRPr="00526AF4" w:rsidRDefault="001B750D" w:rsidP="001B750D">
      <w:pPr>
        <w:numPr>
          <w:ilvl w:val="0"/>
          <w:numId w:val="42"/>
        </w:numPr>
        <w:suppressAutoHyphens/>
        <w:spacing w:after="0" w:line="360" w:lineRule="auto"/>
        <w:ind w:left="1418" w:hanging="284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str.  197 - 198</w:t>
      </w:r>
    </w:p>
    <w:p w:rsidR="001B750D" w:rsidRPr="00526AF4" w:rsidRDefault="001B750D" w:rsidP="001B750D">
      <w:pPr>
        <w:suppressAutoHyphens/>
        <w:spacing w:after="0" w:line="360" w:lineRule="auto"/>
        <w:ind w:left="144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Préterito imperfecto, pravidelné a nepravidelné tvary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6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140 - 143</w:t>
      </w:r>
    </w:p>
    <w:p w:rsidR="001B750D" w:rsidRPr="00526AF4" w:rsidRDefault="001B750D" w:rsidP="001B750D">
      <w:pPr>
        <w:numPr>
          <w:ilvl w:val="0"/>
          <w:numId w:val="36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134, 135</w:t>
      </w:r>
    </w:p>
    <w:p w:rsidR="001B750D" w:rsidRPr="00526AF4" w:rsidRDefault="001B750D" w:rsidP="001B750D">
      <w:pPr>
        <w:numPr>
          <w:ilvl w:val="0"/>
          <w:numId w:val="36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Default="001B750D" w:rsidP="001B750D">
      <w:pPr>
        <w:numPr>
          <w:ilvl w:val="0"/>
          <w:numId w:val="41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 xml:space="preserve">123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–</w:t>
      </w: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 xml:space="preserve"> 127</w:t>
      </w:r>
    </w:p>
    <w:p w:rsidR="001B750D" w:rsidRPr="00526AF4" w:rsidRDefault="001B750D" w:rsidP="001B750D">
      <w:pPr>
        <w:suppressAutoHyphens/>
        <w:spacing w:after="119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</w:p>
    <w:p w:rsidR="001B750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časové předložky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2"/>
        </w:numPr>
        <w:suppressAutoHyphens/>
        <w:spacing w:before="280" w:after="119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140, 143</w:t>
      </w:r>
    </w:p>
    <w:p w:rsidR="001B750D" w:rsidRPr="00526AF4" w:rsidRDefault="001B750D" w:rsidP="001B750D">
      <w:pPr>
        <w:numPr>
          <w:ilvl w:val="0"/>
          <w:numId w:val="37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228, 229</w:t>
      </w:r>
    </w:p>
    <w:p w:rsidR="001B750D" w:rsidRPr="00526AF4" w:rsidRDefault="001B750D" w:rsidP="001B750D">
      <w:pPr>
        <w:numPr>
          <w:ilvl w:val="0"/>
          <w:numId w:val="37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Default="001B750D" w:rsidP="001B750D">
      <w:pPr>
        <w:numPr>
          <w:ilvl w:val="0"/>
          <w:numId w:val="41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 xml:space="preserve">192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–</w:t>
      </w: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 xml:space="preserve"> 200</w:t>
      </w:r>
    </w:p>
    <w:p w:rsidR="001B750D" w:rsidRPr="00526AF4" w:rsidRDefault="001B750D" w:rsidP="001B750D">
      <w:pPr>
        <w:suppressAutoHyphens/>
        <w:spacing w:after="119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</w:p>
    <w:p w:rsidR="001B750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Préterito indefinido, pravidelné a nepravidelné tvary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2"/>
        </w:numPr>
        <w:suppressAutoHyphens/>
        <w:spacing w:before="280" w:after="119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152-155</w:t>
      </w:r>
    </w:p>
    <w:p w:rsidR="001B750D" w:rsidRPr="00526AF4" w:rsidRDefault="001B750D" w:rsidP="001B750D">
      <w:pPr>
        <w:numPr>
          <w:ilvl w:val="0"/>
          <w:numId w:val="36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ARAGONÉS L. a R. PALENCIA. Gramática de uso del español; Teoría y práctica, A1 – B2. Madrid: Ediciones SM, 2010. ISBN 978-84-348-9351-1.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124 - 127</w:t>
      </w:r>
    </w:p>
    <w:p w:rsidR="001B750D" w:rsidRPr="00526AF4" w:rsidRDefault="001B750D" w:rsidP="001B750D">
      <w:pPr>
        <w:numPr>
          <w:ilvl w:val="0"/>
          <w:numId w:val="36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RAYA, A. R. et al. Gramática básica  del estudiante de español, A1-B1. Barcelona: Difusión, 2007. ISBN 978-84-8443-225-4.</w:t>
      </w:r>
    </w:p>
    <w:p w:rsidR="001B750D" w:rsidRDefault="001B750D" w:rsidP="001B750D">
      <w:pPr>
        <w:numPr>
          <w:ilvl w:val="0"/>
          <w:numId w:val="41"/>
        </w:numPr>
        <w:suppressAutoHyphens/>
        <w:spacing w:after="119" w:line="360" w:lineRule="auto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 xml:space="preserve">115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>–</w:t>
      </w:r>
      <w:r w:rsidRPr="00526AF4"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  <w:t xml:space="preserve"> 118</w:t>
      </w:r>
    </w:p>
    <w:p w:rsidR="001B750D" w:rsidRPr="00526AF4" w:rsidRDefault="001B750D" w:rsidP="001B750D">
      <w:pPr>
        <w:suppressAutoHyphens/>
        <w:spacing w:after="119" w:line="360" w:lineRule="auto"/>
        <w:ind w:left="1800"/>
        <w:contextualSpacing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cs-CZ" w:eastAsia="cs-CZ"/>
        </w:rPr>
      </w:pPr>
    </w:p>
    <w:p w:rsidR="001B750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časové předložky (desde/hace)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2"/>
        </w:numPr>
        <w:suppressAutoHyphens/>
        <w:spacing w:before="280" w:after="119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155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u w:val="single"/>
          <w:lang w:val="cs-CZ" w:eastAsia="ar-SA"/>
        </w:rPr>
      </w:pPr>
    </w:p>
    <w:p w:rsidR="001B750D" w:rsidRPr="00F0727D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</w:pPr>
      <w:r w:rsidRPr="00F0727D">
        <w:rPr>
          <w:rFonts w:ascii="Times New Roman" w:eastAsia="Times New Roman" w:hAnsi="Times New Roman" w:cs="Calibri"/>
          <w:b/>
          <w:sz w:val="32"/>
          <w:szCs w:val="32"/>
          <w:lang w:val="cs-CZ" w:eastAsia="ar-SA"/>
        </w:rPr>
        <w:t>SLOVNÍ ZÁSOBA: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4"/>
          <w:szCs w:val="24"/>
          <w:u w:val="single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5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Ropa (oblečení) + obchodní domy</w:t>
      </w:r>
    </w:p>
    <w:p w:rsidR="001B750D" w:rsidRPr="00526AF4" w:rsidRDefault="001B750D" w:rsidP="001B750D">
      <w:pPr>
        <w:suppressAutoHyphens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2"/>
        </w:numPr>
        <w:suppressAutoHyphens/>
        <w:spacing w:before="280" w:after="119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94, 95</w:t>
      </w:r>
    </w:p>
    <w:p w:rsidR="001B750D" w:rsidRPr="00E16B69" w:rsidRDefault="001B750D" w:rsidP="001B750D">
      <w:pPr>
        <w:suppressAutoHyphens/>
        <w:spacing w:after="0" w:line="360" w:lineRule="auto"/>
        <w:ind w:left="1800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F0727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Adjetivos de carácter ( přídavná jména vyjadřující vlastnosti)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5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str: 106,107</w:t>
      </w:r>
    </w:p>
    <w:p w:rsidR="001B750D" w:rsidRPr="00526AF4" w:rsidRDefault="001B750D" w:rsidP="001B750D">
      <w:pPr>
        <w:suppressAutoHyphens/>
        <w:spacing w:after="0" w:line="360" w:lineRule="auto"/>
        <w:ind w:left="180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Números desde 2</w:t>
      </w:r>
      <w:r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 </w:t>
      </w: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000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2"/>
        </w:numPr>
        <w:suppressAutoHyphens/>
        <w:spacing w:before="280" w:after="119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106,107</w:t>
      </w:r>
    </w:p>
    <w:p w:rsidR="001B750D" w:rsidRPr="00526AF4" w:rsidRDefault="001B750D" w:rsidP="001B750D">
      <w:pPr>
        <w:suppressAutoHyphens/>
        <w:spacing w:after="0" w:line="360" w:lineRule="auto"/>
        <w:ind w:left="180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F0727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části domu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2"/>
        </w:numPr>
        <w:suppressAutoHyphens/>
        <w:spacing w:before="280" w:after="119" w:line="360" w:lineRule="auto"/>
        <w:ind w:left="1418" w:hanging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120, 121</w:t>
      </w:r>
    </w:p>
    <w:p w:rsidR="001B750D" w:rsidRPr="00526AF4" w:rsidRDefault="001B750D" w:rsidP="001B750D">
      <w:pPr>
        <w:suppressAutoHyphens/>
        <w:spacing w:after="0" w:line="360" w:lineRule="auto"/>
        <w:ind w:left="144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telefonování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6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str: 124</w:t>
      </w:r>
    </w:p>
    <w:p w:rsidR="001B750D" w:rsidRPr="00526AF4" w:rsidRDefault="001B750D" w:rsidP="001B750D">
      <w:pPr>
        <w:suppressAutoHyphens/>
        <w:spacing w:after="0" w:line="360" w:lineRule="auto"/>
        <w:ind w:left="1800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F0727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nábytek a dekorace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5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132, 133</w:t>
      </w:r>
    </w:p>
    <w:p w:rsidR="001B750D" w:rsidRPr="00526AF4" w:rsidRDefault="001B750D" w:rsidP="001B750D">
      <w:pPr>
        <w:suppressAutoHyphens/>
        <w:spacing w:after="0" w:line="360" w:lineRule="auto"/>
        <w:ind w:left="144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ustálené slovní výrazy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6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CF465B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132</w:t>
      </w: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F0727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cestování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5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Pr="00526AF4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145</w:t>
      </w:r>
    </w:p>
    <w:p w:rsidR="001B750D" w:rsidRPr="00526AF4" w:rsidRDefault="001B750D" w:rsidP="001B750D">
      <w:pPr>
        <w:suppressAutoHyphens/>
        <w:spacing w:after="0" w:line="360" w:lineRule="auto"/>
        <w:ind w:left="180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F0727D" w:rsidRDefault="001B750D" w:rsidP="001B750D">
      <w:pPr>
        <w:numPr>
          <w:ilvl w:val="0"/>
          <w:numId w:val="35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krajina</w:t>
      </w:r>
    </w:p>
    <w:p w:rsidR="001B750D" w:rsidRPr="00526AF4" w:rsidRDefault="001B750D" w:rsidP="001B750D">
      <w:pPr>
        <w:suppressAutoHyphens/>
        <w:spacing w:after="0" w:line="360" w:lineRule="auto"/>
        <w:ind w:left="720"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5"/>
        </w:numPr>
        <w:suppressAutoHyphens/>
        <w:spacing w:before="280" w:after="119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MORENO C., V. MORENO a P. ZURITA.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>Avance. Curso de espa</w:t>
      </w:r>
      <w:r w:rsidRPr="00526AF4">
        <w:rPr>
          <w:rFonts w:ascii="Times New Roman" w:eastAsia="Times New Roman" w:hAnsi="Times New Roman" w:cs="Times New Roman"/>
          <w:bCs/>
          <w:i/>
          <w:sz w:val="24"/>
          <w:szCs w:val="24"/>
          <w:lang w:val="cs-CZ" w:eastAsia="ar-SA"/>
        </w:rPr>
        <w:t>ñol, nivel elemental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. Madrid: SGEL, 2009. ISBN 978-84- 7143-894-2.              </w:t>
      </w:r>
    </w:p>
    <w:p w:rsidR="001B750D" w:rsidRDefault="001B750D" w:rsidP="001B750D">
      <w:pPr>
        <w:numPr>
          <w:ilvl w:val="0"/>
          <w:numId w:val="41"/>
        </w:num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>
        <w:rPr>
          <w:rFonts w:ascii="Times New Roman" w:eastAsia="Times New Roman" w:hAnsi="Times New Roman" w:cs="Calibri"/>
          <w:noProof/>
          <w:sz w:val="24"/>
          <w:szCs w:val="24"/>
        </w:rPr>
        <w:drawing>
          <wp:anchor distT="0" distB="0" distL="114935" distR="114935" simplePos="0" relativeHeight="251664384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233045</wp:posOffset>
            </wp:positionV>
            <wp:extent cx="812165" cy="923925"/>
            <wp:effectExtent l="19050" t="0" r="6985" b="0"/>
            <wp:wrapSquare wrapText="bothSides"/>
            <wp:docPr id="229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923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str. 157 -158</w:t>
      </w:r>
    </w:p>
    <w:p w:rsidR="001B750D" w:rsidRPr="00526AF4" w:rsidRDefault="001B750D" w:rsidP="001B750D">
      <w:pPr>
        <w:suppressAutoHyphens/>
        <w:spacing w:after="0" w:line="360" w:lineRule="auto"/>
        <w:ind w:left="1800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jc w:val="both"/>
        <w:rPr>
          <w:rFonts w:ascii="Times New Roman" w:eastAsia="Times New Roman" w:hAnsi="Times New Roman" w:cs="Calibri"/>
          <w:b/>
          <w:sz w:val="32"/>
          <w:szCs w:val="32"/>
          <w:u w:val="single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32"/>
          <w:szCs w:val="32"/>
          <w:u w:val="single"/>
          <w:lang w:val="cs-CZ" w:eastAsia="ar-SA"/>
        </w:rPr>
        <w:t>Internetové odkazy: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2127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9"/>
        </w:numPr>
        <w:tabs>
          <w:tab w:val="left" w:pos="0"/>
          <w:tab w:val="num" w:pos="917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Gerundio:</w:t>
      </w:r>
    </w:p>
    <w:p w:rsidR="001B750D" w:rsidRPr="00526AF4" w:rsidRDefault="001B750D" w:rsidP="001B750D">
      <w:pPr>
        <w:tabs>
          <w:tab w:val="left" w:pos="0"/>
          <w:tab w:val="num" w:pos="917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355719" w:rsidRDefault="001B750D" w:rsidP="001B750D">
      <w:pPr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35571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Gerundio. </w:t>
      </w:r>
      <w:r w:rsidRPr="00355719"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  <w:t xml:space="preserve">Cicclapaz </w:t>
      </w:r>
      <w:r w:rsidRPr="0035571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México: Centro de Idiomas, Cultura y Comunicación, [cit. 2011-08-15]. Dostupné z: </w:t>
      </w:r>
    </w:p>
    <w:p w:rsidR="001B750D" w:rsidRPr="00355719" w:rsidRDefault="00B669D8" w:rsidP="001B750D">
      <w:pPr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hyperlink r:id="rId65" w:history="1">
        <w:r w:rsidR="001B750D" w:rsidRPr="00355719">
          <w:rPr>
            <w:rFonts w:ascii="Times New Roman" w:eastAsia="Times New Roman" w:hAnsi="Times New Roman" w:cs="Calibri"/>
            <w:sz w:val="24"/>
            <w:szCs w:val="24"/>
            <w:lang w:val="cs-CZ" w:eastAsia="ar-SA"/>
          </w:rPr>
          <w:t>http://www.cicclapaz.com/ex119.htm</w:t>
        </w:r>
      </w:hyperlink>
      <w:r w:rsidR="001B750D" w:rsidRPr="0035571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</w:t>
      </w:r>
    </w:p>
    <w:p w:rsidR="001B750D" w:rsidRPr="00355719" w:rsidRDefault="001B750D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35571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Infinitivo – Gerundio. </w:t>
      </w:r>
      <w:r w:rsidRPr="00355719">
        <w:rPr>
          <w:rFonts w:ascii="Times New Roman" w:eastAsia="Times New Roman" w:hAnsi="Times New Roman" w:cs="Calibri"/>
          <w:i/>
          <w:iCs/>
          <w:sz w:val="24"/>
          <w:szCs w:val="24"/>
          <w:lang w:val="cs-CZ" w:eastAsia="ar-SA"/>
        </w:rPr>
        <w:t xml:space="preserve">Aprenderespaňol </w:t>
      </w:r>
      <w:r w:rsidRPr="0035571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[online]. [cit. 2011-09-02]. Dostupné z: </w:t>
      </w:r>
      <w:hyperlink r:id="rId66" w:history="1">
        <w:r w:rsidRPr="00355719">
          <w:rPr>
            <w:rStyle w:val="Hypertextovodkaz"/>
            <w:rFonts w:ascii="Times New Roman" w:eastAsia="Times New Roman" w:hAnsi="Times New Roman" w:cs="Calibri"/>
            <w:color w:val="auto"/>
            <w:sz w:val="24"/>
            <w:szCs w:val="24"/>
            <w:u w:val="none"/>
            <w:lang w:val="cs-CZ" w:eastAsia="ar-SA"/>
          </w:rPr>
          <w:t>http://aprenderespanol.org/verbos/infinitivo-gerundio-participio.html</w:t>
        </w:r>
      </w:hyperlink>
    </w:p>
    <w:p w:rsidR="001B750D" w:rsidRPr="00355719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355719" w:rsidRDefault="001B750D" w:rsidP="001B750D">
      <w:pPr>
        <w:numPr>
          <w:ilvl w:val="0"/>
          <w:numId w:val="39"/>
        </w:num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355719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Adjetivos y pronombres indefinidos:</w:t>
      </w:r>
    </w:p>
    <w:p w:rsidR="001B750D" w:rsidRPr="00355719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355719" w:rsidRDefault="001B750D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35571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Adjetivos y pronombres. </w:t>
      </w:r>
      <w:r w:rsidRPr="00355719"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  <w:t xml:space="preserve">UNAM </w:t>
      </w:r>
      <w:r w:rsidRPr="0035571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Canada: Universidad Nacional Autónoma de México, 2004-03-11, [cit. 2011-08-15]. Dostupné z: </w:t>
      </w:r>
    </w:p>
    <w:p w:rsidR="001B750D" w:rsidRPr="00355719" w:rsidRDefault="00B669D8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hyperlink r:id="rId67" w:history="1">
        <w:r w:rsidR="001B750D" w:rsidRPr="00355719">
          <w:rPr>
            <w:rFonts w:ascii="Times New Roman" w:eastAsia="Times New Roman" w:hAnsi="Times New Roman" w:cs="Calibri"/>
            <w:sz w:val="24"/>
            <w:szCs w:val="24"/>
            <w:lang w:val="cs-CZ" w:eastAsia="ar-SA"/>
          </w:rPr>
          <w:t>http://www.unameseca.com/ejercicios-unam-canada/Intermedio_1/ningun/ningun.htm</w:t>
        </w:r>
      </w:hyperlink>
      <w:r w:rsidR="001B750D" w:rsidRPr="0035571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</w:t>
      </w:r>
    </w:p>
    <w:p w:rsidR="001B750D" w:rsidRPr="00355719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355719" w:rsidRDefault="001B750D" w:rsidP="001B750D">
      <w:pPr>
        <w:numPr>
          <w:ilvl w:val="0"/>
          <w:numId w:val="40"/>
        </w:num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</w:pPr>
      <w:r w:rsidRPr="00355719"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  <w:t>Comparación (adjetivos,adverbios):</w:t>
      </w:r>
    </w:p>
    <w:p w:rsidR="001B750D" w:rsidRPr="00355719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cs-CZ" w:eastAsia="ar-SA"/>
        </w:rPr>
      </w:pPr>
    </w:p>
    <w:p w:rsidR="001B750D" w:rsidRPr="00355719" w:rsidRDefault="001B750D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35571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Comparativos. </w:t>
      </w:r>
      <w:r w:rsidRPr="00355719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 xml:space="preserve">Cicclapaz </w:t>
      </w:r>
      <w:r w:rsidRPr="0035571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México: Centro de Idiomas, Cultura y Comunicación, [cit. 2011-08-15]. Dostupné z: </w:t>
      </w:r>
    </w:p>
    <w:p w:rsidR="001B750D" w:rsidRPr="00355719" w:rsidRDefault="00B669D8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hyperlink r:id="rId68" w:history="1">
        <w:r w:rsidR="001B750D" w:rsidRPr="00355719">
          <w:rPr>
            <w:rFonts w:ascii="Times New Roman" w:eastAsia="Times New Roman" w:hAnsi="Times New Roman" w:cs="Times New Roman"/>
            <w:sz w:val="24"/>
            <w:szCs w:val="24"/>
            <w:lang w:val="cs-CZ" w:eastAsia="ar-SA"/>
          </w:rPr>
          <w:t>http://www.cicclapaz.com/ex120.htm</w:t>
        </w:r>
      </w:hyperlink>
      <w:r w:rsidR="001B750D" w:rsidRPr="0035571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39"/>
        </w:numPr>
        <w:tabs>
          <w:tab w:val="left" w:pos="0"/>
          <w:tab w:val="num" w:pos="917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La ropa:</w:t>
      </w:r>
    </w:p>
    <w:p w:rsidR="001B750D" w:rsidRPr="00526AF4" w:rsidRDefault="001B750D" w:rsidP="001B750D">
      <w:pPr>
        <w:tabs>
          <w:tab w:val="left" w:pos="0"/>
          <w:tab w:val="num" w:pos="917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VILLATORO, F. La ropa. </w:t>
      </w:r>
      <w:r w:rsidRPr="00526AF4"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  <w:t xml:space="preserve">Caminos 2 Unidad 1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[cit. 2011-08-15]. Dostupné z: </w:t>
      </w:r>
    </w:p>
    <w:p w:rsidR="001B750D" w:rsidRPr="00355719" w:rsidRDefault="00B669D8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hyperlink r:id="rId69" w:history="1">
        <w:r w:rsidR="001B750D" w:rsidRPr="00355719">
          <w:rPr>
            <w:rStyle w:val="Hypertextovodkaz"/>
            <w:rFonts w:ascii="Times New Roman" w:eastAsia="Times New Roman" w:hAnsi="Times New Roman" w:cs="Calibri"/>
            <w:color w:val="auto"/>
            <w:sz w:val="24"/>
            <w:szCs w:val="24"/>
            <w:u w:val="none"/>
            <w:lang w:val="cs-CZ" w:eastAsia="ar-SA"/>
          </w:rPr>
          <w:t>http://atschool.eduweb.co.uk/rgshiwyc/school/curric/Spanish/Caminos2/Cam2New/Cam2New1/1.htm</w:t>
        </w:r>
      </w:hyperlink>
      <w:r w:rsidR="001B750D" w:rsidRPr="0035571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7"/>
        </w:numPr>
        <w:tabs>
          <w:tab w:val="left" w:pos="0"/>
        </w:tabs>
        <w:suppressAutoHyphens/>
        <w:spacing w:before="280" w:after="119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  <w:t xml:space="preserve">Diferencias entre </w:t>
      </w:r>
      <w:r w:rsidRPr="00526AF4">
        <w:rPr>
          <w:rFonts w:ascii="Times New Roman" w:eastAsia="Times New Roman" w:hAnsi="Times New Roman" w:cs="Times New Roman"/>
          <w:b/>
          <w:i/>
          <w:sz w:val="28"/>
          <w:szCs w:val="28"/>
          <w:lang w:val="cs-CZ" w:eastAsia="ar-SA"/>
        </w:rPr>
        <w:t xml:space="preserve">ser/estar </w:t>
      </w:r>
      <w:r w:rsidRPr="00526AF4"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  <w:t>:</w:t>
      </w:r>
    </w:p>
    <w:p w:rsidR="001B750D" w:rsidRPr="00526AF4" w:rsidRDefault="001B750D" w:rsidP="001B750D">
      <w:pPr>
        <w:tabs>
          <w:tab w:val="left" w:pos="0"/>
        </w:tabs>
        <w:suppressAutoHyphens/>
        <w:spacing w:before="280" w:after="119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VILLATORO, F. Ser y ser.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 xml:space="preserve">Caminos 1 Unidad 12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[cit. 2011-09-10]. Dostupné z: 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>http://atschool.eduweb.co.uk/rgshiwyc/school/curric/Spanish/Cam1Uni12/12.htm .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7"/>
        </w:numPr>
        <w:tabs>
          <w:tab w:val="left" w:pos="0"/>
        </w:tabs>
        <w:suppressAutoHyphens/>
        <w:spacing w:before="280" w:after="119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  <w:t>Apócopes de adjetivos</w:t>
      </w:r>
      <w:r w:rsidRPr="00526AF4"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  <w:t xml:space="preserve">: </w:t>
      </w:r>
    </w:p>
    <w:p w:rsidR="001B750D" w:rsidRPr="00526AF4" w:rsidRDefault="001B750D" w:rsidP="001B750D">
      <w:pPr>
        <w:tabs>
          <w:tab w:val="left" w:pos="0"/>
        </w:tabs>
        <w:suppressAutoHyphens/>
        <w:spacing w:before="280" w:after="119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0"/>
        </w:tabs>
        <w:suppressAutoHyphens/>
        <w:spacing w:before="280" w:after="119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Adjetivos que se apocopan 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 xml:space="preserve">Proyecto Aula Interactivos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[cit. 2011-09-10]. Dostupné z: </w:t>
      </w:r>
    </w:p>
    <w:p w:rsidR="001B750D" w:rsidRPr="00E16B69" w:rsidRDefault="00B669D8" w:rsidP="001B750D">
      <w:pPr>
        <w:tabs>
          <w:tab w:val="left" w:pos="0"/>
        </w:tabs>
        <w:suppressAutoHyphens/>
        <w:spacing w:before="280" w:after="119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hyperlink r:id="rId70" w:history="1">
        <w:r w:rsidR="001B750D" w:rsidRPr="00E16B69">
          <w:rPr>
            <w:rFonts w:ascii="Times New Roman" w:eastAsia="Times New Roman" w:hAnsi="Times New Roman" w:cs="Times New Roman"/>
            <w:sz w:val="24"/>
            <w:szCs w:val="24"/>
            <w:lang w:val="cs-CZ" w:eastAsia="ar-SA"/>
          </w:rPr>
          <w:t>http://lenguayliteratura.org/interactivos/index.php?option=com_content&amp;view=article&amp;id=204:adjetivos-que-se-apocopan-003&amp;catid=78:para-saber-mas&amp;Itemid=9</w:t>
        </w:r>
      </w:hyperlink>
      <w:r w:rsidR="001B750D" w:rsidRPr="00E16B6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tabs>
          <w:tab w:val="left" w:pos="0"/>
        </w:tabs>
        <w:suppressAutoHyphens/>
        <w:spacing w:before="280" w:after="119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7"/>
        </w:numPr>
        <w:tabs>
          <w:tab w:val="left" w:pos="0"/>
        </w:tabs>
        <w:suppressAutoHyphens/>
        <w:spacing w:before="280" w:after="119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Times New Roman"/>
          <w:b/>
          <w:bCs/>
          <w:sz w:val="28"/>
          <w:szCs w:val="28"/>
          <w:lang w:val="cs-CZ" w:eastAsia="ar-SA"/>
        </w:rPr>
        <w:t>Números desde 2.000:</w:t>
      </w:r>
    </w:p>
    <w:p w:rsidR="001B750D" w:rsidRPr="00526AF4" w:rsidRDefault="001B750D" w:rsidP="001B750D">
      <w:pPr>
        <w:tabs>
          <w:tab w:val="left" w:pos="0"/>
        </w:tabs>
        <w:suppressAutoHyphens/>
        <w:spacing w:before="280" w:after="119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     FABRY, G. a P. DECOCK. Ejercicio 4: Numerales de 0 a 3.000.000.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 xml:space="preserve">Gramaclicando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Belgique: Université catholique de Louvain, 2000-11-22, [cit. 2011-09-10]. Dostupné z: 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     http://pot- pourri.fltr.ucl.ac.be/gra/Exercices/numerales/num01/exe.cfm?serie=4.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7"/>
        </w:numPr>
        <w:tabs>
          <w:tab w:val="left" w:pos="0"/>
        </w:tabs>
        <w:suppressAutoHyphens/>
        <w:spacing w:before="280" w:after="119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bCs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Times New Roman"/>
          <w:b/>
          <w:bCs/>
          <w:sz w:val="28"/>
          <w:szCs w:val="28"/>
          <w:lang w:val="cs-CZ" w:eastAsia="ar-SA"/>
        </w:rPr>
        <w:t>Adjetivos del carácter:</w:t>
      </w:r>
    </w:p>
    <w:p w:rsidR="001B750D" w:rsidRPr="00526AF4" w:rsidRDefault="001B750D" w:rsidP="001B750D">
      <w:pPr>
        <w:tabs>
          <w:tab w:val="left" w:pos="0"/>
        </w:tabs>
        <w:suppressAutoHyphens/>
        <w:spacing w:before="280" w:after="119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lastRenderedPageBreak/>
        <w:t xml:space="preserve">     Adjetivos de carácter.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 xml:space="preserve">Todo-Claro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[cit. 2011-09-10]. Dostupné z: </w:t>
      </w:r>
      <w:hyperlink r:id="rId71" w:history="1">
        <w:r w:rsidRPr="00E16B69">
          <w:rPr>
            <w:rFonts w:ascii="Times New Roman" w:eastAsia="Times New Roman" w:hAnsi="Times New Roman" w:cs="Times New Roman"/>
            <w:sz w:val="24"/>
            <w:szCs w:val="24"/>
            <w:lang w:val="cs-CZ" w:eastAsia="ar-SA"/>
          </w:rPr>
          <w:t>http://www.todo-claro.com/English/intermediate/vocabulary/Los_adjetivos/Seite_1.php</w:t>
        </w:r>
      </w:hyperlink>
      <w:r w:rsidRPr="00E16B6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</w:p>
    <w:p w:rsidR="001B750D" w:rsidRDefault="001B750D" w:rsidP="001B750D">
      <w:pPr>
        <w:numPr>
          <w:ilvl w:val="0"/>
          <w:numId w:val="48"/>
        </w:num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  <w:t>Imperativo:</w:t>
      </w:r>
    </w:p>
    <w:p w:rsidR="001B750D" w:rsidRPr="00D87FFA" w:rsidRDefault="001B750D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</w:pPr>
    </w:p>
    <w:p w:rsidR="001B750D" w:rsidRPr="00E16B69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E16B6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Imperativo. </w:t>
      </w:r>
      <w:r w:rsidRPr="00E16B69">
        <w:rPr>
          <w:rFonts w:ascii="Times New Roman" w:eastAsia="Times New Roman" w:hAnsi="Times New Roman" w:cs="Calibri"/>
          <w:i/>
          <w:iCs/>
          <w:sz w:val="24"/>
          <w:szCs w:val="24"/>
          <w:lang w:val="cs-CZ" w:eastAsia="ar-SA"/>
        </w:rPr>
        <w:t xml:space="preserve">Aprenderespaňol </w:t>
      </w:r>
      <w:r w:rsidRPr="00E16B6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[online]. [cit. 2011-09-02]. Dostupné z: </w:t>
      </w:r>
      <w:hyperlink r:id="rId72" w:history="1">
        <w:r w:rsidRPr="00E16B69">
          <w:rPr>
            <w:rStyle w:val="Hypertextovodkaz"/>
            <w:rFonts w:ascii="Times New Roman" w:eastAsia="Times New Roman" w:hAnsi="Times New Roman" w:cs="Calibri"/>
            <w:color w:val="auto"/>
            <w:sz w:val="24"/>
            <w:szCs w:val="24"/>
            <w:u w:val="none"/>
            <w:lang w:val="cs-CZ" w:eastAsia="ar-SA"/>
          </w:rPr>
          <w:t>http://aprenderespanol.org/verbos/imperativo.html</w:t>
        </w:r>
      </w:hyperlink>
    </w:p>
    <w:p w:rsidR="001B750D" w:rsidRPr="00E16B69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8"/>
        </w:num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  <w:t>La casa</w:t>
      </w:r>
      <w:r w:rsidRPr="00526AF4">
        <w:rPr>
          <w:rFonts w:ascii="Times New Roman" w:eastAsia="Times New Roman" w:hAnsi="Times New Roman" w:cs="Times New Roman"/>
          <w:bCs/>
          <w:sz w:val="28"/>
          <w:szCs w:val="28"/>
          <w:lang w:val="cs-CZ" w:eastAsia="ar-SA"/>
        </w:rPr>
        <w:t>: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CIDAD, M. L. M. La casa.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 xml:space="preserve">Mis primeras lecciones de Espoňol 2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Andalucía: Alumnos del Centro de Educación Permanente , 2006, [cit. 2011-09-10]. Dostupné z: </w:t>
      </w:r>
    </w:p>
    <w:p w:rsidR="001B750D" w:rsidRPr="00526AF4" w:rsidRDefault="001B750D" w:rsidP="001B750D">
      <w:pPr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>http://www.juntadeandalucia.es/averroes/html/adjuntos/2008/09/11/0001/casa/casa.html.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VILLATORO, F. Qué habitación es.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 xml:space="preserve">Caminos 1 Unidad 8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[cit. 2011-09-10]. Dostupné z: </w:t>
      </w:r>
    </w:p>
    <w:p w:rsidR="001B750D" w:rsidRPr="00E16B69" w:rsidRDefault="00B669D8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hyperlink r:id="rId73" w:history="1">
        <w:r w:rsidR="001B750D" w:rsidRPr="00E16B69">
          <w:rPr>
            <w:rFonts w:ascii="Times New Roman" w:eastAsia="Times New Roman" w:hAnsi="Times New Roman" w:cs="Times New Roman"/>
            <w:sz w:val="24"/>
            <w:szCs w:val="24"/>
            <w:lang w:val="cs-CZ" w:eastAsia="ar-SA"/>
          </w:rPr>
          <w:t>http://atschool.eduweb.co.uk/rgshiwyc/school/curric/Spanish/Cam1Uni8/Cam1Uni8New/5.htm</w:t>
        </w:r>
      </w:hyperlink>
      <w:r w:rsidR="001B750D" w:rsidRPr="00E16B6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8"/>
        </w:num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  <w:t>Verbos reflexivos: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     Capítulo 4 – Gramática 14: Reflexive Pronouns.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 xml:space="preserve">MHHE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Columbus: The McGraw-Hill, 2011, [cit. 2011-09-10]. Dostupné z: </w:t>
      </w:r>
      <w:hyperlink r:id="rId74" w:history="1">
        <w:r w:rsidRPr="00E16B69">
          <w:rPr>
            <w:rFonts w:ascii="Times New Roman" w:eastAsia="Times New Roman" w:hAnsi="Times New Roman" w:cs="Times New Roman"/>
            <w:sz w:val="24"/>
            <w:szCs w:val="24"/>
            <w:lang w:val="cs-CZ" w:eastAsia="ar-SA"/>
          </w:rPr>
          <w:t>http://www.mhhe.com/socscience/spanish/puntos/graphics/puntos_6e/ch04/others/gram4_3.htm</w:t>
        </w:r>
      </w:hyperlink>
      <w:r w:rsidRPr="00E16B6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8"/>
        </w:num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  <w:t>Por / para</w:t>
      </w:r>
      <w:r w:rsidRPr="00526AF4">
        <w:rPr>
          <w:rFonts w:ascii="Times New Roman" w:eastAsia="Times New Roman" w:hAnsi="Times New Roman" w:cs="Times New Roman"/>
          <w:bCs/>
          <w:sz w:val="28"/>
          <w:szCs w:val="28"/>
          <w:lang w:val="cs-CZ" w:eastAsia="ar-SA"/>
        </w:rPr>
        <w:t>: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cs-CZ" w:eastAsia="ar-SA"/>
        </w:rPr>
      </w:pPr>
    </w:p>
    <w:p w:rsidR="001B750D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E16B6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Por – Par preposiciones. </w:t>
      </w:r>
      <w:r w:rsidRPr="00E16B69">
        <w:rPr>
          <w:rFonts w:ascii="Times New Roman" w:eastAsia="Times New Roman" w:hAnsi="Times New Roman" w:cs="Calibri"/>
          <w:i/>
          <w:iCs/>
          <w:sz w:val="24"/>
          <w:szCs w:val="24"/>
          <w:lang w:val="cs-CZ" w:eastAsia="ar-SA"/>
        </w:rPr>
        <w:t xml:space="preserve">Aprenderespaňol </w:t>
      </w:r>
      <w:r w:rsidRPr="00E16B6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[online]. [cit. 2011-09-02]. Dostupné z: </w:t>
      </w:r>
    </w:p>
    <w:p w:rsidR="001B750D" w:rsidRPr="00E16B69" w:rsidRDefault="00B669D8" w:rsidP="001B750D">
      <w:pPr>
        <w:tabs>
          <w:tab w:val="left" w:pos="0"/>
        </w:tabs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hyperlink r:id="rId75" w:history="1">
        <w:r w:rsidR="001B750D" w:rsidRPr="00E16B69">
          <w:rPr>
            <w:rStyle w:val="Hypertextovodkaz"/>
            <w:rFonts w:ascii="Times New Roman" w:eastAsia="Times New Roman" w:hAnsi="Times New Roman" w:cs="Calibri"/>
            <w:color w:val="auto"/>
            <w:sz w:val="24"/>
            <w:szCs w:val="24"/>
            <w:u w:val="none"/>
            <w:lang w:val="cs-CZ" w:eastAsia="ar-SA"/>
          </w:rPr>
          <w:t>http://aprenderespanol.org/gramatica/por-para-preposiciones.html</w:t>
        </w:r>
      </w:hyperlink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8"/>
        </w:num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Times New Roman"/>
          <w:b/>
          <w:sz w:val="28"/>
          <w:szCs w:val="28"/>
          <w:lang w:val="cs-CZ" w:eastAsia="ar-SA"/>
        </w:rPr>
        <w:t>Muebles y decoración:</w:t>
      </w:r>
    </w:p>
    <w:p w:rsidR="001B750D" w:rsidRPr="00526AF4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     Ejercicio de vocabulario. </w:t>
      </w:r>
      <w:r w:rsidRPr="00526AF4">
        <w:rPr>
          <w:rFonts w:ascii="Times New Roman" w:eastAsia="Times New Roman" w:hAnsi="Times New Roman" w:cs="Times New Roman"/>
          <w:i/>
          <w:sz w:val="24"/>
          <w:szCs w:val="24"/>
          <w:lang w:val="cs-CZ" w:eastAsia="ar-SA"/>
        </w:rPr>
        <w:t xml:space="preserve">El Puente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[cit. 2011-09-10]. Dostupné z: </w:t>
      </w:r>
      <w:hyperlink r:id="rId76" w:history="1">
        <w:r w:rsidRPr="00E16B69">
          <w:rPr>
            <w:rFonts w:ascii="Times New Roman" w:eastAsia="Times New Roman" w:hAnsi="Times New Roman" w:cs="Times New Roman"/>
            <w:sz w:val="24"/>
            <w:szCs w:val="24"/>
            <w:lang w:val="cs-CZ" w:eastAsia="ar-SA"/>
          </w:rPr>
          <w:t>http://freexmen.es/vocabulario1/vocabulario1.html</w:t>
        </w:r>
      </w:hyperlink>
      <w:r w:rsidRPr="00E16B69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8"/>
        </w:num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Imperfecto: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Default="001B750D" w:rsidP="001B750D">
      <w:pPr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E16B6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Preterito Imperfecto. </w:t>
      </w:r>
      <w:r w:rsidRPr="00E16B69">
        <w:rPr>
          <w:rFonts w:ascii="Times New Roman" w:eastAsia="Times New Roman" w:hAnsi="Times New Roman" w:cs="Calibri"/>
          <w:i/>
          <w:iCs/>
          <w:sz w:val="24"/>
          <w:szCs w:val="24"/>
          <w:lang w:val="cs-CZ" w:eastAsia="ar-SA"/>
        </w:rPr>
        <w:t xml:space="preserve">Aprenderespaňol </w:t>
      </w:r>
      <w:r w:rsidRPr="00E16B6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[online]. [cit. 2011-09-02]. Dostupné z: </w:t>
      </w:r>
      <w:hyperlink r:id="rId77" w:history="1">
        <w:r w:rsidRPr="00E16B69">
          <w:rPr>
            <w:rStyle w:val="Hypertextovodkaz"/>
            <w:rFonts w:ascii="Times New Roman" w:eastAsia="Times New Roman" w:hAnsi="Times New Roman" w:cs="Calibri"/>
            <w:color w:val="auto"/>
            <w:sz w:val="24"/>
            <w:szCs w:val="24"/>
            <w:u w:val="none"/>
            <w:lang w:val="cs-CZ" w:eastAsia="ar-SA"/>
          </w:rPr>
          <w:t>http://aprenderespanol.org/verbos/preterito-imperfecto.html</w:t>
        </w:r>
      </w:hyperlink>
    </w:p>
    <w:p w:rsidR="001B750D" w:rsidRPr="00526AF4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8"/>
        </w:num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>Preposiciones de tiempo:</w:t>
      </w:r>
    </w:p>
    <w:p w:rsidR="001B750D" w:rsidRPr="00526AF4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  Preposiciones de tiempo. </w:t>
      </w:r>
      <w:r w:rsidRPr="00526AF4"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  <w:t xml:space="preserve">Todo-Claro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[cit. 2011-09-10]. Dostupné z: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http://www.todo-claro.com/English/beginners/grammar/Las_preposiciones/Seite_2.php.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bCs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8"/>
        </w:num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 xml:space="preserve"> Indefinido: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  Pasado Simple – Pretérito Indefinido. </w:t>
      </w:r>
      <w:r w:rsidRPr="00526AF4"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  <w:t xml:space="preserve">Cicclapaz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México: Centro de Idiomas, Cultura y Comunicación, [cit. 2011-09-10]. Dostupné z: </w:t>
      </w:r>
      <w:hyperlink r:id="rId78" w:history="1">
        <w:r w:rsidRPr="00E16B69">
          <w:rPr>
            <w:rFonts w:ascii="Times New Roman" w:eastAsia="Times New Roman" w:hAnsi="Times New Roman" w:cs="Calibri"/>
            <w:sz w:val="24"/>
            <w:szCs w:val="24"/>
            <w:lang w:val="cs-CZ" w:eastAsia="ar-SA"/>
          </w:rPr>
          <w:t>http://www.cicclapaz.com/ex126.htm</w:t>
        </w:r>
      </w:hyperlink>
      <w:r w:rsidRPr="00E16B69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.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b/>
          <w:sz w:val="24"/>
          <w:szCs w:val="24"/>
          <w:lang w:val="cs-CZ" w:eastAsia="ar-SA"/>
        </w:rPr>
      </w:pPr>
    </w:p>
    <w:p w:rsidR="001B750D" w:rsidRPr="00526AF4" w:rsidRDefault="001B750D" w:rsidP="001B750D">
      <w:pPr>
        <w:numPr>
          <w:ilvl w:val="0"/>
          <w:numId w:val="48"/>
        </w:num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8"/>
          <w:szCs w:val="28"/>
          <w:lang w:val="cs-CZ" w:eastAsia="ar-SA"/>
        </w:rPr>
      </w:pPr>
      <w:r w:rsidRPr="00526AF4">
        <w:rPr>
          <w:rFonts w:ascii="Times New Roman" w:eastAsia="Times New Roman" w:hAnsi="Times New Roman" w:cs="Calibri"/>
          <w:b/>
          <w:sz w:val="28"/>
          <w:szCs w:val="28"/>
          <w:lang w:val="cs-CZ" w:eastAsia="ar-SA"/>
        </w:rPr>
        <w:t xml:space="preserve"> El paisaje:</w:t>
      </w: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</w:p>
    <w:p w:rsidR="001B750D" w:rsidRPr="00526AF4" w:rsidRDefault="001B750D" w:rsidP="001B750D">
      <w:pPr>
        <w:tabs>
          <w:tab w:val="left" w:pos="0"/>
        </w:tabs>
        <w:suppressAutoHyphens/>
        <w:spacing w:after="0" w:line="360" w:lineRule="auto"/>
        <w:ind w:left="709" w:hanging="283"/>
        <w:contextualSpacing/>
        <w:jc w:val="both"/>
        <w:rPr>
          <w:rFonts w:ascii="Times New Roman" w:eastAsia="Times New Roman" w:hAnsi="Times New Roman" w:cs="Calibri"/>
          <w:sz w:val="24"/>
          <w:szCs w:val="24"/>
          <w:lang w:val="cs-CZ" w:eastAsia="ar-SA"/>
        </w:rPr>
      </w:pP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 xml:space="preserve">     Los Paisajes: el agua. </w:t>
      </w:r>
      <w:r w:rsidRPr="00526AF4">
        <w:rPr>
          <w:rFonts w:ascii="Times New Roman" w:eastAsia="Times New Roman" w:hAnsi="Times New Roman" w:cs="Calibri"/>
          <w:i/>
          <w:sz w:val="24"/>
          <w:szCs w:val="24"/>
          <w:lang w:val="cs-CZ" w:eastAsia="ar-SA"/>
        </w:rPr>
        <w:t xml:space="preserve">Ver-Taal </w:t>
      </w:r>
      <w:r w:rsidRPr="00526AF4">
        <w:rPr>
          <w:rFonts w:ascii="Times New Roman" w:eastAsia="Times New Roman" w:hAnsi="Times New Roman" w:cs="Times New Roman"/>
          <w:sz w:val="24"/>
          <w:szCs w:val="24"/>
          <w:lang w:val="cs-CZ" w:eastAsia="ar-SA"/>
        </w:rPr>
        <w:t xml:space="preserve">[online]. [cit. 2011-09-10]. Dostupné z: </w:t>
      </w:r>
      <w:r w:rsidRPr="00526AF4">
        <w:rPr>
          <w:rFonts w:ascii="Times New Roman" w:eastAsia="Times New Roman" w:hAnsi="Times New Roman" w:cs="Calibri"/>
          <w:sz w:val="24"/>
          <w:szCs w:val="24"/>
          <w:lang w:val="cs-CZ" w:eastAsia="ar-SA"/>
        </w:rPr>
        <w:t>http://www.ver-taal.com/voc_paisajes2.htm.</w:t>
      </w:r>
    </w:p>
    <w:p w:rsidR="009A0371" w:rsidRDefault="009A0371"/>
    <w:sectPr w:rsidR="009A0371" w:rsidSect="009A03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B669D8">
      <w:pPr>
        <w:spacing w:after="0" w:line="240" w:lineRule="auto"/>
      </w:pPr>
      <w:r>
        <w:separator/>
      </w:r>
    </w:p>
  </w:endnote>
  <w:endnote w:type="continuationSeparator" w:id="0">
    <w:p w:rsidR="00000000" w:rsidRDefault="00B669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12769"/>
      <w:docPartObj>
        <w:docPartGallery w:val="Page Numbers (Bottom of Page)"/>
        <w:docPartUnique/>
      </w:docPartObj>
    </w:sdtPr>
    <w:sdtEndPr/>
    <w:sdtContent>
      <w:p w:rsidR="00222CE6" w:rsidRDefault="00B669D8">
        <w:pPr>
          <w:pStyle w:val="Zpat"/>
        </w:pPr>
        <w:r>
          <w:rPr>
            <w:lang w:eastAsia="zh-TW"/>
          </w:rPr>
          <w:pict>
            <v:rect id="_x0000_s2049" style="position:absolute;margin-left:0;margin-top:0;width:44.55pt;height:15.1pt;rotation:-180;flip:x;z-index:251660288;mso-position-horizontal:center;mso-position-horizontal-relative:right-margin-area;mso-position-vertical:center;mso-position-vertical-relative:bottom-margin-area;mso-height-relative:bottom-margin-area;v-text-anchor:top" filled="f" fillcolor="#c0504d [3205]" stroked="f" strokecolor="#4f81bd [3204]" strokeweight="2.25pt">
              <v:textbox style="mso-next-textbox:#_x0000_s2049" inset=",0,,0">
                <w:txbxContent>
                  <w:p w:rsidR="00222CE6" w:rsidRDefault="00CC39F0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  <w:lang w:val="cs-CZ"/>
                      </w:rPr>
                    </w:pPr>
                    <w:r>
                      <w:rPr>
                        <w:lang w:val="cs-CZ"/>
                      </w:rPr>
                      <w:fldChar w:fldCharType="begin"/>
                    </w:r>
                    <w:r>
                      <w:rPr>
                        <w:lang w:val="cs-CZ"/>
                      </w:rPr>
                      <w:instrText xml:space="preserve"> PAGE   \* MERGEFORMAT </w:instrText>
                    </w:r>
                    <w:r>
                      <w:rPr>
                        <w:lang w:val="cs-CZ"/>
                      </w:rPr>
                      <w:fldChar w:fldCharType="separate"/>
                    </w:r>
                    <w:r w:rsidR="00B669D8" w:rsidRPr="00B669D8">
                      <w:rPr>
                        <w:noProof/>
                        <w:color w:val="C0504D" w:themeColor="accent2"/>
                      </w:rPr>
                      <w:t>20</w:t>
                    </w:r>
                    <w:r>
                      <w:rPr>
                        <w:lang w:val="cs-CZ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12770"/>
      <w:docPartObj>
        <w:docPartGallery w:val="Page Numbers (Bottom of Page)"/>
        <w:docPartUnique/>
      </w:docPartObj>
    </w:sdtPr>
    <w:sdtEndPr/>
    <w:sdtContent>
      <w:p w:rsidR="00222CE6" w:rsidRDefault="00B669D8">
        <w:pPr>
          <w:pStyle w:val="Zpat"/>
        </w:pPr>
        <w:r>
          <w:rPr>
            <w:lang w:eastAsia="zh-TW"/>
          </w:rPr>
          <w:pict>
            <v:rect id="_x0000_s2050" style="position:absolute;margin-left:0;margin-top:0;width:44.55pt;height:15.1pt;rotation:-180;flip:x;z-index:251661312;mso-position-horizontal:center;mso-position-horizontal-relative:right-margin-area;mso-position-vertical:center;mso-position-vertical-relative:bottom-margin-area;mso-height-relative:bottom-margin-area;v-text-anchor:top" filled="f" fillcolor="#c0504d [3205]" stroked="f" strokecolor="#4f81bd [3204]" strokeweight="2.25pt">
              <v:textbox style="mso-next-textbox:#_x0000_s2050" inset=",0,,0">
                <w:txbxContent>
                  <w:p w:rsidR="00222CE6" w:rsidRDefault="00CC39F0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C0504D" w:themeColor="accent2"/>
                        <w:lang w:val="cs-CZ"/>
                      </w:rPr>
                    </w:pPr>
                    <w:r>
                      <w:rPr>
                        <w:lang w:val="cs-CZ"/>
                      </w:rPr>
                      <w:fldChar w:fldCharType="begin"/>
                    </w:r>
                    <w:r>
                      <w:rPr>
                        <w:lang w:val="cs-CZ"/>
                      </w:rPr>
                      <w:instrText xml:space="preserve"> PAGE   \* MERGEFORMAT </w:instrText>
                    </w:r>
                    <w:r>
                      <w:rPr>
                        <w:lang w:val="cs-CZ"/>
                      </w:rPr>
                      <w:fldChar w:fldCharType="separate"/>
                    </w:r>
                    <w:r w:rsidR="00B669D8" w:rsidRPr="00B669D8">
                      <w:rPr>
                        <w:noProof/>
                        <w:color w:val="C0504D" w:themeColor="accent2"/>
                      </w:rPr>
                      <w:t>22</w:t>
                    </w:r>
                    <w:r>
                      <w:rPr>
                        <w:lang w:val="cs-CZ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B669D8">
      <w:pPr>
        <w:spacing w:after="0" w:line="240" w:lineRule="auto"/>
      </w:pPr>
      <w:r>
        <w:separator/>
      </w:r>
    </w:p>
  </w:footnote>
  <w:footnote w:type="continuationSeparator" w:id="0">
    <w:p w:rsidR="00000000" w:rsidRDefault="00B669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CE6" w:rsidRDefault="00B669D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</w:abstractNum>
  <w:abstractNum w:abstractNumId="1">
    <w:nsid w:val="0000001C"/>
    <w:multiLevelType w:val="multilevel"/>
    <w:tmpl w:val="FEEA23FC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>
    <w:nsid w:val="00000026"/>
    <w:multiLevelType w:val="multilevel"/>
    <w:tmpl w:val="00000026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4">
    <w:nsid w:val="00000028"/>
    <w:multiLevelType w:val="singleLevel"/>
    <w:tmpl w:val="00000028"/>
    <w:name w:val="WW8Num4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6">
    <w:nsid w:val="00000033"/>
    <w:multiLevelType w:val="singleLevel"/>
    <w:tmpl w:val="00000033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1152" w:hanging="360"/>
      </w:pPr>
      <w:rPr>
        <w:b/>
        <w:i w:val="0"/>
      </w:rPr>
    </w:lvl>
  </w:abstractNum>
  <w:abstractNum w:abstractNumId="7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0"/>
        </w:tabs>
        <w:ind w:left="1152" w:hanging="360"/>
      </w:pPr>
      <w:rPr>
        <w:b/>
        <w:i w:val="0"/>
      </w:rPr>
    </w:lvl>
  </w:abstractNum>
  <w:abstractNum w:abstractNumId="8">
    <w:nsid w:val="057A5964"/>
    <w:multiLevelType w:val="multilevel"/>
    <w:tmpl w:val="E5B4AF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09F40297"/>
    <w:multiLevelType w:val="hybridMultilevel"/>
    <w:tmpl w:val="C602E286"/>
    <w:lvl w:ilvl="0" w:tplc="A866E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FA499E"/>
    <w:multiLevelType w:val="hybridMultilevel"/>
    <w:tmpl w:val="83E2F636"/>
    <w:lvl w:ilvl="0" w:tplc="FEF832E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2974D6"/>
    <w:multiLevelType w:val="hybridMultilevel"/>
    <w:tmpl w:val="F6E8ECAA"/>
    <w:lvl w:ilvl="0" w:tplc="0000001D">
      <w:start w:val="1"/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6A61876"/>
    <w:multiLevelType w:val="multilevel"/>
    <w:tmpl w:val="E5B4AF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16E57E87"/>
    <w:multiLevelType w:val="hybridMultilevel"/>
    <w:tmpl w:val="D4684C8C"/>
    <w:name w:val="WW8Num5122"/>
    <w:lvl w:ilvl="0" w:tplc="F2BE1078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7E26237"/>
    <w:multiLevelType w:val="hybridMultilevel"/>
    <w:tmpl w:val="27F43882"/>
    <w:name w:val="WW8Num51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A41AA8"/>
    <w:multiLevelType w:val="hybridMultilevel"/>
    <w:tmpl w:val="EFB8126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4B4D5F"/>
    <w:multiLevelType w:val="hybridMultilevel"/>
    <w:tmpl w:val="728ABA3A"/>
    <w:lvl w:ilvl="0" w:tplc="F10CE56E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1ED05650"/>
    <w:multiLevelType w:val="hybridMultilevel"/>
    <w:tmpl w:val="CA4C658A"/>
    <w:lvl w:ilvl="0" w:tplc="EF2052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4F2D18"/>
    <w:multiLevelType w:val="hybridMultilevel"/>
    <w:tmpl w:val="D946E9AE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12A1216"/>
    <w:multiLevelType w:val="hybridMultilevel"/>
    <w:tmpl w:val="CA4C658A"/>
    <w:lvl w:ilvl="0" w:tplc="EF2052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CE5FDC"/>
    <w:multiLevelType w:val="hybridMultilevel"/>
    <w:tmpl w:val="80B4FE8A"/>
    <w:lvl w:ilvl="0" w:tplc="0000001D">
      <w:start w:val="1"/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A972EF9"/>
    <w:multiLevelType w:val="hybridMultilevel"/>
    <w:tmpl w:val="9FF4BD22"/>
    <w:lvl w:ilvl="0" w:tplc="0000001D">
      <w:start w:val="1"/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2C7A7080"/>
    <w:multiLevelType w:val="hybridMultilevel"/>
    <w:tmpl w:val="4328D450"/>
    <w:name w:val="WW8Num272222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83227F"/>
    <w:multiLevelType w:val="hybridMultilevel"/>
    <w:tmpl w:val="5AD0342A"/>
    <w:lvl w:ilvl="0" w:tplc="6256059A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34920EA3"/>
    <w:multiLevelType w:val="hybridMultilevel"/>
    <w:tmpl w:val="DB888286"/>
    <w:lvl w:ilvl="0" w:tplc="D512BF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B117E1"/>
    <w:multiLevelType w:val="hybridMultilevel"/>
    <w:tmpl w:val="8CC83992"/>
    <w:lvl w:ilvl="0" w:tplc="0000001D">
      <w:start w:val="1"/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5F06EB8"/>
    <w:multiLevelType w:val="hybridMultilevel"/>
    <w:tmpl w:val="C9ECFD34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6470954"/>
    <w:multiLevelType w:val="hybridMultilevel"/>
    <w:tmpl w:val="038A1F9C"/>
    <w:name w:val="WW8Num2722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321C52"/>
    <w:multiLevelType w:val="hybridMultilevel"/>
    <w:tmpl w:val="16FE635A"/>
    <w:name w:val="WW8Num342222"/>
    <w:lvl w:ilvl="0" w:tplc="D3C49A12">
      <w:start w:val="1"/>
      <w:numFmt w:val="upperLetter"/>
      <w:lvlText w:val="%1."/>
      <w:lvlJc w:val="left"/>
      <w:pPr>
        <w:ind w:left="108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0681F0A"/>
    <w:multiLevelType w:val="hybridMultilevel"/>
    <w:tmpl w:val="D946E9AE"/>
    <w:name w:val="WW8Num2722222222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4C7A25"/>
    <w:multiLevelType w:val="hybridMultilevel"/>
    <w:tmpl w:val="3C32CA42"/>
    <w:lvl w:ilvl="0" w:tplc="0000001D">
      <w:start w:val="1"/>
      <w:numFmt w:val="bullet"/>
      <w:lvlText w:val=""/>
      <w:lvlJc w:val="left"/>
      <w:pPr>
        <w:ind w:left="1440" w:hanging="360"/>
      </w:pPr>
      <w:rPr>
        <w:rFonts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8DE223B"/>
    <w:multiLevelType w:val="hybridMultilevel"/>
    <w:tmpl w:val="D2BE60EA"/>
    <w:lvl w:ilvl="0" w:tplc="80AE3C6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F5234C"/>
    <w:multiLevelType w:val="hybridMultilevel"/>
    <w:tmpl w:val="999A232E"/>
    <w:name w:val="WW8Num27222222222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A585607"/>
    <w:multiLevelType w:val="hybridMultilevel"/>
    <w:tmpl w:val="097C33A2"/>
    <w:name w:val="WW8Num27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71050E"/>
    <w:multiLevelType w:val="hybridMultilevel"/>
    <w:tmpl w:val="C73CD512"/>
    <w:lvl w:ilvl="0" w:tplc="BB60C75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8D04ED"/>
    <w:multiLevelType w:val="hybridMultilevel"/>
    <w:tmpl w:val="66D44692"/>
    <w:name w:val="WW8Num2722222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8467D1"/>
    <w:multiLevelType w:val="hybridMultilevel"/>
    <w:tmpl w:val="052476D4"/>
    <w:name w:val="WW8Num34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FD3F5A"/>
    <w:multiLevelType w:val="hybridMultilevel"/>
    <w:tmpl w:val="39E09ED8"/>
    <w:lvl w:ilvl="0" w:tplc="305EE28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A01371"/>
    <w:multiLevelType w:val="hybridMultilevel"/>
    <w:tmpl w:val="F26EE612"/>
    <w:lvl w:ilvl="0" w:tplc="026C44E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B0D77"/>
    <w:multiLevelType w:val="hybridMultilevel"/>
    <w:tmpl w:val="B476A816"/>
    <w:lvl w:ilvl="0" w:tplc="0405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>
    <w:nsid w:val="6C972718"/>
    <w:multiLevelType w:val="hybridMultilevel"/>
    <w:tmpl w:val="DBAE1E40"/>
    <w:name w:val="WW8Num272222222222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B2480B"/>
    <w:multiLevelType w:val="hybridMultilevel"/>
    <w:tmpl w:val="0980ACDA"/>
    <w:name w:val="WW8Num272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65102E"/>
    <w:multiLevelType w:val="hybridMultilevel"/>
    <w:tmpl w:val="F0F691FC"/>
    <w:name w:val="WW8Num34222"/>
    <w:lvl w:ilvl="0" w:tplc="7BD8AA7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3C479B"/>
    <w:multiLevelType w:val="hybridMultilevel"/>
    <w:tmpl w:val="66D4469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5936C53"/>
    <w:multiLevelType w:val="hybridMultilevel"/>
    <w:tmpl w:val="98BA7FA2"/>
    <w:lvl w:ilvl="0" w:tplc="00000028">
      <w:start w:val="1"/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5B56553"/>
    <w:multiLevelType w:val="hybridMultilevel"/>
    <w:tmpl w:val="4328D450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D475A7"/>
    <w:multiLevelType w:val="hybridMultilevel"/>
    <w:tmpl w:val="B90C94C2"/>
    <w:name w:val="WW8Num27222222222"/>
    <w:lvl w:ilvl="0" w:tplc="7BD8AA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0A1F5D"/>
    <w:multiLevelType w:val="hybridMultilevel"/>
    <w:tmpl w:val="87820F6A"/>
    <w:lvl w:ilvl="0" w:tplc="0405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14"/>
  </w:num>
  <w:num w:numId="5">
    <w:abstractNumId w:val="13"/>
  </w:num>
  <w:num w:numId="6">
    <w:abstractNumId w:val="1"/>
  </w:num>
  <w:num w:numId="7">
    <w:abstractNumId w:val="5"/>
  </w:num>
  <w:num w:numId="8">
    <w:abstractNumId w:val="7"/>
  </w:num>
  <w:num w:numId="9">
    <w:abstractNumId w:val="36"/>
  </w:num>
  <w:num w:numId="10">
    <w:abstractNumId w:val="42"/>
  </w:num>
  <w:num w:numId="11">
    <w:abstractNumId w:val="28"/>
  </w:num>
  <w:num w:numId="12">
    <w:abstractNumId w:val="9"/>
  </w:num>
  <w:num w:numId="13">
    <w:abstractNumId w:val="24"/>
  </w:num>
  <w:num w:numId="14">
    <w:abstractNumId w:val="33"/>
  </w:num>
  <w:num w:numId="15">
    <w:abstractNumId w:val="41"/>
  </w:num>
  <w:num w:numId="16">
    <w:abstractNumId w:val="27"/>
  </w:num>
  <w:num w:numId="17">
    <w:abstractNumId w:val="22"/>
  </w:num>
  <w:num w:numId="18">
    <w:abstractNumId w:val="35"/>
  </w:num>
  <w:num w:numId="19">
    <w:abstractNumId w:val="46"/>
  </w:num>
  <w:num w:numId="20">
    <w:abstractNumId w:val="29"/>
  </w:num>
  <w:num w:numId="21">
    <w:abstractNumId w:val="34"/>
  </w:num>
  <w:num w:numId="22">
    <w:abstractNumId w:val="37"/>
  </w:num>
  <w:num w:numId="23">
    <w:abstractNumId w:val="31"/>
  </w:num>
  <w:num w:numId="24">
    <w:abstractNumId w:val="18"/>
  </w:num>
  <w:num w:numId="25">
    <w:abstractNumId w:val="45"/>
  </w:num>
  <w:num w:numId="26">
    <w:abstractNumId w:val="43"/>
  </w:num>
  <w:num w:numId="27">
    <w:abstractNumId w:val="32"/>
  </w:num>
  <w:num w:numId="28">
    <w:abstractNumId w:val="40"/>
  </w:num>
  <w:num w:numId="29">
    <w:abstractNumId w:val="10"/>
  </w:num>
  <w:num w:numId="30">
    <w:abstractNumId w:val="38"/>
  </w:num>
  <w:num w:numId="31">
    <w:abstractNumId w:val="17"/>
  </w:num>
  <w:num w:numId="32">
    <w:abstractNumId w:val="19"/>
  </w:num>
  <w:num w:numId="33">
    <w:abstractNumId w:val="12"/>
  </w:num>
  <w:num w:numId="34">
    <w:abstractNumId w:val="8"/>
  </w:num>
  <w:num w:numId="35">
    <w:abstractNumId w:val="44"/>
  </w:num>
  <w:num w:numId="36">
    <w:abstractNumId w:val="30"/>
  </w:num>
  <w:num w:numId="37">
    <w:abstractNumId w:val="11"/>
  </w:num>
  <w:num w:numId="38">
    <w:abstractNumId w:val="25"/>
  </w:num>
  <w:num w:numId="39">
    <w:abstractNumId w:val="4"/>
  </w:num>
  <w:num w:numId="40">
    <w:abstractNumId w:val="39"/>
  </w:num>
  <w:num w:numId="41">
    <w:abstractNumId w:val="23"/>
  </w:num>
  <w:num w:numId="42">
    <w:abstractNumId w:val="15"/>
  </w:num>
  <w:num w:numId="43">
    <w:abstractNumId w:val="26"/>
  </w:num>
  <w:num w:numId="44">
    <w:abstractNumId w:val="16"/>
  </w:num>
  <w:num w:numId="45">
    <w:abstractNumId w:val="20"/>
  </w:num>
  <w:num w:numId="46">
    <w:abstractNumId w:val="21"/>
  </w:num>
  <w:num w:numId="47">
    <w:abstractNumId w:val="47"/>
  </w:num>
  <w:num w:numId="48">
    <w:abstractNumId w:val="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750D"/>
    <w:rsid w:val="001B750D"/>
    <w:rsid w:val="009A0371"/>
    <w:rsid w:val="00B669D8"/>
    <w:rsid w:val="00CC3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B750D"/>
    <w:rPr>
      <w:rFonts w:eastAsiaTheme="minorEastAsia"/>
      <w:lang w:val="en-US"/>
    </w:rPr>
  </w:style>
  <w:style w:type="paragraph" w:styleId="Nadpis1">
    <w:name w:val="heading 1"/>
    <w:basedOn w:val="Normln"/>
    <w:next w:val="Zkladntext"/>
    <w:link w:val="Nadpis1Char"/>
    <w:qFormat/>
    <w:rsid w:val="001B750D"/>
    <w:pPr>
      <w:tabs>
        <w:tab w:val="num" w:pos="0"/>
      </w:tabs>
      <w:suppressAutoHyphens/>
      <w:spacing w:after="0" w:line="240" w:lineRule="auto"/>
      <w:ind w:left="432" w:hanging="432"/>
      <w:outlineLvl w:val="0"/>
    </w:pPr>
    <w:rPr>
      <w:rFonts w:ascii="Times New Roman" w:eastAsia="Times New Roman" w:hAnsi="Times New Roman" w:cs="Calibri"/>
      <w:b/>
      <w:bCs/>
      <w:kern w:val="1"/>
      <w:sz w:val="48"/>
      <w:szCs w:val="48"/>
      <w:lang w:val="cs-CZ"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B750D"/>
    <w:rPr>
      <w:rFonts w:ascii="Times New Roman" w:eastAsia="Times New Roman" w:hAnsi="Times New Roman" w:cs="Calibri"/>
      <w:b/>
      <w:bCs/>
      <w:kern w:val="1"/>
      <w:sz w:val="48"/>
      <w:szCs w:val="48"/>
      <w:lang w:eastAsia="ar-SA"/>
    </w:rPr>
  </w:style>
  <w:style w:type="paragraph" w:styleId="Bezmezer">
    <w:name w:val="No Spacing"/>
    <w:uiPriority w:val="1"/>
    <w:qFormat/>
    <w:rsid w:val="001B750D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Odstavecseseznamem">
    <w:name w:val="List Paragraph"/>
    <w:basedOn w:val="Normln"/>
    <w:qFormat/>
    <w:rsid w:val="001B750D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Calibri"/>
      <w:sz w:val="24"/>
      <w:szCs w:val="24"/>
      <w:lang w:val="cs-CZ" w:eastAsia="ar-SA"/>
    </w:rPr>
  </w:style>
  <w:style w:type="paragraph" w:styleId="Zpat">
    <w:name w:val="footer"/>
    <w:basedOn w:val="Normln"/>
    <w:link w:val="ZpatChar"/>
    <w:uiPriority w:val="99"/>
    <w:rsid w:val="001B750D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val="cs-CZ"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1B750D"/>
    <w:rPr>
      <w:rFonts w:ascii="Times New Roman" w:eastAsia="Times New Roman" w:hAnsi="Times New Roman" w:cs="Calibri"/>
      <w:sz w:val="24"/>
      <w:szCs w:val="24"/>
      <w:lang w:eastAsia="ar-SA"/>
    </w:rPr>
  </w:style>
  <w:style w:type="table" w:styleId="Mkatabulky">
    <w:name w:val="Table Grid"/>
    <w:basedOn w:val="Normlntabulka"/>
    <w:uiPriority w:val="59"/>
    <w:rsid w:val="001B75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B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750D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WW8Num2z0">
    <w:name w:val="WW8Num2z0"/>
    <w:rsid w:val="001B750D"/>
    <w:rPr>
      <w:rFonts w:ascii="Wingdings" w:hAnsi="Wingdings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1B750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1B750D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semiHidden/>
    <w:unhideWhenUsed/>
    <w:rsid w:val="001B75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B750D"/>
    <w:rPr>
      <w:rFonts w:eastAsiaTheme="minorEastAsia"/>
      <w:lang w:val="en-US"/>
    </w:rPr>
  </w:style>
  <w:style w:type="character" w:styleId="Hypertextovodkaz">
    <w:name w:val="Hyperlink"/>
    <w:basedOn w:val="Standardnpsmoodstavce"/>
    <w:uiPriority w:val="99"/>
    <w:unhideWhenUsed/>
    <w:rsid w:val="001B75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image" Target="media/image13.emf"/><Relationship Id="rId39" Type="http://schemas.openxmlformats.org/officeDocument/2006/relationships/image" Target="media/image26.emf"/><Relationship Id="rId21" Type="http://schemas.openxmlformats.org/officeDocument/2006/relationships/image" Target="media/image9.emf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png"/><Relationship Id="rId50" Type="http://schemas.openxmlformats.org/officeDocument/2006/relationships/header" Target="header4.xml"/><Relationship Id="rId55" Type="http://schemas.openxmlformats.org/officeDocument/2006/relationships/footer" Target="footer5.xml"/><Relationship Id="rId63" Type="http://schemas.openxmlformats.org/officeDocument/2006/relationships/image" Target="media/image37.png"/><Relationship Id="rId68" Type="http://schemas.openxmlformats.org/officeDocument/2006/relationships/hyperlink" Target="http://www.cicclapaz.com/ex120.htm" TargetMode="External"/><Relationship Id="rId76" Type="http://schemas.openxmlformats.org/officeDocument/2006/relationships/hyperlink" Target="http://freexmen.es/vocabulario1/vocabulario1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todo-claro.com/English/intermediate/vocabulary/Los_adjetivos/Seite_1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9" Type="http://schemas.openxmlformats.org/officeDocument/2006/relationships/image" Target="media/image16.emf"/><Relationship Id="rId11" Type="http://schemas.openxmlformats.org/officeDocument/2006/relationships/footer" Target="footer1.xml"/><Relationship Id="rId24" Type="http://schemas.openxmlformats.org/officeDocument/2006/relationships/image" Target="media/image11.emf"/><Relationship Id="rId32" Type="http://schemas.openxmlformats.org/officeDocument/2006/relationships/image" Target="media/image19.jpeg"/><Relationship Id="rId37" Type="http://schemas.openxmlformats.org/officeDocument/2006/relationships/image" Target="media/image24.emf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footer" Target="footer4.xml"/><Relationship Id="rId58" Type="http://schemas.openxmlformats.org/officeDocument/2006/relationships/header" Target="header8.xml"/><Relationship Id="rId66" Type="http://schemas.openxmlformats.org/officeDocument/2006/relationships/hyperlink" Target="http://aprenderespanol.org/verbos/infinitivo-gerundio-participio.html" TargetMode="External"/><Relationship Id="rId74" Type="http://schemas.openxmlformats.org/officeDocument/2006/relationships/hyperlink" Target="http://www.mhhe.com/socscience/spanish/puntos/graphics/puntos_6e/ch04/others/gram4_3.htm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9.xml"/><Relationship Id="rId10" Type="http://schemas.openxmlformats.org/officeDocument/2006/relationships/header" Target="header2.xml"/><Relationship Id="rId19" Type="http://schemas.openxmlformats.org/officeDocument/2006/relationships/image" Target="media/image7.emf"/><Relationship Id="rId31" Type="http://schemas.openxmlformats.org/officeDocument/2006/relationships/image" Target="media/image18.emf"/><Relationship Id="rId44" Type="http://schemas.openxmlformats.org/officeDocument/2006/relationships/image" Target="media/image30.jpeg"/><Relationship Id="rId52" Type="http://schemas.openxmlformats.org/officeDocument/2006/relationships/footer" Target="footer3.xml"/><Relationship Id="rId60" Type="http://schemas.openxmlformats.org/officeDocument/2006/relationships/footer" Target="footer7.xml"/><Relationship Id="rId65" Type="http://schemas.openxmlformats.org/officeDocument/2006/relationships/hyperlink" Target="http://www.cicclapaz.com/ex119.htm" TargetMode="External"/><Relationship Id="rId73" Type="http://schemas.openxmlformats.org/officeDocument/2006/relationships/hyperlink" Target="http://atschool.eduweb.co.uk/rgshiwyc/school/curric/Spanish/Cam1Uni8/Cam1Uni8New/5.htm" TargetMode="External"/><Relationship Id="rId78" Type="http://schemas.openxmlformats.org/officeDocument/2006/relationships/hyperlink" Target="http://www.cicclapaz.com/ex126.ht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yperlink" Target="http://es.wikipedia.org/wiki/Kil&#243;metro_cuadrado" TargetMode="External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2.emf"/><Relationship Id="rId43" Type="http://schemas.openxmlformats.org/officeDocument/2006/relationships/hyperlink" Target="http://es.wikipedia.org/wiki/Kil&#243;metro_cuadrado" TargetMode="External"/><Relationship Id="rId48" Type="http://schemas.openxmlformats.org/officeDocument/2006/relationships/image" Target="media/image34.gif"/><Relationship Id="rId56" Type="http://schemas.openxmlformats.org/officeDocument/2006/relationships/image" Target="media/image36.png"/><Relationship Id="rId64" Type="http://schemas.openxmlformats.org/officeDocument/2006/relationships/image" Target="media/image38.jpeg"/><Relationship Id="rId69" Type="http://schemas.openxmlformats.org/officeDocument/2006/relationships/hyperlink" Target="http://atschool.eduweb.co.uk/rgshiwyc/school/curric/Spanish/Caminos2/Cam2New/Cam2New1/1.htm" TargetMode="External"/><Relationship Id="rId77" Type="http://schemas.openxmlformats.org/officeDocument/2006/relationships/hyperlink" Target="http://aprenderespanol.org/verbos/preterito-imperfecto.html" TargetMode="External"/><Relationship Id="rId8" Type="http://schemas.openxmlformats.org/officeDocument/2006/relationships/image" Target="media/image1.jpeg"/><Relationship Id="rId51" Type="http://schemas.openxmlformats.org/officeDocument/2006/relationships/header" Target="header5.xml"/><Relationship Id="rId72" Type="http://schemas.openxmlformats.org/officeDocument/2006/relationships/hyperlink" Target="http://aprenderespanol.org/verbos/imperativo.html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2.emf"/><Relationship Id="rId33" Type="http://schemas.openxmlformats.org/officeDocument/2006/relationships/image" Target="media/image20.jpeg"/><Relationship Id="rId38" Type="http://schemas.openxmlformats.org/officeDocument/2006/relationships/image" Target="media/image25.emf"/><Relationship Id="rId46" Type="http://schemas.openxmlformats.org/officeDocument/2006/relationships/image" Target="media/image32.png"/><Relationship Id="rId59" Type="http://schemas.openxmlformats.org/officeDocument/2006/relationships/footer" Target="footer6.xml"/><Relationship Id="rId67" Type="http://schemas.openxmlformats.org/officeDocument/2006/relationships/hyperlink" Target="http://www.unameseca.com/ejercicios-unam-canada/Intermedio_1/ningun/ningun.htm" TargetMode="External"/><Relationship Id="rId20" Type="http://schemas.openxmlformats.org/officeDocument/2006/relationships/image" Target="media/image8.emf"/><Relationship Id="rId41" Type="http://schemas.openxmlformats.org/officeDocument/2006/relationships/image" Target="media/image28.jpeg"/><Relationship Id="rId54" Type="http://schemas.openxmlformats.org/officeDocument/2006/relationships/header" Target="header6.xml"/><Relationship Id="rId62" Type="http://schemas.openxmlformats.org/officeDocument/2006/relationships/footer" Target="footer8.xml"/><Relationship Id="rId70" Type="http://schemas.openxmlformats.org/officeDocument/2006/relationships/hyperlink" Target="http://lenguayliteratura.org/interactivos/index.php?option=com_content&amp;view=article&amp;id=204:adjetivos-que-se-apocopan-003&amp;catid=78:para-saber-mas&amp;Itemid=9" TargetMode="External"/><Relationship Id="rId75" Type="http://schemas.openxmlformats.org/officeDocument/2006/relationships/hyperlink" Target="http://aprenderespanol.org/gramatica/por-para-preposiciones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3.emf"/><Relationship Id="rId49" Type="http://schemas.openxmlformats.org/officeDocument/2006/relationships/image" Target="media/image35.jpeg"/><Relationship Id="rId57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35</Pages>
  <Words>4457</Words>
  <Characters>25410</Characters>
  <Application>Microsoft Office Word</Application>
  <DocSecurity>0</DocSecurity>
  <Lines>211</Lines>
  <Paragraphs>59</Paragraphs>
  <ScaleCrop>false</ScaleCrop>
  <Company>Vysoká škola technická a ekonomická</Company>
  <LinksUpToDate>false</LinksUpToDate>
  <CharactersWithSpaces>29808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filipova</dc:creator>
  <cp:keywords/>
  <dc:description/>
  <cp:lastModifiedBy>Lukáš Vlk</cp:lastModifiedBy>
  <cp:revision>3</cp:revision>
  <dcterms:created xsi:type="dcterms:W3CDTF">2012-01-25T12:11:00Z</dcterms:created>
  <dcterms:modified xsi:type="dcterms:W3CDTF">2012-01-27T08:40:00Z</dcterms:modified>
</cp:coreProperties>
</file>