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940" w:rsidRDefault="00CD5940" w:rsidP="00CD5940">
      <w:bookmarkStart w:id="0" w:name="_GoBack"/>
      <w:bookmarkEnd w:id="0"/>
    </w:p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377"/>
      </w:tblGrid>
      <w:tr w:rsidR="00CD5940" w:rsidRPr="00AE66A7" w:rsidTr="008C7164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CD5940" w:rsidRPr="00A82666" w:rsidRDefault="00CD5940" w:rsidP="008C7164">
            <w:pPr>
              <w:spacing w:after="0" w:line="276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7377" w:type="dxa"/>
            <w:shd w:val="clear" w:color="auto" w:fill="D9D9D9"/>
          </w:tcPr>
          <w:p w:rsidR="00CD5940" w:rsidRPr="00F23C0B" w:rsidRDefault="00CD5940" w:rsidP="008C7164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23C0B">
              <w:rPr>
                <w:i/>
                <w:color w:val="943634" w:themeColor="accent2" w:themeShade="BF"/>
                <w:sz w:val="24"/>
                <w:szCs w:val="24"/>
              </w:rPr>
              <w:t>vyplní vyučující</w:t>
            </w:r>
          </w:p>
        </w:tc>
      </w:tr>
      <w:tr w:rsidR="00CD5940" w:rsidRPr="00AE66A7" w:rsidTr="008C7164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CD5940" w:rsidRPr="00A82666" w:rsidRDefault="008C7164" w:rsidP="008C7164">
            <w:pPr>
              <w:spacing w:after="0" w:line="276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Head of Department</w:t>
            </w:r>
          </w:p>
        </w:tc>
        <w:tc>
          <w:tcPr>
            <w:tcW w:w="7377" w:type="dxa"/>
            <w:shd w:val="clear" w:color="auto" w:fill="D9D9D9"/>
          </w:tcPr>
          <w:p w:rsidR="00CD5940" w:rsidRPr="00AE66A7" w:rsidRDefault="00CD5940" w:rsidP="008C716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943634" w:themeColor="accent2" w:themeShade="BF"/>
                <w:sz w:val="24"/>
                <w:szCs w:val="24"/>
              </w:rPr>
              <w:t>vyplní vyučující</w:t>
            </w:r>
          </w:p>
        </w:tc>
      </w:tr>
      <w:tr w:rsidR="00CD5940" w:rsidRPr="00AE66A7" w:rsidTr="008C7164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CD5940" w:rsidRPr="00A82666" w:rsidRDefault="008C7164" w:rsidP="008C7164">
            <w:pPr>
              <w:spacing w:after="0" w:line="276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7377" w:type="dxa"/>
            <w:shd w:val="clear" w:color="auto" w:fill="D9D9D9"/>
          </w:tcPr>
          <w:p w:rsidR="00CD5940" w:rsidRPr="00AE66A7" w:rsidRDefault="00CD5940" w:rsidP="008C716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943634" w:themeColor="accent2" w:themeShade="BF"/>
                <w:sz w:val="24"/>
                <w:szCs w:val="24"/>
              </w:rPr>
              <w:t>vyplní vyučující</w:t>
            </w:r>
          </w:p>
        </w:tc>
      </w:tr>
      <w:tr w:rsidR="00CD5940" w:rsidRPr="00AE66A7" w:rsidTr="008C7164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CD5940" w:rsidRPr="00A82666" w:rsidRDefault="008C7164" w:rsidP="008C7164">
            <w:pPr>
              <w:spacing w:after="0" w:line="276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Course c</w:t>
            </w:r>
            <w:r w:rsidR="00CD5940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ode </w:t>
            </w:r>
          </w:p>
        </w:tc>
        <w:tc>
          <w:tcPr>
            <w:tcW w:w="7377" w:type="dxa"/>
            <w:shd w:val="clear" w:color="auto" w:fill="D9D9D9"/>
          </w:tcPr>
          <w:p w:rsidR="00CD5940" w:rsidRPr="00AE66A7" w:rsidRDefault="00CD5940" w:rsidP="008C716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943634" w:themeColor="accent2" w:themeShade="BF"/>
                <w:sz w:val="24"/>
                <w:szCs w:val="24"/>
              </w:rPr>
              <w:t>vyplní vyučující</w:t>
            </w:r>
          </w:p>
        </w:tc>
      </w:tr>
      <w:tr w:rsidR="00CD5940" w:rsidRPr="00AE66A7" w:rsidTr="008C7164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CD5940" w:rsidRPr="00A82666" w:rsidRDefault="00CD5940" w:rsidP="008C7164">
            <w:pPr>
              <w:spacing w:after="0" w:line="276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Variant</w:t>
            </w:r>
          </w:p>
        </w:tc>
        <w:tc>
          <w:tcPr>
            <w:tcW w:w="7377" w:type="dxa"/>
            <w:shd w:val="clear" w:color="auto" w:fill="D9D9D9"/>
          </w:tcPr>
          <w:p w:rsidR="00CD5940" w:rsidRPr="00AE66A7" w:rsidRDefault="00CD5940" w:rsidP="008C716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943634" w:themeColor="accent2" w:themeShade="BF"/>
                <w:sz w:val="24"/>
                <w:szCs w:val="24"/>
              </w:rPr>
              <w:t>vyplní vyučující</w:t>
            </w:r>
          </w:p>
        </w:tc>
      </w:tr>
      <w:tr w:rsidR="00CD5940" w:rsidRPr="00AE66A7" w:rsidTr="008C7164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CD5940" w:rsidRPr="00A82666" w:rsidRDefault="008C7164" w:rsidP="00CD5940">
            <w:pPr>
              <w:spacing w:after="0" w:line="276" w:lineRule="auto"/>
              <w:jc w:val="right"/>
              <w:rPr>
                <w:rFonts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Time limit</w:t>
            </w:r>
          </w:p>
        </w:tc>
        <w:tc>
          <w:tcPr>
            <w:tcW w:w="7377" w:type="dxa"/>
            <w:shd w:val="clear" w:color="auto" w:fill="D9D9D9"/>
          </w:tcPr>
          <w:p w:rsidR="00CD5940" w:rsidRPr="00AE66A7" w:rsidRDefault="00CD5940" w:rsidP="008C716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943634" w:themeColor="accent2" w:themeShade="BF"/>
                <w:sz w:val="24"/>
                <w:szCs w:val="24"/>
              </w:rPr>
              <w:t>vyplní vyučující</w:t>
            </w:r>
          </w:p>
        </w:tc>
      </w:tr>
    </w:tbl>
    <w:p w:rsidR="00CD5940" w:rsidRDefault="00CD5940" w:rsidP="00CD5940"/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377"/>
      </w:tblGrid>
      <w:tr w:rsidR="00CD5940" w:rsidRPr="00AE66A7" w:rsidTr="008C7164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CD5940" w:rsidRDefault="008C7164" w:rsidP="008C716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Test d</w:t>
            </w:r>
            <w:r w:rsidR="00CD5940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ate </w:t>
            </w:r>
          </w:p>
        </w:tc>
        <w:tc>
          <w:tcPr>
            <w:tcW w:w="7377" w:type="dxa"/>
            <w:shd w:val="clear" w:color="auto" w:fill="D9D9D9"/>
          </w:tcPr>
          <w:p w:rsidR="00CD5940" w:rsidRPr="00F23C0B" w:rsidRDefault="00CD5940" w:rsidP="008C7164">
            <w:pPr>
              <w:spacing w:after="0"/>
              <w:jc w:val="center"/>
              <w:rPr>
                <w:i/>
                <w:color w:val="92CDDC" w:themeColor="accent5" w:themeTint="99"/>
                <w:sz w:val="24"/>
                <w:szCs w:val="24"/>
              </w:rPr>
            </w:pPr>
            <w:r w:rsidRPr="00F23C0B">
              <w:rPr>
                <w:i/>
                <w:color w:val="92CDDC" w:themeColor="accent5" w:themeTint="99"/>
                <w:sz w:val="24"/>
                <w:szCs w:val="24"/>
              </w:rPr>
              <w:t>vyplní pedagogické oddělení</w:t>
            </w:r>
          </w:p>
        </w:tc>
      </w:tr>
      <w:tr w:rsidR="00CD5940" w:rsidRPr="00AE66A7" w:rsidTr="008C7164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CD5940" w:rsidRDefault="008C7164" w:rsidP="00CD5940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begins</w:t>
            </w:r>
          </w:p>
        </w:tc>
        <w:tc>
          <w:tcPr>
            <w:tcW w:w="7377" w:type="dxa"/>
            <w:shd w:val="clear" w:color="auto" w:fill="D9D9D9"/>
          </w:tcPr>
          <w:p w:rsidR="00CD5940" w:rsidRPr="00F23C0B" w:rsidRDefault="00CD5940" w:rsidP="008C7164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23C0B">
              <w:rPr>
                <w:i/>
                <w:color w:val="92CDDC" w:themeColor="accent5" w:themeTint="99"/>
                <w:sz w:val="24"/>
                <w:szCs w:val="24"/>
              </w:rPr>
              <w:t>vyplní pedagogické oddělení</w:t>
            </w:r>
          </w:p>
        </w:tc>
      </w:tr>
      <w:tr w:rsidR="00CD5940" w:rsidRPr="00AE66A7" w:rsidTr="008C7164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CD5940" w:rsidRPr="00AE66A7" w:rsidRDefault="008C7164" w:rsidP="00CD5940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 ends</w:t>
            </w:r>
          </w:p>
        </w:tc>
        <w:tc>
          <w:tcPr>
            <w:tcW w:w="7377" w:type="dxa"/>
            <w:shd w:val="clear" w:color="auto" w:fill="D9D9D9"/>
          </w:tcPr>
          <w:p w:rsidR="00CD5940" w:rsidRPr="00F23C0B" w:rsidRDefault="00CD5940" w:rsidP="008C7164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23C0B">
              <w:rPr>
                <w:i/>
                <w:color w:val="92CDDC" w:themeColor="accent5" w:themeTint="99"/>
                <w:sz w:val="24"/>
                <w:szCs w:val="24"/>
              </w:rPr>
              <w:t>vyplní pedagogické oddělení</w:t>
            </w:r>
          </w:p>
        </w:tc>
      </w:tr>
    </w:tbl>
    <w:p w:rsidR="00CD5940" w:rsidRDefault="00CD5940" w:rsidP="00CD5940"/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7377"/>
      </w:tblGrid>
      <w:tr w:rsidR="00CD5940" w:rsidRPr="00F23C0B" w:rsidTr="008C7164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CD5940" w:rsidRDefault="00CD5940" w:rsidP="00CD5940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sz w:val="24"/>
                <w:szCs w:val="24"/>
              </w:rPr>
              <w:t>ID card</w:t>
            </w:r>
          </w:p>
        </w:tc>
        <w:tc>
          <w:tcPr>
            <w:tcW w:w="7377" w:type="dxa"/>
            <w:shd w:val="clear" w:color="auto" w:fill="D9D9D9"/>
          </w:tcPr>
          <w:p w:rsidR="00CD5940" w:rsidRPr="00F23C0B" w:rsidRDefault="00CD5940" w:rsidP="008C7164">
            <w:pPr>
              <w:spacing w:after="0"/>
              <w:jc w:val="center"/>
              <w:rPr>
                <w:i/>
                <w:color w:val="92CDDC" w:themeColor="accent5" w:themeTint="99"/>
                <w:sz w:val="24"/>
                <w:szCs w:val="24"/>
              </w:rPr>
            </w:pPr>
            <w:r w:rsidRPr="00F23C0B">
              <w:rPr>
                <w:i/>
                <w:color w:val="92CDDC" w:themeColor="accent5" w:themeTint="99"/>
                <w:sz w:val="24"/>
                <w:szCs w:val="24"/>
              </w:rPr>
              <w:t>vyplní pedagogické oddělení</w:t>
            </w:r>
          </w:p>
        </w:tc>
      </w:tr>
      <w:tr w:rsidR="00CD5940" w:rsidRPr="00F23C0B" w:rsidTr="008C7164">
        <w:trPr>
          <w:trHeight w:hRule="exact" w:val="340"/>
        </w:trPr>
        <w:tc>
          <w:tcPr>
            <w:tcW w:w="2693" w:type="dxa"/>
            <w:tcBorders>
              <w:bottom w:val="single" w:sz="4" w:space="0" w:color="auto"/>
            </w:tcBorders>
            <w:shd w:val="clear" w:color="auto" w:fill="D9D9D9"/>
          </w:tcPr>
          <w:p w:rsidR="00CD5940" w:rsidRDefault="00CD5940" w:rsidP="008C716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UČO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shd w:val="clear" w:color="auto" w:fill="D9D9D9"/>
          </w:tcPr>
          <w:p w:rsidR="00CD5940" w:rsidRPr="00F23C0B" w:rsidRDefault="00CD5940" w:rsidP="008C7164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23C0B">
              <w:rPr>
                <w:i/>
                <w:color w:val="92CDDC" w:themeColor="accent5" w:themeTint="99"/>
                <w:sz w:val="24"/>
                <w:szCs w:val="24"/>
              </w:rPr>
              <w:t>vyplní pedagogické oddělení</w:t>
            </w:r>
          </w:p>
        </w:tc>
      </w:tr>
      <w:tr w:rsidR="00CD5940" w:rsidRPr="00F23C0B" w:rsidTr="008C7164">
        <w:trPr>
          <w:trHeight w:hRule="exact" w:val="340"/>
        </w:trPr>
        <w:tc>
          <w:tcPr>
            <w:tcW w:w="2693" w:type="dxa"/>
            <w:shd w:val="clear" w:color="auto" w:fill="FFFFFF" w:themeFill="background1"/>
          </w:tcPr>
          <w:p w:rsidR="00CD5940" w:rsidRPr="00AE66A7" w:rsidRDefault="00CD5940" w:rsidP="008C716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and Surname</w:t>
            </w:r>
          </w:p>
        </w:tc>
        <w:tc>
          <w:tcPr>
            <w:tcW w:w="7377" w:type="dxa"/>
            <w:shd w:val="clear" w:color="auto" w:fill="FFFFFF" w:themeFill="background1"/>
          </w:tcPr>
          <w:p w:rsidR="00CD5940" w:rsidRPr="00F23C0B" w:rsidRDefault="00CD5940" w:rsidP="008C7164">
            <w:pPr>
              <w:spacing w:after="0"/>
              <w:jc w:val="center"/>
              <w:rPr>
                <w:i/>
                <w:sz w:val="24"/>
                <w:szCs w:val="24"/>
              </w:rPr>
            </w:pPr>
            <w:r w:rsidRPr="00F23C0B">
              <w:rPr>
                <w:i/>
                <w:color w:val="00B050"/>
                <w:sz w:val="24"/>
                <w:szCs w:val="24"/>
              </w:rPr>
              <w:t>vyplní student</w:t>
            </w:r>
          </w:p>
        </w:tc>
      </w:tr>
      <w:tr w:rsidR="00CD5940" w:rsidRPr="00F23C0B" w:rsidTr="008C7164">
        <w:trPr>
          <w:trHeight w:hRule="exact" w:val="34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940" w:rsidRPr="00AE66A7" w:rsidRDefault="00CD5940" w:rsidP="008C716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Field of study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5940" w:rsidRPr="00E926D7" w:rsidRDefault="00CD5940" w:rsidP="008C7164">
            <w:pPr>
              <w:spacing w:after="0"/>
              <w:jc w:val="center"/>
              <w:rPr>
                <w:i/>
                <w:color w:val="92CDDC" w:themeColor="accent5" w:themeTint="99"/>
                <w:sz w:val="24"/>
                <w:szCs w:val="24"/>
              </w:rPr>
            </w:pPr>
            <w:r w:rsidRPr="00F23C0B">
              <w:rPr>
                <w:i/>
                <w:color w:val="00B050"/>
                <w:sz w:val="24"/>
                <w:szCs w:val="24"/>
              </w:rPr>
              <w:t>vyplní student</w:t>
            </w:r>
          </w:p>
        </w:tc>
      </w:tr>
    </w:tbl>
    <w:p w:rsidR="00CD5940" w:rsidRDefault="00CD5940" w:rsidP="00CD5940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2665"/>
        <w:gridCol w:w="2665"/>
        <w:gridCol w:w="2319"/>
      </w:tblGrid>
      <w:tr w:rsidR="00CD5940" w:rsidRPr="00AE66A7" w:rsidTr="008C7164">
        <w:trPr>
          <w:trHeight w:hRule="exact" w:val="553"/>
        </w:trPr>
        <w:tc>
          <w:tcPr>
            <w:tcW w:w="10064" w:type="dxa"/>
            <w:gridSpan w:val="4"/>
            <w:shd w:val="clear" w:color="auto" w:fill="D9D9D9"/>
            <w:vAlign w:val="center"/>
          </w:tcPr>
          <w:p w:rsidR="00CD5940" w:rsidRDefault="00CD5940" w:rsidP="008C716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4"/>
              </w:rPr>
              <w:t>Evaluation</w:t>
            </w:r>
          </w:p>
        </w:tc>
      </w:tr>
      <w:tr w:rsidR="00CD5940" w:rsidRPr="00AE66A7" w:rsidTr="008C7164">
        <w:trPr>
          <w:trHeight w:hRule="exact" w:val="488"/>
        </w:trPr>
        <w:tc>
          <w:tcPr>
            <w:tcW w:w="2415" w:type="dxa"/>
            <w:shd w:val="clear" w:color="auto" w:fill="D9D9D9"/>
            <w:vAlign w:val="center"/>
          </w:tcPr>
          <w:p w:rsidR="00CD5940" w:rsidRPr="00114E54" w:rsidRDefault="008C7164" w:rsidP="00CD5940">
            <w:pPr>
              <w:spacing w:after="0"/>
              <w:jc w:val="right"/>
              <w:rPr>
                <w:b/>
                <w:bCs/>
                <w:sz w:val="20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Points (max)</w:t>
            </w:r>
          </w:p>
        </w:tc>
        <w:tc>
          <w:tcPr>
            <w:tcW w:w="2665" w:type="dxa"/>
            <w:shd w:val="clear" w:color="auto" w:fill="D9D9D9"/>
            <w:vAlign w:val="center"/>
          </w:tcPr>
          <w:p w:rsidR="00CD5940" w:rsidRPr="00AE66A7" w:rsidRDefault="00CD5940" w:rsidP="00CD594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70  points</w:t>
            </w:r>
          </w:p>
        </w:tc>
        <w:tc>
          <w:tcPr>
            <w:tcW w:w="2665" w:type="dxa"/>
            <w:shd w:val="clear" w:color="auto" w:fill="D9D9D9"/>
            <w:vAlign w:val="center"/>
          </w:tcPr>
          <w:p w:rsidR="00CD5940" w:rsidRDefault="00CD5940" w:rsidP="00873719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Date of </w:t>
            </w:r>
            <w:r w:rsidR="00873719">
              <w:rPr>
                <w:b/>
                <w:sz w:val="24"/>
                <w:szCs w:val="24"/>
              </w:rPr>
              <w:t>correction</w:t>
            </w:r>
          </w:p>
        </w:tc>
        <w:tc>
          <w:tcPr>
            <w:tcW w:w="2319" w:type="dxa"/>
            <w:shd w:val="clear" w:color="auto" w:fill="D9D9D9"/>
            <w:vAlign w:val="center"/>
          </w:tcPr>
          <w:p w:rsidR="00CD5940" w:rsidRDefault="00CD5940" w:rsidP="008C7164">
            <w:pPr>
              <w:spacing w:after="0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943634" w:themeColor="accent2" w:themeShade="BF"/>
                <w:sz w:val="24"/>
                <w:szCs w:val="24"/>
              </w:rPr>
              <w:t>vyplní vyučující</w:t>
            </w:r>
          </w:p>
        </w:tc>
      </w:tr>
      <w:tr w:rsidR="00CD5940" w:rsidRPr="00AE66A7" w:rsidTr="008C7164">
        <w:trPr>
          <w:trHeight w:hRule="exact" w:val="423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940" w:rsidRPr="00AE66A7" w:rsidRDefault="00CD5940" w:rsidP="00873719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Student </w:t>
            </w:r>
            <w:r w:rsidR="00873719">
              <w:rPr>
                <w:b/>
                <w:bCs/>
                <w:sz w:val="24"/>
                <w:szCs w:val="24"/>
              </w:rPr>
              <w:t>achieved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940" w:rsidRPr="00AE66A7" w:rsidRDefault="00CD5940" w:rsidP="00CD5940">
            <w:pPr>
              <w:spacing w:after="0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943634" w:themeColor="accent2" w:themeShade="BF"/>
                <w:sz w:val="24"/>
                <w:szCs w:val="24"/>
              </w:rPr>
              <w:t>vyplní vyučující</w:t>
            </w:r>
            <w:r>
              <w:rPr>
                <w:b/>
                <w:sz w:val="24"/>
                <w:szCs w:val="24"/>
              </w:rPr>
              <w:t xml:space="preserve">    points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940" w:rsidRDefault="00873719" w:rsidP="008C7164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Corrected by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940" w:rsidRDefault="00CD5940" w:rsidP="008C7164">
            <w:pPr>
              <w:spacing w:after="0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943634" w:themeColor="accent2" w:themeShade="BF"/>
                <w:sz w:val="24"/>
                <w:szCs w:val="24"/>
              </w:rPr>
              <w:t>vyplní vyučující</w:t>
            </w:r>
          </w:p>
        </w:tc>
      </w:tr>
      <w:tr w:rsidR="00CD5940" w:rsidRPr="00AE66A7" w:rsidTr="008C7164">
        <w:trPr>
          <w:trHeight w:hRule="exact" w:val="666"/>
        </w:trPr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940" w:rsidRPr="00AE66A7" w:rsidRDefault="00CD5940" w:rsidP="008C716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940" w:rsidRPr="00AE66A7" w:rsidRDefault="00CD5940" w:rsidP="008C716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940" w:rsidRPr="00AE66A7" w:rsidRDefault="00CD5940" w:rsidP="008C7164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D5940" w:rsidRPr="00AE66A7" w:rsidRDefault="00CD5940" w:rsidP="008C7164">
            <w:pPr>
              <w:spacing w:after="0"/>
              <w:rPr>
                <w:b/>
                <w:sz w:val="24"/>
                <w:szCs w:val="24"/>
              </w:rPr>
            </w:pPr>
            <w:r w:rsidRPr="00F23C0B">
              <w:rPr>
                <w:i/>
                <w:color w:val="943634" w:themeColor="accent2" w:themeShade="BF"/>
                <w:sz w:val="24"/>
                <w:szCs w:val="24"/>
              </w:rPr>
              <w:t>vyplní vyučující</w:t>
            </w:r>
          </w:p>
        </w:tc>
      </w:tr>
    </w:tbl>
    <w:p w:rsidR="00CD5940" w:rsidRDefault="00CD5940" w:rsidP="00CD5940">
      <w:r>
        <w:t xml:space="preserve"> </w:t>
      </w:r>
    </w:p>
    <w:p w:rsidR="00CD5940" w:rsidRDefault="00CD5940" w:rsidP="00CD5940"/>
    <w:p w:rsidR="00CD5940" w:rsidRDefault="00CD5940" w:rsidP="00CD5940"/>
    <w:p w:rsidR="00CD5940" w:rsidRDefault="00CD5940" w:rsidP="00CD5940"/>
    <w:p w:rsidR="00CD5940" w:rsidRDefault="00CD5940" w:rsidP="00CD5940"/>
    <w:p w:rsidR="00CD5940" w:rsidRDefault="00CD5940" w:rsidP="00CD5940"/>
    <w:p w:rsidR="00CD5940" w:rsidRPr="00D05E54" w:rsidRDefault="00CD5940" w:rsidP="00CD5940"/>
    <w:p w:rsidR="008C7164" w:rsidRDefault="008C7164"/>
    <w:sectPr w:rsidR="008C7164" w:rsidSect="008C7164">
      <w:headerReference w:type="default" r:id="rId7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64" w:rsidRDefault="008C7164">
      <w:pPr>
        <w:spacing w:after="0" w:line="240" w:lineRule="auto"/>
      </w:pPr>
      <w:r>
        <w:separator/>
      </w:r>
    </w:p>
  </w:endnote>
  <w:endnote w:type="continuationSeparator" w:id="0">
    <w:p w:rsidR="008C7164" w:rsidRDefault="008C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64" w:rsidRDefault="008C7164">
      <w:pPr>
        <w:spacing w:after="0" w:line="240" w:lineRule="auto"/>
      </w:pPr>
      <w:r>
        <w:separator/>
      </w:r>
    </w:p>
  </w:footnote>
  <w:footnote w:type="continuationSeparator" w:id="0">
    <w:p w:rsidR="008C7164" w:rsidRDefault="008C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164" w:rsidRPr="00D05E54" w:rsidRDefault="008C7164" w:rsidP="008C7164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52800ABD" wp14:editId="1528CBE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8C7164" w:rsidRPr="00D05E54" w:rsidRDefault="008C7164" w:rsidP="008C716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8C7164" w:rsidRPr="00D05E54" w:rsidRDefault="008C7164" w:rsidP="008C7164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23AB2" wp14:editId="1132B534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6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JpWgHjeAAAACQEAAA8AAAAAAAAAAAAAAAAARQQAAGRycy9kb3du&#10;cmV2LnhtbFBLBQYAAAAABAAEAPMAAABQBQAAAAA=&#10;" strokecolor="#7f7f7f [1612]">
              <w10:wrap anchorx="page"/>
            </v:line>
          </w:pict>
        </mc:Fallback>
      </mc:AlternateContent>
    </w:r>
  </w:p>
  <w:p w:rsidR="008C7164" w:rsidRDefault="008C7164" w:rsidP="008C7164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5E4D00" wp14:editId="79BCF34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" strokecolor="#7f7f7f [1612]" strokeweight=".25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940"/>
    <w:rsid w:val="004A0335"/>
    <w:rsid w:val="0078609A"/>
    <w:rsid w:val="00873719"/>
    <w:rsid w:val="008C7164"/>
    <w:rsid w:val="00CD5940"/>
    <w:rsid w:val="00E5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940"/>
    <w:pPr>
      <w:spacing w:after="160" w:line="259" w:lineRule="auto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940"/>
    <w:rPr>
      <w:rFonts w:ascii="Cambria" w:hAnsi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5940"/>
    <w:pPr>
      <w:spacing w:after="160" w:line="259" w:lineRule="auto"/>
    </w:pPr>
    <w:rPr>
      <w:rFonts w:ascii="Cambria" w:hAnsi="Cambr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5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5940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Brcková Jana</cp:lastModifiedBy>
  <cp:revision>2</cp:revision>
  <cp:lastPrinted>2013-09-02T08:27:00Z</cp:lastPrinted>
  <dcterms:created xsi:type="dcterms:W3CDTF">2013-09-02T10:40:00Z</dcterms:created>
  <dcterms:modified xsi:type="dcterms:W3CDTF">2013-09-02T10:40:00Z</dcterms:modified>
</cp:coreProperties>
</file>