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C610" w14:textId="37FDF350" w:rsid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063720" w:rsidRPr="00192A4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063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131B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5F6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172B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14:paraId="0CB4072F" w14:textId="37BF8A62" w:rsidR="004548D3" w:rsidRPr="004548D3" w:rsidRDefault="004548D3" w:rsidP="00770C2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13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3213"/>
        <w:gridCol w:w="994"/>
        <w:gridCol w:w="1338"/>
        <w:gridCol w:w="4866"/>
        <w:gridCol w:w="709"/>
        <w:gridCol w:w="709"/>
        <w:gridCol w:w="709"/>
      </w:tblGrid>
      <w:tr w:rsidR="00AC2054" w:rsidRPr="00192A40" w14:paraId="3591CD85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AC2054" w:rsidRPr="00B34F3F" w:rsidRDefault="00AC2054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AC2054" w:rsidRPr="00B34F3F" w:rsidRDefault="00AC2054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682C3F3D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1F5867F0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TRD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3ED688B4" w:rsidR="00AC2054" w:rsidRPr="00B34F3F" w:rsidRDefault="00AC2054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STR</w:t>
            </w:r>
          </w:p>
        </w:tc>
      </w:tr>
      <w:tr w:rsidR="00AC2054" w:rsidRPr="00192A40" w14:paraId="0DBC9093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EEAB" w14:textId="025AA32E" w:rsidR="00AC2054" w:rsidRPr="005E7C25" w:rsidRDefault="00AC2054" w:rsidP="00053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054">
              <w:rPr>
                <w:rFonts w:ascii="Times New Roman" w:hAnsi="Times New Roman" w:cs="Times New Roman"/>
                <w:b/>
                <w:color w:val="000000"/>
              </w:rPr>
              <w:t>EXK_T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848" w14:textId="614A42EE" w:rsidR="00AC2054" w:rsidRDefault="00AC2054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2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6993B0" w14:textId="72954A8E" w:rsidR="00AC2054" w:rsidRPr="002E7A11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7CE2" w14:textId="49EEA83B" w:rsidR="00AC2054" w:rsidRPr="002E7A11" w:rsidRDefault="00AC2054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E1EA" w14:textId="3AD09EAA" w:rsidR="00AC2054" w:rsidRPr="002E7A11" w:rsidRDefault="00AC2054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Exkurze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9292" w14:textId="0B5DD01C" w:rsidR="00AC2054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8A63C" w14:textId="290575E0" w:rsidR="00AC2054" w:rsidRDefault="00AC2054" w:rsidP="005B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FE124E" w14:textId="5187D296" w:rsidR="00AC2054" w:rsidRDefault="00AC205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5270E659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046E" w14:textId="637FE6E9" w:rsidR="00026482" w:rsidRDefault="00026482" w:rsidP="000264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6482">
              <w:rPr>
                <w:rFonts w:ascii="Times New Roman" w:hAnsi="Times New Roman" w:cs="Times New Roman"/>
                <w:b/>
                <w:color w:val="000000"/>
              </w:rPr>
              <w:t>TZB_3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B5B8" w14:textId="2AE56236" w:rsidR="00026482" w:rsidRPr="00B81457" w:rsidRDefault="00026482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64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prof. Ing. Ingrid </w:t>
            </w:r>
            <w:proofErr w:type="spellStart"/>
            <w:r w:rsidRPr="000264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Juhásová</w:t>
            </w:r>
            <w:proofErr w:type="spellEnd"/>
            <w:r w:rsidRPr="000264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64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Šenitková</w:t>
            </w:r>
            <w:proofErr w:type="spellEnd"/>
            <w:r w:rsidRPr="000264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0231CD" w14:textId="0399220D" w:rsidR="00026482" w:rsidRDefault="00026482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7D21" w14:textId="31DB44DC" w:rsidR="00026482" w:rsidRPr="002E7A11" w:rsidRDefault="00026482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5E56" w14:textId="65110023" w:rsidR="00026482" w:rsidRPr="005B1BFD" w:rsidRDefault="00026482" w:rsidP="000264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6482">
              <w:rPr>
                <w:rFonts w:ascii="Times New Roman" w:hAnsi="Times New Roman" w:cs="Times New Roman"/>
                <w:color w:val="000000"/>
              </w:rPr>
              <w:t>Technická zařízení budov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F31E" w14:textId="1A48E0F7" w:rsidR="00026482" w:rsidRDefault="00026482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92A1" w14:textId="78EB1B8D" w:rsidR="00026482" w:rsidRDefault="00026482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169DDF8" w14:textId="6E8CD66C" w:rsidR="00026482" w:rsidRDefault="00026482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02132481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81E8" w14:textId="2E1E065F" w:rsidR="00026482" w:rsidRPr="005E7C25" w:rsidRDefault="004704F1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MIN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97BF" w14:textId="77F4970F" w:rsidR="00026482" w:rsidRPr="002E7A11" w:rsidRDefault="004704F1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704F1">
              <w:rPr>
                <w:rFonts w:ascii="Times New Roman" w:eastAsia="Times New Roman" w:hAnsi="Times New Roman" w:cs="Times New Roman"/>
                <w:lang w:eastAsia="cs-CZ"/>
              </w:rPr>
              <w:t>Mgr. Radek Ševčík, Ph.D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39349B" w14:textId="1931549E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6F84" w14:textId="5EAB5042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FD52" w14:textId="61DA62A0" w:rsidR="00026482" w:rsidRPr="002E7A11" w:rsidRDefault="004704F1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4704F1">
              <w:rPr>
                <w:rFonts w:ascii="Times New Roman" w:hAnsi="Times New Roman" w:cs="Times New Roman"/>
                <w:color w:val="000000"/>
              </w:rPr>
              <w:t>Materiálové inženýrství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9F28D" w14:textId="12069096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AFB2C" w14:textId="20E572A8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0227956" w14:textId="1D6C584C" w:rsidR="00026482" w:rsidRPr="002E7A11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43E6489E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1B51" w14:textId="637FE572" w:rsidR="00026482" w:rsidRPr="005B1BFD" w:rsidRDefault="004704F1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TTD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AAC31" w14:textId="4C640B5C" w:rsidR="00026482" w:rsidRPr="005B1BFD" w:rsidRDefault="004704F1" w:rsidP="00026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4F1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9CD5B9" w14:textId="254CDDA1" w:rsidR="00026482" w:rsidRPr="005B1BFD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01937" w14:textId="2FB985CC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704F1">
              <w:rPr>
                <w:rFonts w:ascii="Times New Roman" w:hAnsi="Times New Roman" w:cs="Times New Roman"/>
              </w:rPr>
              <w:t>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01F7" w14:textId="05743A67" w:rsidR="00026482" w:rsidRPr="005B1BFD" w:rsidRDefault="004704F1" w:rsidP="0002648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Tvorba technické dokumentace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0FF0" w14:textId="56F12D1A" w:rsidR="00026482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C2E4C" w14:textId="7D5C144F" w:rsidR="00026482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6A8F7B8" w14:textId="5084210C" w:rsidR="00026482" w:rsidRDefault="004704F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703CBE51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968" w14:textId="52782C53" w:rsidR="00026482" w:rsidRPr="005B1BFD" w:rsidRDefault="003212D1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212D1">
              <w:rPr>
                <w:rFonts w:ascii="Times New Roman" w:eastAsia="Times New Roman" w:hAnsi="Times New Roman" w:cs="Times New Roman"/>
                <w:b/>
                <w:lang w:eastAsia="cs-CZ"/>
              </w:rPr>
              <w:t>CAD_1_V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5A2A" w14:textId="786D6265" w:rsidR="00026482" w:rsidRPr="005B1BFD" w:rsidRDefault="003212D1" w:rsidP="00026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2D1">
              <w:rPr>
                <w:rFonts w:ascii="Times New Roman" w:hAnsi="Times New Roman" w:cs="Times New Roman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5DFDC" w14:textId="760204E8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FCA0" w14:textId="262AB659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49C9" w14:textId="7A93B76A" w:rsidR="00026482" w:rsidRPr="005B1BFD" w:rsidRDefault="003212D1" w:rsidP="0002648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212D1">
              <w:rPr>
                <w:rFonts w:ascii="Times New Roman" w:hAnsi="Times New Roman" w:cs="Times New Roman"/>
                <w:shd w:val="clear" w:color="auto" w:fill="FFFFFF"/>
              </w:rPr>
              <w:t xml:space="preserve">CAD systémy </w:t>
            </w:r>
            <w:proofErr w:type="gramStart"/>
            <w:r w:rsidRPr="003212D1">
              <w:rPr>
                <w:rFonts w:ascii="Times New Roman" w:hAnsi="Times New Roman" w:cs="Times New Roman"/>
                <w:shd w:val="clear" w:color="auto" w:fill="FFFFFF"/>
              </w:rPr>
              <w:t>I - volitelný</w:t>
            </w:r>
            <w:proofErr w:type="gramEnd"/>
            <w:r w:rsidRPr="003212D1">
              <w:rPr>
                <w:rFonts w:ascii="Times New Roman" w:hAnsi="Times New Roman" w:cs="Times New Roman"/>
                <w:shd w:val="clear" w:color="auto" w:fill="FFFFFF"/>
              </w:rPr>
              <w:t xml:space="preserve"> předmět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7EB0" w14:textId="0FF04729" w:rsidR="00026482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D12C" w14:textId="0FE6A7DF" w:rsidR="00026482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8B15767" w14:textId="1EC2BD6D" w:rsidR="00026482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1BA40F0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272C" w14:textId="7329923C" w:rsidR="00026482" w:rsidRPr="0072781E" w:rsidRDefault="003212D1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212D1">
              <w:rPr>
                <w:rFonts w:ascii="Times New Roman" w:eastAsia="Times New Roman" w:hAnsi="Times New Roman" w:cs="Times New Roman"/>
                <w:b/>
                <w:lang w:eastAsia="cs-CZ"/>
              </w:rPr>
              <w:t>POS_3_AJ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8479" w14:textId="5E230D84" w:rsidR="00026482" w:rsidRPr="0072781E" w:rsidRDefault="003212D1" w:rsidP="00026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2D1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1E65B" w14:textId="1C3229A4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0714" w14:textId="64F2CAE8" w:rsidR="00026482" w:rsidRPr="005B1BFD" w:rsidRDefault="003212D1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1D2" w14:textId="4AEFE6C6" w:rsidR="00026482" w:rsidRPr="005B1BFD" w:rsidRDefault="00975417" w:rsidP="0002648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75417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</w:t>
            </w:r>
            <w:proofErr w:type="gramStart"/>
            <w:r w:rsidRPr="00975417">
              <w:rPr>
                <w:rFonts w:ascii="Times New Roman" w:hAnsi="Times New Roman" w:cs="Times New Roman"/>
                <w:shd w:val="clear" w:color="auto" w:fill="FFFFFF"/>
              </w:rPr>
              <w:t xml:space="preserve">angličtina - </w:t>
            </w:r>
            <w:proofErr w:type="spellStart"/>
            <w:r w:rsidRPr="00975417">
              <w:rPr>
                <w:rFonts w:ascii="Times New Roman" w:hAnsi="Times New Roman" w:cs="Times New Roman"/>
                <w:shd w:val="clear" w:color="auto" w:fill="FFFFFF"/>
              </w:rPr>
              <w:t>Building</w:t>
            </w:r>
            <w:proofErr w:type="spellEnd"/>
            <w:proofErr w:type="gramEnd"/>
            <w:r w:rsidRPr="009754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75417">
              <w:rPr>
                <w:rFonts w:ascii="Times New Roman" w:hAnsi="Times New Roman" w:cs="Times New Roman"/>
                <w:shd w:val="clear" w:color="auto" w:fill="FFFFFF"/>
              </w:rPr>
              <w:t>Construction</w:t>
            </w:r>
            <w:proofErr w:type="spellEnd"/>
            <w:r w:rsidRPr="00975417">
              <w:rPr>
                <w:rFonts w:ascii="Times New Roman" w:hAnsi="Times New Roman" w:cs="Times New Roman"/>
                <w:shd w:val="clear" w:color="auto" w:fill="FFFFFF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D108" w14:textId="5BCE86E4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A27C0" w14:textId="1D19B9CA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243D6BA" w14:textId="7EF93AF8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5A930272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4CC" w14:textId="6BA54CFA" w:rsidR="00026482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b/>
                <w:lang w:eastAsia="cs-CZ"/>
              </w:rPr>
              <w:t>TZB_1_AJ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84EA3" w14:textId="4DB14942" w:rsidR="00026482" w:rsidRPr="0072781E" w:rsidRDefault="00975417" w:rsidP="00026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417">
              <w:rPr>
                <w:rFonts w:ascii="Times New Roman" w:hAnsi="Times New Roman" w:cs="Times New Roman"/>
              </w:rPr>
              <w:t xml:space="preserve">prof. Ing. Ingrid </w:t>
            </w:r>
            <w:proofErr w:type="spellStart"/>
            <w:r w:rsidRPr="00975417">
              <w:rPr>
                <w:rFonts w:ascii="Times New Roman" w:hAnsi="Times New Roman" w:cs="Times New Roman"/>
              </w:rPr>
              <w:t>Juhásová</w:t>
            </w:r>
            <w:proofErr w:type="spellEnd"/>
            <w:r w:rsidRPr="009754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5417">
              <w:rPr>
                <w:rFonts w:ascii="Times New Roman" w:hAnsi="Times New Roman" w:cs="Times New Roman"/>
              </w:rPr>
              <w:t>Šenitková</w:t>
            </w:r>
            <w:proofErr w:type="spellEnd"/>
            <w:r w:rsidRPr="00975417">
              <w:rPr>
                <w:rFonts w:ascii="Times New Roman" w:hAnsi="Times New Roman" w:cs="Times New Roman"/>
              </w:rPr>
              <w:t>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BD8599" w14:textId="4B465124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3C3D" w14:textId="1E029487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BB17" w14:textId="5DC1FC25" w:rsidR="00026482" w:rsidRPr="0072781E" w:rsidRDefault="00975417" w:rsidP="0002648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75417">
              <w:rPr>
                <w:rFonts w:ascii="Times New Roman" w:hAnsi="Times New Roman" w:cs="Times New Roman"/>
                <w:shd w:val="clear" w:color="auto" w:fill="FFFFFF"/>
              </w:rPr>
              <w:t xml:space="preserve">Technická odborná </w:t>
            </w:r>
            <w:proofErr w:type="gramStart"/>
            <w:r w:rsidRPr="00975417">
              <w:rPr>
                <w:rFonts w:ascii="Times New Roman" w:hAnsi="Times New Roman" w:cs="Times New Roman"/>
                <w:shd w:val="clear" w:color="auto" w:fill="FFFFFF"/>
              </w:rPr>
              <w:t xml:space="preserve">angličtina - </w:t>
            </w:r>
            <w:proofErr w:type="spellStart"/>
            <w:r w:rsidRPr="00975417">
              <w:rPr>
                <w:rFonts w:ascii="Times New Roman" w:hAnsi="Times New Roman" w:cs="Times New Roman"/>
                <w:shd w:val="clear" w:color="auto" w:fill="FFFFFF"/>
              </w:rPr>
              <w:t>Technical</w:t>
            </w:r>
            <w:proofErr w:type="spellEnd"/>
            <w:proofErr w:type="gramEnd"/>
            <w:r w:rsidRPr="009754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75417">
              <w:rPr>
                <w:rFonts w:ascii="Times New Roman" w:hAnsi="Times New Roman" w:cs="Times New Roman"/>
                <w:shd w:val="clear" w:color="auto" w:fill="FFFFFF"/>
              </w:rPr>
              <w:t>Building</w:t>
            </w:r>
            <w:proofErr w:type="spellEnd"/>
            <w:r w:rsidRPr="009754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75417">
              <w:rPr>
                <w:rFonts w:ascii="Times New Roman" w:hAnsi="Times New Roman" w:cs="Times New Roman"/>
                <w:shd w:val="clear" w:color="auto" w:fill="FFFFFF"/>
              </w:rPr>
              <w:t>Equipment</w:t>
            </w:r>
            <w:proofErr w:type="spellEnd"/>
            <w:r w:rsidRPr="00975417">
              <w:rPr>
                <w:rFonts w:ascii="Times New Roman" w:hAnsi="Times New Roman" w:cs="Times New Roman"/>
                <w:shd w:val="clear" w:color="auto" w:fill="FFFFFF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02D68" w14:textId="24B8B472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AD6A3" w14:textId="5CEF4949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1B8D566" w14:textId="62DB677C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03F25F63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3A5E" w14:textId="66F997F3" w:rsidR="00026482" w:rsidRPr="005E7C25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b/>
                <w:lang w:eastAsia="cs-CZ"/>
              </w:rPr>
              <w:t>TBO_AJ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1C97" w14:textId="202DE297" w:rsidR="00026482" w:rsidRPr="00472C9B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8AAC" w14:textId="48D49758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BCB5" w14:textId="19E3FD0A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3C87" w14:textId="347C6EF0" w:rsidR="00026482" w:rsidRPr="00472C9B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angličtina - Typology</w:t>
            </w:r>
            <w:proofErr w:type="gramEnd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Residential</w:t>
            </w:r>
            <w:proofErr w:type="spellEnd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Civic</w:t>
            </w:r>
            <w:proofErr w:type="spellEnd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5D98A" w14:textId="161DE474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75C72" w14:textId="13D1F8E8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E326F09" w14:textId="794689AF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5405E467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85C5" w14:textId="5EA119D6" w:rsidR="00026482" w:rsidRPr="003331DC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b/>
                <w:lang w:eastAsia="cs-CZ"/>
              </w:rPr>
              <w:t>DAR_AJ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ACAA" w14:textId="6E47B0D1" w:rsidR="00026482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419DEB" w14:textId="01AC99D5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2801" w14:textId="7E61C1B9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5A80" w14:textId="2AC6CD6C" w:rsidR="00026482" w:rsidRPr="003331DC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Architectural</w:t>
            </w:r>
            <w:proofErr w:type="spellEnd"/>
            <w:proofErr w:type="gramEnd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History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9373" w14:textId="0751CA6D" w:rsidR="00026482" w:rsidRPr="003331DC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9BE6" w14:textId="67CF6095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821A51D" w14:textId="19B91BAF" w:rsidR="00026482" w:rsidRPr="003331DC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436E5A6B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A832" w14:textId="68A9968C" w:rsidR="00026482" w:rsidRPr="003331DC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SAD_AJ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621B" w14:textId="77EB2C97" w:rsidR="00026482" w:rsidRPr="003331DC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1546A" w14:textId="5552F2B1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3F9A" w14:textId="5C3669B3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A94D" w14:textId="4749DAE0" w:rsidR="00026482" w:rsidRPr="003331DC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Modern</w:t>
            </w:r>
            <w:proofErr w:type="spellEnd"/>
            <w:proofErr w:type="gramEnd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Architecture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A4D8" w14:textId="115D8592" w:rsidR="00026482" w:rsidRPr="003331DC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E350" w14:textId="4BD9EA29" w:rsidR="00026482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2643CAA" w14:textId="01F9029C" w:rsidR="00026482" w:rsidRPr="003331DC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026482" w:rsidRPr="00192A40" w14:paraId="3CEF9FA2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8E1" w14:textId="6488059E" w:rsidR="00026482" w:rsidRPr="003331DC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b/>
                <w:lang w:eastAsia="cs-CZ"/>
              </w:rPr>
              <w:t>SRK_AJ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48C3" w14:textId="75C7E9B4" w:rsidR="00026482" w:rsidRPr="003331DC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571D15" w14:textId="53365680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89F8" w14:textId="049B227C" w:rsidR="00026482" w:rsidRPr="002E7A11" w:rsidRDefault="00975417" w:rsidP="00026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B2AD" w14:textId="37769913" w:rsidR="00026482" w:rsidRPr="003331DC" w:rsidRDefault="00975417" w:rsidP="00026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angličtina - Static</w:t>
            </w:r>
            <w:proofErr w:type="gramEnd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Solution</w:t>
            </w:r>
            <w:proofErr w:type="spellEnd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975417">
              <w:rPr>
                <w:rFonts w:ascii="Times New Roman" w:eastAsia="Times New Roman" w:hAnsi="Times New Roman" w:cs="Times New Roman"/>
                <w:lang w:eastAsia="cs-CZ"/>
              </w:rPr>
              <w:t>Constructions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390E7" w14:textId="48E5DABC" w:rsidR="00026482" w:rsidRPr="003331DC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AE9FF" w14:textId="350543C1" w:rsidR="00026482" w:rsidRPr="003331DC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2AFD40B" w14:textId="26050B59" w:rsidR="00026482" w:rsidRPr="003331DC" w:rsidRDefault="00975417" w:rsidP="0002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31C01" w:rsidRPr="00192A40" w14:paraId="426DFD52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0FBE" w14:textId="768DB2E0" w:rsidR="00F31C01" w:rsidRPr="005E7C25" w:rsidRDefault="00F31C01" w:rsidP="00F3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AKT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B8D4" w14:textId="14F4DD3E" w:rsidR="00F31C01" w:rsidRPr="00472C9B" w:rsidRDefault="00F31C01" w:rsidP="00F31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31C01">
              <w:rPr>
                <w:rFonts w:ascii="Times New Roman" w:eastAsia="Times New Roman" w:hAnsi="Times New Roman" w:cs="Times New Roman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445776" w14:textId="38DD1401" w:rsidR="00F31C01" w:rsidRPr="002E7A11" w:rsidRDefault="00F31C01" w:rsidP="00F3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176B" w14:textId="73E2F531" w:rsidR="00F31C01" w:rsidRPr="002E7A11" w:rsidRDefault="00F31C01" w:rsidP="00F31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3DA2" w14:textId="32E71CA5" w:rsidR="00F31C01" w:rsidRPr="00472C9B" w:rsidRDefault="00F31C01" w:rsidP="00F31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31C01">
              <w:rPr>
                <w:rFonts w:ascii="Times New Roman" w:eastAsia="Times New Roman" w:hAnsi="Times New Roman" w:cs="Times New Roman"/>
                <w:lang w:eastAsia="cs-CZ"/>
              </w:rPr>
              <w:t>Architektonické kreslení a tvorba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860EC" w14:textId="64E54C1D" w:rsidR="00F31C01" w:rsidRDefault="00F31C01" w:rsidP="00F3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AF4F6" w14:textId="1B0447A3" w:rsidR="00F31C01" w:rsidRDefault="00F31C01" w:rsidP="00F3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A842FD2" w14:textId="7E83B1AE" w:rsidR="00F31C01" w:rsidRDefault="00F31C01" w:rsidP="00F3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5EE6610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3A95" w14:textId="37976F4D" w:rsidR="006F3D6A" w:rsidRPr="005E7C25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b/>
                <w:lang w:eastAsia="cs-CZ"/>
              </w:rPr>
              <w:t>IZM_V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4FDA" w14:textId="2914EE58" w:rsidR="006F3D6A" w:rsidRPr="00CF40A8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lang w:eastAsia="cs-CZ"/>
              </w:rPr>
              <w:t>Ing. Jan Plachý,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484359" w14:textId="65F820EB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8F69" w14:textId="565683CD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A66F" w14:textId="55E6A320" w:rsidR="006F3D6A" w:rsidRPr="00472C9B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lang w:eastAsia="cs-CZ"/>
              </w:rPr>
              <w:t>Izolační materiály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BAA65" w14:textId="0C0CD3B3" w:rsidR="006F3D6A" w:rsidRPr="003331DC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B5C5" w14:textId="63224208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3CDE835" w14:textId="344C1C1A" w:rsidR="006F3D6A" w:rsidRPr="003331DC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3F9809A0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D42B" w14:textId="4FD69067" w:rsidR="006F3D6A" w:rsidRPr="002E7A11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6844" w14:textId="4E10BD33" w:rsidR="006F3D6A" w:rsidRPr="002E7A11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C2054">
              <w:rPr>
                <w:rFonts w:ascii="Times New Roman" w:eastAsia="Times New Roman" w:hAnsi="Times New Roman" w:cs="Times New Roman"/>
                <w:lang w:eastAsia="cs-CZ"/>
              </w:rPr>
              <w:t>Ing. Jiří Čejka,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26A8BC" w14:textId="23250C5D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854" w14:textId="0EC7F4B7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AC06" w14:textId="67C629B4" w:rsidR="006F3D6A" w:rsidRPr="00A043A6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043A6">
              <w:rPr>
                <w:rFonts w:ascii="Times New Roman" w:eastAsia="Times New Roman" w:hAnsi="Times New Roman" w:cs="Times New Roman"/>
                <w:lang w:eastAsia="cs-CZ"/>
              </w:rPr>
              <w:t>Odborná exkurze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1F40" w14:textId="1B001E39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8F26" w14:textId="6E943CD5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C587C9" w14:textId="47EEA633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4EE879F5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36DA" w14:textId="7A8183A0" w:rsidR="006F3D6A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E0896" w14:textId="07560830" w:rsidR="006F3D6A" w:rsidRPr="00D21B94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C2054">
              <w:rPr>
                <w:rFonts w:ascii="Times New Roman" w:eastAsia="Times New Roman" w:hAnsi="Times New Roman" w:cs="Times New Roman"/>
                <w:lang w:eastAsia="cs-CZ"/>
              </w:rPr>
              <w:t>Ing. Jiří Čejka,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5C2F98" w14:textId="46BE1C11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C78B" w14:textId="20432A09" w:rsidR="006F3D6A" w:rsidRDefault="006F3D6A" w:rsidP="006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D392" w14:textId="57E1D74C" w:rsidR="006F3D6A" w:rsidRPr="00A043A6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043A6">
              <w:rPr>
                <w:rFonts w:ascii="Times New Roman" w:eastAsia="Times New Roman" w:hAnsi="Times New Roman" w:cs="Times New Roman"/>
                <w:lang w:eastAsia="cs-CZ"/>
              </w:rPr>
              <w:t>Odborná exkurze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6B18" w14:textId="485E75D3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5681" w14:textId="6ADAE974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11A6416" w14:textId="6B3B041E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0F9AA457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E70C" w14:textId="7050DF1E" w:rsidR="006F3D6A" w:rsidRPr="00C80DEB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ZAM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C7626" w14:textId="0D06A0D9" w:rsidR="006F3D6A" w:rsidRPr="00C80DEB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lang w:eastAsia="cs-CZ"/>
              </w:rPr>
              <w:t>RNDr. Jana Vysoká,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D71E2" w14:textId="28CB72EE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276" w14:textId="724E5FCB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045" w14:textId="480FCCEB" w:rsidR="006F3D6A" w:rsidRPr="00C80DEB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lang w:eastAsia="cs-CZ"/>
              </w:rPr>
              <w:t>Základy matematiky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1405" w14:textId="2C5574B3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CC32" w14:textId="656AD091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4A385D7" w14:textId="4DD026D6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1D069D0E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1BF9" w14:textId="2AC875BA" w:rsidR="006F3D6A" w:rsidRPr="00C80DEB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FKP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8F82B" w14:textId="7B6FAB33" w:rsidR="006F3D6A" w:rsidRPr="00C80DEB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lang w:eastAsia="cs-CZ"/>
              </w:rPr>
              <w:t>RNDr. Ivo Opršal,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58C39" w14:textId="2FB550F1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3143" w14:textId="29674B36" w:rsidR="006F3D6A" w:rsidRPr="002E7A11" w:rsidRDefault="006F3D6A" w:rsidP="006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A6E9" w14:textId="19F5D79D" w:rsidR="006F3D6A" w:rsidRPr="00C80DEB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lang w:eastAsia="cs-CZ"/>
              </w:rPr>
              <w:t>Finanční a pojistné kalkulace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351A" w14:textId="5BF8CD4E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F50D" w14:textId="72E91DEC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E99597" w14:textId="742DD8D9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46B0D75B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1560" w14:textId="519016EB" w:rsidR="006F3D6A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UVG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BE26F" w14:textId="33F3109B" w:rsidR="006F3D6A" w:rsidRPr="00D21B94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lang w:eastAsia="cs-CZ"/>
              </w:rPr>
              <w:t>RNDr. Ivo Opršal,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A9F01" w14:textId="7FF40025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BAC" w14:textId="2BDB66B6" w:rsidR="006F3D6A" w:rsidRDefault="006F3D6A" w:rsidP="006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44F3" w14:textId="6BA13115" w:rsidR="006F3D6A" w:rsidRPr="00D21B94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F3D6A">
              <w:rPr>
                <w:rFonts w:ascii="Times New Roman" w:eastAsia="Times New Roman" w:hAnsi="Times New Roman" w:cs="Times New Roman"/>
                <w:lang w:eastAsia="cs-CZ"/>
              </w:rPr>
              <w:t>Úvod do geofyziky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F25A" w14:textId="676CC618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1287" w14:textId="52F866B3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BEA8D9" w14:textId="1E88D505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:rsidRPr="00192A40" w14:paraId="27B2171D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DD2E" w14:textId="7E778399" w:rsidR="006F3D6A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14113">
              <w:rPr>
                <w:rFonts w:ascii="Times New Roman" w:eastAsia="Times New Roman" w:hAnsi="Times New Roman" w:cs="Times New Roman"/>
                <w:b/>
                <w:lang w:eastAsia="cs-CZ"/>
              </w:rPr>
              <w:t>EXK_ST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21557" w14:textId="7122B1DD" w:rsidR="006F3D6A" w:rsidRPr="00D21B94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14113">
              <w:rPr>
                <w:rFonts w:ascii="Times New Roman" w:eastAsia="Times New Roman" w:hAnsi="Times New Roman" w:cs="Times New Roman"/>
                <w:lang w:eastAsia="cs-CZ"/>
              </w:rPr>
              <w:t>Ing. Jan Kolínský,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A296619" w14:textId="1C53DD2A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AF76" w14:textId="23C578D1" w:rsidR="006F3D6A" w:rsidRDefault="006F3D6A" w:rsidP="006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2EA9" w14:textId="1B929B3B" w:rsidR="006F3D6A" w:rsidRPr="00D21B94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Exkurze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FFB5" w14:textId="4EB67790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E9566" w14:textId="4915AD59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0C6514F" w14:textId="5FA80799" w:rsidR="006F3D6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14:paraId="05B9636A" w14:textId="77777777" w:rsidTr="00492370">
        <w:trPr>
          <w:trHeight w:val="700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98FA" w14:textId="6E9A233F" w:rsidR="006F3D6A" w:rsidRPr="003331DC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6331" w14:textId="22C518A3" w:rsidR="006F3D6A" w:rsidRPr="003331DC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4DBC" w14:textId="7538B728" w:rsidR="006F3D6A" w:rsidRPr="003331DC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B104" w14:textId="0D89FA91" w:rsidR="006F3D6A" w:rsidRPr="007C108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C040" w14:textId="1AD768AB" w:rsidR="006F3D6A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ělesná výchova 1 - všeobecná I.</w:t>
            </w:r>
          </w:p>
          <w:p w14:paraId="2CDDCD63" w14:textId="669F4A8C" w:rsidR="006F3D6A" w:rsidRPr="007C108A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0942" w14:textId="04F3BA07" w:rsidR="006F3D6A" w:rsidRPr="003331DC" w:rsidRDefault="000B754E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0EF3" w14:textId="15345252" w:rsidR="006F3D6A" w:rsidRPr="003331DC" w:rsidRDefault="000B754E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5BF88A7" w14:textId="1346DAF9" w:rsidR="006F3D6A" w:rsidRPr="003331DC" w:rsidRDefault="000B754E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F3D6A" w14:paraId="143DE351" w14:textId="77777777" w:rsidTr="00492370">
        <w:trPr>
          <w:trHeight w:val="700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AE028" w14:textId="16386BE1" w:rsidR="006F3D6A" w:rsidRPr="003331DC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lastRenderedPageBreak/>
              <w:t>TVU_2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376" w14:textId="35341399" w:rsidR="006F3D6A" w:rsidRPr="003331DC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30B" w14:textId="1BD76428" w:rsidR="006F3D6A" w:rsidRPr="003331DC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5AE6539" w14:textId="015E35BE" w:rsidR="006F3D6A" w:rsidRPr="007C108A" w:rsidRDefault="006F3D6A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55E" w14:textId="36D90320" w:rsidR="006F3D6A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lesná výchova 2 - všeobecná II.</w:t>
            </w:r>
          </w:p>
          <w:p w14:paraId="0F1B2A49" w14:textId="1134018A" w:rsidR="006F3D6A" w:rsidRPr="007C108A" w:rsidRDefault="006F3D6A" w:rsidP="006F3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EB78" w14:textId="204B4B5D" w:rsidR="006F3D6A" w:rsidRPr="003331DC" w:rsidRDefault="000B754E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30FDE" w14:textId="0396FE83" w:rsidR="006F3D6A" w:rsidRPr="003331DC" w:rsidRDefault="000B754E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A24971B" w14:textId="52AEA541" w:rsidR="006F3D6A" w:rsidRPr="003331DC" w:rsidRDefault="000B754E" w:rsidP="006F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</w:tbl>
    <w:p w14:paraId="6A3C6587" w14:textId="77777777" w:rsidR="007C108A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74F4A" w14:textId="763D49A2" w:rsidR="00CF40A8" w:rsidRPr="004548D3" w:rsidRDefault="00CF40A8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76AF575" w14:textId="77777777" w:rsidR="00CF40A8" w:rsidRDefault="00CF40A8" w:rsidP="00AC1DCE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14:paraId="433465AB" w14:textId="74B95BAB" w:rsidR="004548D3" w:rsidRPr="004548D3" w:rsidRDefault="008B7664" w:rsidP="004548D3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Zkratky</w:t>
      </w:r>
      <w:r w:rsidR="00AC1DCE" w:rsidRPr="00AC1DCE">
        <w:rPr>
          <w:rFonts w:ascii="Times New Roman" w:hAnsi="Times New Roman" w:cs="Times New Roman"/>
          <w:b/>
          <w:sz w:val="28"/>
          <w:szCs w:val="28"/>
        </w:rPr>
        <w:t>:</w:t>
      </w:r>
    </w:p>
    <w:p w14:paraId="19DDDEFF" w14:textId="5CE694E0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KST – Katedra stavebnictví </w:t>
      </w:r>
    </w:p>
    <w:p w14:paraId="6FC09F78" w14:textId="410A085C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KSTR – Katedra strojírenství</w:t>
      </w:r>
    </w:p>
    <w:p w14:paraId="3D8CCD9B" w14:textId="47E2705A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KIPV – Katedra informatiky a přírodních věd</w:t>
      </w:r>
    </w:p>
    <w:p w14:paraId="441D19CA" w14:textId="1792C64A" w:rsidR="005E7C25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KDL – Katedra dopravy a logistiky</w:t>
      </w:r>
    </w:p>
    <w:p w14:paraId="062FBA77" w14:textId="000AA56F" w:rsidR="00CF40A8" w:rsidRDefault="00CF40A8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EVP – Environmentální pracoviště</w:t>
      </w:r>
    </w:p>
    <w:p w14:paraId="33794228" w14:textId="77777777" w:rsidR="005B3033" w:rsidRPr="00935498" w:rsidRDefault="005B3033" w:rsidP="005B3033">
      <w:pPr>
        <w:pStyle w:val="Odstavecseseznamem"/>
        <w:spacing w:line="360" w:lineRule="auto"/>
        <w:ind w:left="567"/>
        <w:rPr>
          <w:rFonts w:ascii="Times New Roman" w:hAnsi="Times New Roman" w:cs="Times New Roman"/>
        </w:rPr>
      </w:pPr>
    </w:p>
    <w:p w14:paraId="4BB2BFB2" w14:textId="0BCD9FB8" w:rsidR="005E7C25" w:rsidRPr="004548D3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</w:t>
      </w:r>
      <w:r w:rsidRPr="005B3033">
        <w:rPr>
          <w:rFonts w:ascii="Times New Roman" w:hAnsi="Times New Roman" w:cs="Times New Roman"/>
          <w:b/>
          <w:bCs/>
          <w:i/>
        </w:rPr>
        <w:t>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05FE94BA" w14:textId="77777777" w:rsidR="004548D3" w:rsidRPr="00935498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074452A2" w14:textId="1A4CA4D4" w:rsidR="00A02482" w:rsidRPr="00A02482" w:rsidRDefault="00A02482" w:rsidP="00A02482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PS </w:t>
      </w:r>
      <w:r>
        <w:rPr>
          <w:rFonts w:ascii="Times New Roman" w:hAnsi="Times New Roman" w:cs="Times New Roman"/>
        </w:rPr>
        <w:t xml:space="preserve">– </w:t>
      </w:r>
      <w:r w:rsidRPr="00935498">
        <w:rPr>
          <w:rFonts w:ascii="Times New Roman" w:hAnsi="Times New Roman" w:cs="Times New Roman"/>
        </w:rPr>
        <w:t>Pozemní stavby</w:t>
      </w:r>
    </w:p>
    <w:p w14:paraId="482D84C1" w14:textId="77777777" w:rsidR="00A02482" w:rsidRDefault="00A02482" w:rsidP="00A02482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TRD – Technologie a řízení dopravy</w:t>
      </w:r>
    </w:p>
    <w:p w14:paraId="05177300" w14:textId="291AFF79" w:rsidR="007814A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ST</w:t>
      </w:r>
      <w:r w:rsidR="00AC2054">
        <w:rPr>
          <w:rFonts w:ascii="Times New Roman" w:hAnsi="Times New Roman" w:cs="Times New Roman"/>
        </w:rPr>
        <w:t>R</w:t>
      </w:r>
      <w:r w:rsidRPr="00935498">
        <w:rPr>
          <w:rFonts w:ascii="Times New Roman" w:hAnsi="Times New Roman" w:cs="Times New Roman"/>
        </w:rPr>
        <w:t xml:space="preserve"> </w:t>
      </w:r>
      <w:r w:rsidR="005E7C25" w:rsidRPr="00935498">
        <w:rPr>
          <w:rFonts w:ascii="Times New Roman" w:hAnsi="Times New Roman" w:cs="Times New Roman"/>
        </w:rPr>
        <w:t>–</w:t>
      </w:r>
      <w:r w:rsidR="007C108A" w:rsidRPr="00935498">
        <w:rPr>
          <w:rFonts w:ascii="Times New Roman" w:hAnsi="Times New Roman" w:cs="Times New Roman"/>
        </w:rPr>
        <w:t xml:space="preserve"> </w:t>
      </w:r>
      <w:r w:rsidRPr="00935498">
        <w:rPr>
          <w:rFonts w:ascii="Times New Roman" w:hAnsi="Times New Roman" w:cs="Times New Roman"/>
        </w:rPr>
        <w:t>Strojírenství</w:t>
      </w:r>
    </w:p>
    <w:p w14:paraId="6FA373A8" w14:textId="77777777" w:rsidR="00B157BF" w:rsidRPr="00935498" w:rsidRDefault="00B157BF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76EBD7BE" w14:textId="4C84BD8F" w:rsidR="00AC2054" w:rsidRPr="00AC2054" w:rsidRDefault="00AC2054" w:rsidP="00AC2054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volitelný předmět</w:t>
      </w:r>
    </w:p>
    <w:p w14:paraId="6C0FA2F4" w14:textId="300E1D5A" w:rsidR="00F029F3" w:rsidRPr="00F029F3" w:rsidRDefault="008B7664" w:rsidP="00F029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Poznámky</w:t>
      </w:r>
      <w:r w:rsidRPr="008B7664">
        <w:rPr>
          <w:rFonts w:ascii="Times New Roman" w:hAnsi="Times New Roman" w:cs="Times New Roman"/>
          <w:b/>
          <w:sz w:val="28"/>
          <w:szCs w:val="28"/>
        </w:rPr>
        <w:t>:</w:t>
      </w:r>
    </w:p>
    <w:p w14:paraId="76FC4C16" w14:textId="0D5C0B6B" w:rsidR="007C108A" w:rsidRPr="00935498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</w:t>
      </w:r>
      <w:r w:rsidR="00AC1DCE" w:rsidRPr="00AC1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1DCE" w:rsidRPr="00935498">
        <w:rPr>
          <w:rFonts w:ascii="Times New Roman" w:hAnsi="Times New Roman" w:cs="Times New Roman"/>
        </w:rPr>
        <w:t>Technické odborné angličtiny jsou předměty, kde budete řešit nejen problematiku daného předmětu v AJ, ale zároveň máte možnost zlepšit si komunikaci v anglickém jazyce ve spolupráci s vyučujícím ale i se zahraničními studenty v programu Erasmus+</w:t>
      </w:r>
      <w:r w:rsidR="00925537" w:rsidRPr="00935498">
        <w:rPr>
          <w:rFonts w:ascii="Times New Roman" w:hAnsi="Times New Roman" w:cs="Times New Roman"/>
        </w:rPr>
        <w:t xml:space="preserve">, kteří se na výuce taktéž podílejí. </w:t>
      </w:r>
    </w:p>
    <w:p w14:paraId="54E98D90" w14:textId="77777777" w:rsidR="00935498" w:rsidRPr="00AC1DCE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F5165D4" w14:textId="2888CDDA" w:rsidR="007C108A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 w:rsidR="007C108A" w:rsidRPr="00EC7B0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C108A" w:rsidRPr="00935498">
        <w:rPr>
          <w:rFonts w:ascii="Times New Roman" w:hAnsi="Times New Roman" w:cs="Times New Roman"/>
          <w:color w:val="00B050"/>
        </w:rPr>
        <w:t xml:space="preserve">Předměty se zkratkou </w:t>
      </w:r>
      <w:r w:rsidR="007C108A" w:rsidRPr="00935498">
        <w:rPr>
          <w:rFonts w:ascii="Times New Roman" w:hAnsi="Times New Roman" w:cs="Times New Roman"/>
          <w:b/>
          <w:color w:val="00B050"/>
        </w:rPr>
        <w:t>TVU_1 a TVU_2</w:t>
      </w:r>
      <w:r w:rsidR="007C108A" w:rsidRPr="00935498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234DFAF7" w14:textId="77777777" w:rsidR="00F8622D" w:rsidRDefault="00F8622D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180497AC" w14:textId="77777777" w:rsidR="00935498" w:rsidRPr="00935498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116A5011" w14:textId="4494D9D7" w:rsidR="00192A40" w:rsidRPr="00AC1DCE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1DCE">
        <w:rPr>
          <w:rFonts w:ascii="Times New Roman" w:hAnsi="Times New Roman" w:cs="Times New Roman"/>
          <w:sz w:val="24"/>
          <w:szCs w:val="24"/>
          <w:u w:val="single"/>
        </w:rPr>
        <w:t>Postup</w:t>
      </w:r>
      <w:r w:rsidR="00AC1DCE">
        <w:rPr>
          <w:rFonts w:ascii="Times New Roman" w:hAnsi="Times New Roman" w:cs="Times New Roman"/>
          <w:sz w:val="24"/>
          <w:szCs w:val="24"/>
          <w:u w:val="single"/>
        </w:rPr>
        <w:t xml:space="preserve"> uznání – TVU_1 a 2</w:t>
      </w:r>
      <w:r w:rsidRPr="00AC1DC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68E440A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>TVU_</w:t>
      </w:r>
      <w:proofErr w:type="gramStart"/>
      <w:r w:rsidRPr="00192A40">
        <w:rPr>
          <w:rFonts w:ascii="Times New Roman" w:hAnsi="Times New Roman" w:cs="Times New Roman"/>
          <w:sz w:val="24"/>
          <w:szCs w:val="24"/>
        </w:rPr>
        <w:t>2  a</w:t>
      </w:r>
      <w:proofErr w:type="gramEnd"/>
      <w:r w:rsidRPr="00192A40">
        <w:rPr>
          <w:rFonts w:ascii="Times New Roman" w:hAnsi="Times New Roman" w:cs="Times New Roman"/>
          <w:sz w:val="24"/>
          <w:szCs w:val="24"/>
        </w:rPr>
        <w:t xml:space="preserve"> nechte si ho potvrdit tělovýchovnou či sportovní organizací. Formulář naleznete v sekci Dokumenty – Ústav </w:t>
      </w:r>
      <w:proofErr w:type="spellStart"/>
      <w:proofErr w:type="gramStart"/>
      <w:r w:rsidRPr="00192A40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technologický</w:t>
      </w:r>
      <w:proofErr w:type="gramEnd"/>
      <w:r w:rsidRPr="00192A40">
        <w:rPr>
          <w:rFonts w:ascii="Times New Roman" w:hAnsi="Times New Roman" w:cs="Times New Roman"/>
          <w:sz w:val="24"/>
          <w:szCs w:val="24"/>
        </w:rPr>
        <w:t xml:space="preserve">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D4FF64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14:paraId="16D18120" w14:textId="78B87268" w:rsidR="00341E72" w:rsidRPr="00192A40" w:rsidRDefault="00192A40" w:rsidP="00AC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26482"/>
    <w:rsid w:val="000307B6"/>
    <w:rsid w:val="000408ED"/>
    <w:rsid w:val="000446DD"/>
    <w:rsid w:val="000534A8"/>
    <w:rsid w:val="00063720"/>
    <w:rsid w:val="0007059C"/>
    <w:rsid w:val="000856D1"/>
    <w:rsid w:val="000A3AAE"/>
    <w:rsid w:val="000A6946"/>
    <w:rsid w:val="000B4067"/>
    <w:rsid w:val="000B754E"/>
    <w:rsid w:val="000B7B4E"/>
    <w:rsid w:val="000C4871"/>
    <w:rsid w:val="000D3E40"/>
    <w:rsid w:val="000D60D1"/>
    <w:rsid w:val="00100A25"/>
    <w:rsid w:val="001127FD"/>
    <w:rsid w:val="00124DD5"/>
    <w:rsid w:val="0013371B"/>
    <w:rsid w:val="00151E19"/>
    <w:rsid w:val="00192A40"/>
    <w:rsid w:val="001B6125"/>
    <w:rsid w:val="001C2E9A"/>
    <w:rsid w:val="001C3FBA"/>
    <w:rsid w:val="00202FC7"/>
    <w:rsid w:val="0020638E"/>
    <w:rsid w:val="00211B1A"/>
    <w:rsid w:val="0022579D"/>
    <w:rsid w:val="00227EFB"/>
    <w:rsid w:val="00227FEC"/>
    <w:rsid w:val="0023091A"/>
    <w:rsid w:val="0029131B"/>
    <w:rsid w:val="00295684"/>
    <w:rsid w:val="002B0C96"/>
    <w:rsid w:val="002D0C96"/>
    <w:rsid w:val="002E7A11"/>
    <w:rsid w:val="002F19FE"/>
    <w:rsid w:val="00306458"/>
    <w:rsid w:val="003212D1"/>
    <w:rsid w:val="003331DC"/>
    <w:rsid w:val="00341E72"/>
    <w:rsid w:val="0035649F"/>
    <w:rsid w:val="0037184F"/>
    <w:rsid w:val="00377B55"/>
    <w:rsid w:val="003A4B8D"/>
    <w:rsid w:val="003B14D4"/>
    <w:rsid w:val="003B34A3"/>
    <w:rsid w:val="003B59A2"/>
    <w:rsid w:val="00404A5B"/>
    <w:rsid w:val="0043122A"/>
    <w:rsid w:val="00437BEE"/>
    <w:rsid w:val="004548D3"/>
    <w:rsid w:val="004704F1"/>
    <w:rsid w:val="00472C9B"/>
    <w:rsid w:val="00481888"/>
    <w:rsid w:val="00483699"/>
    <w:rsid w:val="00483A75"/>
    <w:rsid w:val="00492370"/>
    <w:rsid w:val="004B732A"/>
    <w:rsid w:val="004C7D87"/>
    <w:rsid w:val="004D0385"/>
    <w:rsid w:val="004E3CBB"/>
    <w:rsid w:val="005226DE"/>
    <w:rsid w:val="00543820"/>
    <w:rsid w:val="00586AD0"/>
    <w:rsid w:val="00587834"/>
    <w:rsid w:val="00592AB3"/>
    <w:rsid w:val="00596071"/>
    <w:rsid w:val="005A2916"/>
    <w:rsid w:val="005A7B52"/>
    <w:rsid w:val="005B1BFD"/>
    <w:rsid w:val="005B3033"/>
    <w:rsid w:val="005E487A"/>
    <w:rsid w:val="005E55F1"/>
    <w:rsid w:val="005E7C25"/>
    <w:rsid w:val="005F0027"/>
    <w:rsid w:val="005F1FB2"/>
    <w:rsid w:val="005F6286"/>
    <w:rsid w:val="0060562A"/>
    <w:rsid w:val="0061733F"/>
    <w:rsid w:val="00622311"/>
    <w:rsid w:val="00630BF3"/>
    <w:rsid w:val="006541CB"/>
    <w:rsid w:val="00660A7F"/>
    <w:rsid w:val="006B2EF5"/>
    <w:rsid w:val="006B4E07"/>
    <w:rsid w:val="006C2889"/>
    <w:rsid w:val="006C3DD5"/>
    <w:rsid w:val="006E0D2F"/>
    <w:rsid w:val="006F3D6A"/>
    <w:rsid w:val="0071682F"/>
    <w:rsid w:val="0072781E"/>
    <w:rsid w:val="00750BA2"/>
    <w:rsid w:val="00751599"/>
    <w:rsid w:val="00770C20"/>
    <w:rsid w:val="007814A9"/>
    <w:rsid w:val="00794783"/>
    <w:rsid w:val="00797415"/>
    <w:rsid w:val="007A7E99"/>
    <w:rsid w:val="007C108A"/>
    <w:rsid w:val="007C26D5"/>
    <w:rsid w:val="007C5689"/>
    <w:rsid w:val="007D695B"/>
    <w:rsid w:val="007F2167"/>
    <w:rsid w:val="0083477C"/>
    <w:rsid w:val="008348E2"/>
    <w:rsid w:val="008B2040"/>
    <w:rsid w:val="008B57EE"/>
    <w:rsid w:val="008B7664"/>
    <w:rsid w:val="008D0EB4"/>
    <w:rsid w:val="008D3DD5"/>
    <w:rsid w:val="00903905"/>
    <w:rsid w:val="009127F5"/>
    <w:rsid w:val="0091325E"/>
    <w:rsid w:val="009172B3"/>
    <w:rsid w:val="00925537"/>
    <w:rsid w:val="009265E2"/>
    <w:rsid w:val="00935498"/>
    <w:rsid w:val="0094051A"/>
    <w:rsid w:val="00955AF2"/>
    <w:rsid w:val="00975417"/>
    <w:rsid w:val="00983F88"/>
    <w:rsid w:val="009A56E1"/>
    <w:rsid w:val="009C48CA"/>
    <w:rsid w:val="009E299C"/>
    <w:rsid w:val="009E7CDB"/>
    <w:rsid w:val="009F128E"/>
    <w:rsid w:val="009F7B7F"/>
    <w:rsid w:val="00A02482"/>
    <w:rsid w:val="00A043A6"/>
    <w:rsid w:val="00A12A89"/>
    <w:rsid w:val="00A30088"/>
    <w:rsid w:val="00A35641"/>
    <w:rsid w:val="00A46EB7"/>
    <w:rsid w:val="00A54F3B"/>
    <w:rsid w:val="00A63F3E"/>
    <w:rsid w:val="00A64164"/>
    <w:rsid w:val="00A72863"/>
    <w:rsid w:val="00A80D6A"/>
    <w:rsid w:val="00AA14C4"/>
    <w:rsid w:val="00AB4F0B"/>
    <w:rsid w:val="00AC1DCE"/>
    <w:rsid w:val="00AC2054"/>
    <w:rsid w:val="00AC385E"/>
    <w:rsid w:val="00AE31A0"/>
    <w:rsid w:val="00AE4627"/>
    <w:rsid w:val="00AF4F11"/>
    <w:rsid w:val="00B00495"/>
    <w:rsid w:val="00B042A3"/>
    <w:rsid w:val="00B05B1C"/>
    <w:rsid w:val="00B13E1E"/>
    <w:rsid w:val="00B157BF"/>
    <w:rsid w:val="00B31311"/>
    <w:rsid w:val="00B31C7E"/>
    <w:rsid w:val="00B34F3F"/>
    <w:rsid w:val="00B7464F"/>
    <w:rsid w:val="00B810F8"/>
    <w:rsid w:val="00B81457"/>
    <w:rsid w:val="00BA0BEA"/>
    <w:rsid w:val="00BB5237"/>
    <w:rsid w:val="00BC2895"/>
    <w:rsid w:val="00BE58B4"/>
    <w:rsid w:val="00BE59FD"/>
    <w:rsid w:val="00C1165E"/>
    <w:rsid w:val="00C25044"/>
    <w:rsid w:val="00C36828"/>
    <w:rsid w:val="00C4299F"/>
    <w:rsid w:val="00C45E12"/>
    <w:rsid w:val="00C80DEB"/>
    <w:rsid w:val="00C86E18"/>
    <w:rsid w:val="00C97468"/>
    <w:rsid w:val="00CB6F21"/>
    <w:rsid w:val="00CD10D8"/>
    <w:rsid w:val="00CD68D4"/>
    <w:rsid w:val="00CE72F6"/>
    <w:rsid w:val="00CF40A8"/>
    <w:rsid w:val="00D21B94"/>
    <w:rsid w:val="00D3377D"/>
    <w:rsid w:val="00D4055A"/>
    <w:rsid w:val="00D4154A"/>
    <w:rsid w:val="00D54388"/>
    <w:rsid w:val="00D62F29"/>
    <w:rsid w:val="00D710CC"/>
    <w:rsid w:val="00D7525F"/>
    <w:rsid w:val="00D81453"/>
    <w:rsid w:val="00DA14AC"/>
    <w:rsid w:val="00DB01E1"/>
    <w:rsid w:val="00DB3D17"/>
    <w:rsid w:val="00DC296B"/>
    <w:rsid w:val="00DD0478"/>
    <w:rsid w:val="00DF0E9F"/>
    <w:rsid w:val="00DF1EA2"/>
    <w:rsid w:val="00DF4795"/>
    <w:rsid w:val="00DF6596"/>
    <w:rsid w:val="00E14113"/>
    <w:rsid w:val="00E32F21"/>
    <w:rsid w:val="00EC7B04"/>
    <w:rsid w:val="00ED123F"/>
    <w:rsid w:val="00EE152E"/>
    <w:rsid w:val="00F029F3"/>
    <w:rsid w:val="00F04370"/>
    <w:rsid w:val="00F07296"/>
    <w:rsid w:val="00F1010E"/>
    <w:rsid w:val="00F267E4"/>
    <w:rsid w:val="00F31C01"/>
    <w:rsid w:val="00F44F28"/>
    <w:rsid w:val="00F4770D"/>
    <w:rsid w:val="00F7457A"/>
    <w:rsid w:val="00F80762"/>
    <w:rsid w:val="00F83B4F"/>
    <w:rsid w:val="00F84472"/>
    <w:rsid w:val="00F8622D"/>
    <w:rsid w:val="00F8767F"/>
    <w:rsid w:val="00F96B11"/>
    <w:rsid w:val="00F96D6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  <w15:docId w15:val="{334AB61C-00EF-48A7-A3A9-1CB954A5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0159A7-8AF9-4334-A19F-E96AD484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Jaroslav Tuček</cp:lastModifiedBy>
  <cp:revision>15</cp:revision>
  <cp:lastPrinted>2015-11-23T12:14:00Z</cp:lastPrinted>
  <dcterms:created xsi:type="dcterms:W3CDTF">2021-08-26T10:52:00Z</dcterms:created>
  <dcterms:modified xsi:type="dcterms:W3CDTF">2021-09-01T11:49:00Z</dcterms:modified>
</cp:coreProperties>
</file>