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45" w:rsidRDefault="00154045" w:rsidP="008242FC">
      <w:pPr>
        <w:spacing w:after="0" w:line="240" w:lineRule="auto"/>
        <w:rPr>
          <w:b/>
          <w:sz w:val="40"/>
          <w:szCs w:val="40"/>
        </w:rPr>
      </w:pPr>
    </w:p>
    <w:p w:rsidR="00886A37" w:rsidRPr="0015449B" w:rsidRDefault="00A40F80" w:rsidP="008242FC">
      <w:pPr>
        <w:spacing w:after="0" w:line="240" w:lineRule="auto"/>
        <w:rPr>
          <w:b/>
          <w:sz w:val="40"/>
          <w:szCs w:val="40"/>
        </w:rPr>
      </w:pPr>
      <w:r w:rsidRPr="0015449B">
        <w:rPr>
          <w:b/>
          <w:sz w:val="40"/>
          <w:szCs w:val="40"/>
        </w:rPr>
        <w:t xml:space="preserve">VOLITELNÉ PŘEDMĚTY </w:t>
      </w:r>
      <w:r w:rsidR="00154045">
        <w:rPr>
          <w:b/>
          <w:sz w:val="40"/>
          <w:szCs w:val="40"/>
        </w:rPr>
        <w:t>V LETNÍM</w:t>
      </w:r>
      <w:r w:rsidR="0046173D" w:rsidRPr="0015449B">
        <w:rPr>
          <w:b/>
          <w:sz w:val="40"/>
          <w:szCs w:val="40"/>
        </w:rPr>
        <w:t xml:space="preserve"> SEMESTRU 201</w:t>
      </w:r>
      <w:r w:rsidR="00154045">
        <w:rPr>
          <w:b/>
          <w:sz w:val="40"/>
          <w:szCs w:val="40"/>
        </w:rPr>
        <w:t>7</w:t>
      </w:r>
      <w:r w:rsidR="0046173D" w:rsidRPr="0015449B">
        <w:rPr>
          <w:b/>
          <w:sz w:val="40"/>
          <w:szCs w:val="40"/>
        </w:rPr>
        <w:t xml:space="preserve"> –</w:t>
      </w:r>
      <w:r w:rsidRPr="0015449B">
        <w:rPr>
          <w:b/>
          <w:sz w:val="40"/>
          <w:szCs w:val="40"/>
        </w:rPr>
        <w:t xml:space="preserve"> Ú</w:t>
      </w:r>
      <w:r w:rsidR="0046173D" w:rsidRPr="0015449B">
        <w:rPr>
          <w:b/>
          <w:sz w:val="40"/>
          <w:szCs w:val="40"/>
        </w:rPr>
        <w:t>stav podnikové strategie</w:t>
      </w:r>
    </w:p>
    <w:p w:rsidR="0046173D" w:rsidRDefault="0046173D" w:rsidP="008242FC">
      <w:pPr>
        <w:spacing w:after="0" w:line="240" w:lineRule="auto"/>
        <w:rPr>
          <w:b/>
        </w:rPr>
      </w:pPr>
    </w:p>
    <w:p w:rsidR="00CE01CD" w:rsidRDefault="00CE01CD" w:rsidP="008242FC">
      <w:pPr>
        <w:spacing w:after="0" w:line="240" w:lineRule="auto"/>
        <w:rPr>
          <w:b/>
        </w:rPr>
      </w:pPr>
    </w:p>
    <w:p w:rsidR="00154045" w:rsidRPr="008242FC" w:rsidRDefault="00154045" w:rsidP="008242FC">
      <w:pPr>
        <w:spacing w:after="0" w:line="240" w:lineRule="auto"/>
        <w:rPr>
          <w:b/>
        </w:rPr>
      </w:pPr>
    </w:p>
    <w:tbl>
      <w:tblPr>
        <w:tblW w:w="14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3607"/>
        <w:gridCol w:w="3777"/>
        <w:gridCol w:w="960"/>
        <w:gridCol w:w="960"/>
        <w:gridCol w:w="960"/>
        <w:gridCol w:w="960"/>
        <w:gridCol w:w="960"/>
        <w:gridCol w:w="960"/>
      </w:tblGrid>
      <w:tr w:rsidR="00A40F80" w:rsidRPr="00086B8D" w:rsidTr="00154045">
        <w:trPr>
          <w:trHeight w:val="53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Zkratka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Garant předmětu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Název předmětu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PS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TDP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ST</w:t>
            </w:r>
          </w:p>
        </w:tc>
      </w:tr>
      <w:tr w:rsidR="00CE01CD" w:rsidRPr="00086B8D" w:rsidTr="0015404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HPR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doc. Ph.Dr. František Stellner, Ph.D.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Hospodářské a politické dějiny Ruska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  <w:tr w:rsidR="00CE01CD" w:rsidRPr="00086B8D" w:rsidTr="0015404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TOD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Ing. Roman Švec, Ph.D.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Trénink obchodních dovedností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  <w:tr w:rsidR="00CE01CD" w:rsidRPr="00086B8D" w:rsidTr="0015404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FJZ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Mgr. Andrey Artemov, Ph.D.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Francouzský jazyk pro začátečníky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</w:tr>
      <w:tr w:rsidR="00CE01CD" w:rsidRPr="00086B8D" w:rsidTr="0015404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FJM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Mgr. Andrey Artemov, Ph.D.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Francouzský jazyk pro mírně pokročilé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</w:tr>
      <w:tr w:rsidR="00CE01CD" w:rsidRPr="00086B8D" w:rsidTr="0015404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RJZ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Mgr. Andrey Artemov, Ph.D.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Ruský jazyk pro začátečníky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</w:tr>
      <w:tr w:rsidR="00CE01CD" w:rsidRPr="00086B8D" w:rsidTr="0015404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RJM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Mgr. Andrey Artemov, Ph.D.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Ruský jazyk pro mírně pokročilé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</w:tr>
      <w:tr w:rsidR="00CE01CD" w:rsidRPr="00086B8D" w:rsidTr="0015404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MUV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Markéta Popílková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Mezinárodní standardy účetního výkaznictví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  <w:tr w:rsidR="00CE01CD" w:rsidRPr="00086B8D" w:rsidTr="0015404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ZPM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Kristýna Kabourková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Základy personální a mzdové agendy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  <w:tr w:rsidR="00CE01CD" w:rsidRPr="00086B8D" w:rsidTr="0015404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PEV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Marek Vokoun, Ph.D.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Praktikum empirického výzkumu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7B7FD2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7B7FD2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7B7FD2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7B7FD2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7B7FD2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</w:tr>
    </w:tbl>
    <w:p w:rsidR="0075521F" w:rsidRDefault="0075521F" w:rsidP="008242FC">
      <w:pPr>
        <w:spacing w:after="0" w:line="240" w:lineRule="auto"/>
      </w:pPr>
    </w:p>
    <w:p w:rsidR="00CE01CD" w:rsidRDefault="00CD43AE">
      <w:pPr>
        <w:spacing w:after="0" w:line="240" w:lineRule="auto"/>
      </w:pPr>
      <w:r>
        <w:t xml:space="preserve">Studenti Ústavu technicko-technologického si mohou zapisovat i </w:t>
      </w:r>
      <w:bookmarkStart w:id="0" w:name="_GoBack"/>
      <w:bookmarkEnd w:id="0"/>
      <w:r>
        <w:t>volitelné předměty, které vyučuje Ústav podnikové strategie.</w:t>
      </w:r>
    </w:p>
    <w:sectPr w:rsidR="00CE01CD" w:rsidSect="008242FC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6FCA"/>
    <w:multiLevelType w:val="multilevel"/>
    <w:tmpl w:val="E49A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6233"/>
    <w:multiLevelType w:val="multilevel"/>
    <w:tmpl w:val="1FEC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D26F9"/>
    <w:multiLevelType w:val="multilevel"/>
    <w:tmpl w:val="D61A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D0940"/>
    <w:multiLevelType w:val="multilevel"/>
    <w:tmpl w:val="403C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44EC0"/>
    <w:multiLevelType w:val="multilevel"/>
    <w:tmpl w:val="DDE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85318"/>
    <w:multiLevelType w:val="multilevel"/>
    <w:tmpl w:val="1A6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A3504"/>
    <w:multiLevelType w:val="multilevel"/>
    <w:tmpl w:val="D9D2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F80"/>
    <w:rsid w:val="00086B8D"/>
    <w:rsid w:val="00154045"/>
    <w:rsid w:val="0015449B"/>
    <w:rsid w:val="00175F31"/>
    <w:rsid w:val="0030733C"/>
    <w:rsid w:val="00334304"/>
    <w:rsid w:val="00405550"/>
    <w:rsid w:val="0046173D"/>
    <w:rsid w:val="00473772"/>
    <w:rsid w:val="005D0E16"/>
    <w:rsid w:val="006F103D"/>
    <w:rsid w:val="0075521F"/>
    <w:rsid w:val="007B7FD2"/>
    <w:rsid w:val="008242FC"/>
    <w:rsid w:val="00886A37"/>
    <w:rsid w:val="00977715"/>
    <w:rsid w:val="009F1991"/>
    <w:rsid w:val="00A40F80"/>
    <w:rsid w:val="00AF4652"/>
    <w:rsid w:val="00BF5E8F"/>
    <w:rsid w:val="00C4760A"/>
    <w:rsid w:val="00CD43AE"/>
    <w:rsid w:val="00C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7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 Markéta</dc:creator>
  <cp:lastModifiedBy>Středová Michaela</cp:lastModifiedBy>
  <cp:revision>10</cp:revision>
  <cp:lastPrinted>2016-05-18T12:44:00Z</cp:lastPrinted>
  <dcterms:created xsi:type="dcterms:W3CDTF">2016-05-18T13:24:00Z</dcterms:created>
  <dcterms:modified xsi:type="dcterms:W3CDTF">2016-11-21T14:22:00Z</dcterms:modified>
</cp:coreProperties>
</file>