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B4" w:rsidRPr="00903505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903505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DA3263" wp14:editId="4ECBE87D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" fillcolor="#fcfcfc" stroked="f">
                <v:fill color2="#f2f2f2" focus="100%" type="gradient"/>
              </v:rect>
            </w:pict>
          </mc:Fallback>
        </mc:AlternateContent>
      </w:r>
      <w:r w:rsidRPr="00903505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7FA2EC3B" wp14:editId="284D980F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505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903505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903505">
        <w:rPr>
          <w:b/>
          <w:color w:val="333397"/>
          <w:spacing w:val="4"/>
          <w:sz w:val="44"/>
          <w:szCs w:val="44"/>
        </w:rPr>
        <w:t xml:space="preserve"> </w:t>
      </w:r>
    </w:p>
    <w:p w:rsidR="00E431B4" w:rsidRPr="00903505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:rsidR="00E431B4" w:rsidRPr="00903505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903505">
        <w:rPr>
          <w:b/>
          <w:color w:val="333397"/>
        </w:rPr>
        <w:t>Vysoká škola technická a ekonomická v Českých Budějovicích</w:t>
      </w:r>
    </w:p>
    <w:p w:rsidR="00E431B4" w:rsidRPr="00903505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>Temat</w:t>
      </w:r>
      <w:r w:rsidR="002A4E24" w:rsidRPr="00903505">
        <w:rPr>
          <w:color w:val="333397"/>
        </w:rPr>
        <w:t>ické okruhy pro Státní závěrečnou zkoušku</w:t>
      </w:r>
    </w:p>
    <w:p w:rsidR="00E431B4" w:rsidRPr="00903505" w:rsidRDefault="00E431B4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 xml:space="preserve">Bakalářské studium </w:t>
      </w:r>
      <w:r w:rsidR="007B2F8F" w:rsidRPr="00903505">
        <w:rPr>
          <w:color w:val="333397"/>
        </w:rPr>
        <w:t>–</w:t>
      </w:r>
      <w:r w:rsidRPr="00903505">
        <w:rPr>
          <w:color w:val="333397"/>
        </w:rPr>
        <w:t xml:space="preserve"> </w:t>
      </w:r>
      <w:r w:rsidR="001635DA" w:rsidRPr="00903505">
        <w:rPr>
          <w:color w:val="333397"/>
        </w:rPr>
        <w:t xml:space="preserve">studijní </w:t>
      </w:r>
      <w:r w:rsidR="007B2F8F" w:rsidRPr="00903505">
        <w:rPr>
          <w:color w:val="333397"/>
        </w:rPr>
        <w:t xml:space="preserve">program: </w:t>
      </w:r>
      <w:r w:rsidRPr="00903505">
        <w:rPr>
          <w:b/>
          <w:color w:val="333397"/>
        </w:rPr>
        <w:t>Technologie a řízení dopravy</w:t>
      </w:r>
    </w:p>
    <w:p w:rsidR="00E431B4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Platí pro doporučené studijní plány: </w:t>
      </w:r>
      <w:r w:rsidR="00E431B4" w:rsidRPr="00903505">
        <w:rPr>
          <w:color w:val="333397"/>
        </w:rPr>
        <w:t>DP_TRD_P_č.1, DP_TRD_K_č.1</w:t>
      </w:r>
    </w:p>
    <w:p w:rsidR="007B2F8F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:rsidR="007B2F8F" w:rsidRPr="00903505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Název SZZ: </w:t>
      </w:r>
      <w:r w:rsidR="008A0376" w:rsidRPr="00903505">
        <w:rPr>
          <w:b/>
          <w:color w:val="333397"/>
        </w:rPr>
        <w:t>Osobní doprava</w:t>
      </w:r>
    </w:p>
    <w:p w:rsidR="002A4E24" w:rsidRPr="00903505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:rsidR="00E431B4" w:rsidRPr="00903505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903505">
        <w:rPr>
          <w:rFonts w:ascii="Cambria" w:hAnsi="Cambria"/>
          <w:b/>
          <w:sz w:val="32"/>
          <w:szCs w:val="32"/>
          <w:u w:val="single"/>
        </w:rPr>
        <w:t>Temat</w:t>
      </w:r>
      <w:r w:rsidR="001635DA" w:rsidRPr="00903505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:rsidR="00760083" w:rsidRPr="00903505" w:rsidRDefault="00760083" w:rsidP="00760083">
      <w:pPr>
        <w:spacing w:after="0"/>
      </w:pPr>
    </w:p>
    <w:p w:rsidR="002A4E24" w:rsidRPr="00903505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:rsidR="007B2F8F" w:rsidRPr="00903505" w:rsidRDefault="007B2F8F" w:rsidP="007B2F8F">
      <w:pPr>
        <w:tabs>
          <w:tab w:val="left" w:pos="760"/>
        </w:tabs>
        <w:ind w:left="80"/>
      </w:pPr>
      <w:r w:rsidRPr="00903505">
        <w:rPr>
          <w:rFonts w:eastAsia="Cambria" w:cs="Cambria"/>
          <w:b/>
          <w:bCs/>
        </w:rPr>
        <w:t>Studijní program</w:t>
      </w:r>
      <w:r w:rsidRPr="00903505">
        <w:rPr>
          <w:rFonts w:eastAsia="Cambria" w:cs="Cambria"/>
          <w:b/>
          <w:bCs/>
        </w:rPr>
        <w:t>:</w:t>
      </w:r>
      <w:r w:rsidRPr="00903505">
        <w:tab/>
      </w:r>
      <w:r w:rsidRPr="00903505">
        <w:tab/>
      </w:r>
      <w:r w:rsidRPr="00903505">
        <w:rPr>
          <w:rFonts w:eastAsia="Cambria" w:cs="Cambria"/>
        </w:rPr>
        <w:t xml:space="preserve">Technologie </w:t>
      </w:r>
      <w:r w:rsidRPr="00903505">
        <w:rPr>
          <w:rFonts w:eastAsia="Cambria" w:cs="Cambria"/>
        </w:rPr>
        <w:t>a řízení dopravy</w:t>
      </w:r>
    </w:p>
    <w:p w:rsidR="00903505" w:rsidRPr="00903505" w:rsidRDefault="007B2F8F" w:rsidP="00903505">
      <w:pPr>
        <w:spacing w:after="0"/>
        <w:ind w:left="80"/>
        <w:rPr>
          <w:rFonts w:eastAsia="Cambria" w:cs="Cambria"/>
        </w:rPr>
      </w:pPr>
      <w:r w:rsidRPr="00903505">
        <w:rPr>
          <w:rFonts w:eastAsia="Cambria" w:cs="Cambria"/>
          <w:b/>
          <w:bCs/>
        </w:rPr>
        <w:t xml:space="preserve">Název SZZ: </w:t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="008A0376" w:rsidRPr="00903505">
        <w:rPr>
          <w:rFonts w:eastAsia="Cambria" w:cs="Cambria"/>
        </w:rPr>
        <w:t>Osobní doprava</w:t>
      </w:r>
      <w:r w:rsidR="00903505" w:rsidRPr="00903505">
        <w:rPr>
          <w:rFonts w:eastAsia="Cambria" w:cs="Cambria"/>
        </w:rPr>
        <w:t xml:space="preserve"> </w:t>
      </w:r>
    </w:p>
    <w:p w:rsidR="007B2F8F" w:rsidRPr="00903505" w:rsidRDefault="00903505" w:rsidP="00903505">
      <w:pPr>
        <w:ind w:left="2204" w:firstLine="628"/>
      </w:pPr>
      <w:r w:rsidRPr="00903505">
        <w:rPr>
          <w:rFonts w:eastAsia="Cambria" w:cs="Cambria"/>
          <w:i/>
        </w:rPr>
        <w:t>(Zaměření I.)</w:t>
      </w:r>
    </w:p>
    <w:p w:rsidR="007B2F8F" w:rsidRPr="00903505" w:rsidRDefault="007B2F8F" w:rsidP="007B2F8F">
      <w:pPr>
        <w:spacing w:line="200" w:lineRule="exact"/>
      </w:pPr>
    </w:p>
    <w:p w:rsidR="008A0376" w:rsidRPr="00903505" w:rsidRDefault="007B2F8F" w:rsidP="008A0376">
      <w:pPr>
        <w:spacing w:after="0" w:line="360" w:lineRule="auto"/>
      </w:pPr>
      <w:proofErr w:type="spellStart"/>
      <w:r w:rsidRPr="00903505">
        <w:rPr>
          <w:b/>
        </w:rPr>
        <w:t>Prerekvizity</w:t>
      </w:r>
      <w:proofErr w:type="spellEnd"/>
      <w:r w:rsidRPr="00903505">
        <w:rPr>
          <w:b/>
        </w:rPr>
        <w:t xml:space="preserve"> k SZZ:</w:t>
      </w:r>
      <w:r w:rsidRPr="00903505">
        <w:t xml:space="preserve"> </w:t>
      </w:r>
      <w:r w:rsidRPr="00903505">
        <w:tab/>
      </w:r>
      <w:r w:rsidRPr="00903505">
        <w:tab/>
      </w:r>
      <w:r w:rsidR="008A0376" w:rsidRPr="00903505">
        <w:t>Osobní doprava a přeprava</w:t>
      </w:r>
    </w:p>
    <w:p w:rsidR="008A0376" w:rsidRPr="00903505" w:rsidRDefault="008A0376" w:rsidP="008A0376">
      <w:pPr>
        <w:spacing w:after="0" w:line="360" w:lineRule="auto"/>
        <w:ind w:left="2112" w:firstLine="720"/>
      </w:pPr>
      <w:r w:rsidRPr="00903505">
        <w:t>Technologie a řízení dopravy – MHD</w:t>
      </w:r>
    </w:p>
    <w:p w:rsidR="008A0376" w:rsidRPr="00903505" w:rsidRDefault="008A0376" w:rsidP="008A0376">
      <w:pPr>
        <w:spacing w:after="0" w:line="360" w:lineRule="auto"/>
        <w:ind w:left="2112" w:firstLine="720"/>
      </w:pPr>
      <w:r w:rsidRPr="00903505">
        <w:t>Technologie a řízení dopravy – IDS</w:t>
      </w:r>
    </w:p>
    <w:p w:rsidR="007B2F8F" w:rsidRPr="00903505" w:rsidRDefault="007B2F8F" w:rsidP="008A0376">
      <w:pPr>
        <w:spacing w:after="0" w:line="360" w:lineRule="auto"/>
      </w:pPr>
    </w:p>
    <w:p w:rsidR="007B2F8F" w:rsidRPr="00903505" w:rsidRDefault="007B2F8F" w:rsidP="00E431B4"/>
    <w:p w:rsidR="007B2F8F" w:rsidRPr="00903505" w:rsidRDefault="007B2F8F" w:rsidP="00E431B4"/>
    <w:p w:rsidR="007B2F8F" w:rsidRPr="00903505" w:rsidRDefault="007B2F8F" w:rsidP="00E431B4"/>
    <w:p w:rsidR="007B2F8F" w:rsidRPr="00903505" w:rsidRDefault="007B2F8F" w:rsidP="00E431B4"/>
    <w:p w:rsidR="007B2F8F" w:rsidRPr="00903505" w:rsidRDefault="007B2F8F" w:rsidP="00E431B4"/>
    <w:p w:rsidR="007B2F8F" w:rsidRPr="00903505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903505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Schválil garant programu</w:t>
            </w: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03505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:rsidR="00760083" w:rsidRPr="00903505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903505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01. 09. 2020</w:t>
            </w:r>
          </w:p>
        </w:tc>
      </w:tr>
      <w:tr w:rsidR="002A4E24" w:rsidRPr="00903505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AR 2020/2021</w:t>
            </w:r>
          </w:p>
        </w:tc>
      </w:tr>
      <w:tr w:rsidR="002A4E24" w:rsidRPr="00903505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E24" w:rsidRPr="00903505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o</w:t>
            </w:r>
            <w:r w:rsidR="002A4E24" w:rsidRPr="00903505">
              <w:rPr>
                <w:sz w:val="20"/>
                <w:szCs w:val="20"/>
              </w:rPr>
              <w:t>dvolání</w:t>
            </w:r>
          </w:p>
        </w:tc>
      </w:tr>
    </w:tbl>
    <w:p w:rsidR="002A4E24" w:rsidRPr="00903505" w:rsidRDefault="002A4E24" w:rsidP="007B2F8F"/>
    <w:p w:rsidR="002A4E24" w:rsidRPr="00903505" w:rsidRDefault="002A4E24" w:rsidP="007B2F8F"/>
    <w:p w:rsidR="002A4E24" w:rsidRPr="00903505" w:rsidRDefault="002A4E24" w:rsidP="007B2F8F"/>
    <w:p w:rsidR="009170F7" w:rsidRPr="00903505" w:rsidRDefault="009170F7" w:rsidP="007B2F8F">
      <w:pPr>
        <w:rPr>
          <w:rFonts w:eastAsia="Cambria" w:cs="Cambria"/>
          <w:b/>
          <w:bCs/>
          <w:sz w:val="32"/>
          <w:szCs w:val="32"/>
          <w:u w:val="single"/>
        </w:rPr>
      </w:pPr>
    </w:p>
    <w:p w:rsidR="009170F7" w:rsidRPr="00903505" w:rsidRDefault="002A4E24" w:rsidP="00903505">
      <w:pPr>
        <w:spacing w:after="0" w:line="480" w:lineRule="auto"/>
        <w:rPr>
          <w:sz w:val="20"/>
          <w:szCs w:val="20"/>
        </w:rPr>
      </w:pPr>
      <w:r w:rsidRPr="00903505">
        <w:rPr>
          <w:rFonts w:eastAsia="Cambria" w:cs="Cambria"/>
          <w:b/>
          <w:bCs/>
          <w:sz w:val="32"/>
          <w:szCs w:val="32"/>
          <w:u w:val="single"/>
        </w:rPr>
        <w:t>Tematické okruhy</w:t>
      </w:r>
    </w:p>
    <w:p w:rsidR="00903505" w:rsidRPr="00903505" w:rsidRDefault="00903505" w:rsidP="00903505">
      <w:pPr>
        <w:rPr>
          <w:b/>
          <w:i/>
        </w:rPr>
      </w:pPr>
      <w:r w:rsidRPr="00903505">
        <w:rPr>
          <w:b/>
          <w:i/>
        </w:rPr>
        <w:t>Osobní doprava a přeprava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Historický vývoj osobní dopravy a přepravy. Aspekty osobní dopravy a přepravy. (významné mezníky ve vývoji osobní dopravy a přepravy v ČR, charakteristika dopravních oborů v kontextu osobní dopravy, pojmy hromadná osobní doprava, technologie hromadné osobní dopravy, požadavky na osobní dopravu, funkce dopravního podniku).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Základní ukazatele a kvalita v osobní dopravě a kvalita dopravy (základní rozdělení ukazatelů, kvalita, kvalita přepravních služeb, ukazatele kvality, požadavky na kvalitu, hodnocení kvality).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Metody určování proudů cestujících (přepravní průzkumy, zaměření přepravních průzkumů, popis jednotlivých metod jejich výhody a nevýhody).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Nerovnoměrnosti v přepravě osob a odbavování cestujících (rozdělení a definování nerovnoměrností, způsoby odbavování cestujících, tarifní systém).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Příměstská doprava (historický vývoj, vysvětlení základních pojmů, požadavky na organizace příměstské dopravy, nároky kladné na příměstskou dopravu, organizace příměstské dopravy a typy jízdních řádů).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Vysokorychlostní doprava a nekonvenční dopravní systémy (historický vývoj, hlavní koridory evropské i ČR, způsoby provozu, požadavky na vozidla, rozdělení nekonvenčních dopravních systémů, systémy dopravní obsluhy).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Přestupní uzly (rozdělení přestupních uzlů, požadavky na jednotlivé přestupní uzly).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Dopravní stavby v osobní dopravě (stavby a zařízení v osobní dopravě, základní legislativa).</w:t>
      </w:r>
    </w:p>
    <w:p w:rsidR="00903505" w:rsidRPr="00903505" w:rsidRDefault="00903505" w:rsidP="00903505">
      <w:pPr>
        <w:pStyle w:val="Odstavecseseznamem"/>
      </w:pPr>
    </w:p>
    <w:p w:rsidR="00903505" w:rsidRPr="00903505" w:rsidRDefault="00903505" w:rsidP="00903505">
      <w:pPr>
        <w:rPr>
          <w:b/>
          <w:i/>
        </w:rPr>
      </w:pPr>
      <w:r w:rsidRPr="00903505">
        <w:rPr>
          <w:b/>
          <w:i/>
        </w:rPr>
        <w:t>Technologie a řízení dopravy - MHD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Dopravní obsluha území. Charakteristické znaky a faktory ovlivňující MDH (základní pojmy týkající se oblasti MHD, výhody nevýhody, MHD ve vztahu k městu, charakteristické znaky MHD, faktory ovlivňující MHD).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Organizace a řízení podniku MHD, mimořádné situace, operativní řízení MHD (krizový management, rozdělení, informování cestujících o MS, dispečerské řízení).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Plán dopravy, vedení a tvorba linek MHD (rozdělení, grafické znázornění linek, návrh a specifika linkového vedení)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 xml:space="preserve">Intervaly dopravy, jízdní řády, prostorová a časová provázanost MHD (interval a takt dopravy, obsazenost a </w:t>
      </w:r>
      <w:proofErr w:type="spellStart"/>
      <w:r w:rsidRPr="00903505">
        <w:rPr>
          <w:rFonts w:eastAsia="Cambria" w:cs="Cambria"/>
        </w:rPr>
        <w:t>obsaditelnost</w:t>
      </w:r>
      <w:proofErr w:type="spellEnd"/>
      <w:r w:rsidRPr="00903505">
        <w:rPr>
          <w:rFonts w:eastAsia="Cambria" w:cs="Cambria"/>
        </w:rPr>
        <w:t>, intenzita, jízdní řády).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Dopravní prostředky a subsystémy individuální a hromadné městské dopravy (rozdělení, výhody a nevýhody, technologické znaky vozidel HOD).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Preferenční nástroje pro MHD (rozdělení, preference na SSZ, preference změnou dopravního režimu, preference využívající stavebních úprav)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Informace a informační nástroje MHD (základní pojmy, informační nástroje pro cestující, pro služební potřebu).</w:t>
      </w:r>
    </w:p>
    <w:p w:rsidR="00903505" w:rsidRPr="00903505" w:rsidRDefault="00903505" w:rsidP="00903505"/>
    <w:p w:rsidR="00903505" w:rsidRDefault="00903505" w:rsidP="00903505">
      <w:pPr>
        <w:rPr>
          <w:b/>
          <w:i/>
        </w:rPr>
      </w:pPr>
    </w:p>
    <w:p w:rsidR="00903505" w:rsidRPr="00903505" w:rsidRDefault="00903505" w:rsidP="00903505">
      <w:pPr>
        <w:rPr>
          <w:b/>
          <w:i/>
        </w:rPr>
      </w:pPr>
      <w:bookmarkStart w:id="0" w:name="_GoBack"/>
      <w:bookmarkEnd w:id="0"/>
      <w:r w:rsidRPr="00903505">
        <w:rPr>
          <w:b/>
          <w:i/>
        </w:rPr>
        <w:t>Technologie a řízení dopravy - IDS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Problematika IDS (vymezení pojmů, výhody, nevýhody, důvody vytváření IDS, přínosy pro účastníky).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Organizační uspořádání IDS (role účastníků v IDS, organizátor dopravní obslužnosti, důvody založení, vymezení činnosti organizátora, tříúrovňové a dvouúrovňové uspořádání)</w:t>
      </w:r>
    </w:p>
    <w:p w:rsidR="00903505" w:rsidRPr="00903505" w:rsidRDefault="00903505" w:rsidP="0090350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Vývojové etapy IDS, organizační struktura (postup při vytváření IDS, proces návrhu a zavedení IDS).</w:t>
      </w:r>
    </w:p>
    <w:p w:rsidR="00903505" w:rsidRPr="00903505" w:rsidRDefault="00903505" w:rsidP="007B2F8F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903505">
        <w:rPr>
          <w:rFonts w:eastAsia="Cambria" w:cs="Cambria"/>
        </w:rPr>
        <w:t>Finanční zajištění IDS a odbavovací systémy (zdroje financování, rozdělení tržeb z dopravních výkonů, návrh odbavování cestujících, rozdělte a charakterizujte odbavovací systémy IDS).</w:t>
      </w:r>
    </w:p>
    <w:p w:rsidR="00903505" w:rsidRPr="00903505" w:rsidRDefault="00903505" w:rsidP="007B2F8F"/>
    <w:p w:rsidR="009170F7" w:rsidRPr="00903505" w:rsidRDefault="009170F7" w:rsidP="009170F7">
      <w:pPr>
        <w:rPr>
          <w:sz w:val="20"/>
          <w:szCs w:val="20"/>
        </w:rPr>
      </w:pPr>
      <w:r w:rsidRPr="00903505">
        <w:rPr>
          <w:rFonts w:eastAsia="Cambria" w:cs="Cambria"/>
          <w:b/>
          <w:bCs/>
          <w:sz w:val="32"/>
          <w:szCs w:val="32"/>
          <w:u w:val="single"/>
        </w:rPr>
        <w:t>Doporučená literatura</w:t>
      </w:r>
    </w:p>
    <w:p w:rsidR="00903505" w:rsidRPr="00903505" w:rsidRDefault="00903505" w:rsidP="00903505">
      <w:pPr>
        <w:spacing w:after="0"/>
        <w:rPr>
          <w:rFonts w:eastAsia="Times New Roman"/>
        </w:rPr>
      </w:pPr>
      <w:r w:rsidRPr="00903505">
        <w:rPr>
          <w:rFonts w:eastAsia="Times New Roman"/>
          <w:color w:val="000000"/>
          <w:shd w:val="clear" w:color="auto" w:fill="FFFFFF"/>
          <w:lang w:val="en-GB"/>
        </w:rPr>
        <w:t>DRDLA, P. 2014. </w:t>
      </w:r>
      <w:proofErr w:type="spellStart"/>
      <w:proofErr w:type="gramStart"/>
      <w:r w:rsidRPr="00903505">
        <w:rPr>
          <w:rFonts w:eastAsia="Times New Roman"/>
          <w:i/>
          <w:iCs/>
          <w:color w:val="000000"/>
          <w:shd w:val="clear" w:color="auto" w:fill="FFFFFF"/>
          <w:lang w:val="en-GB"/>
        </w:rPr>
        <w:t>Osobní</w:t>
      </w:r>
      <w:proofErr w:type="spellEnd"/>
      <w:r w:rsidRPr="00903505">
        <w:rPr>
          <w:rFonts w:eastAsia="Times New Roman"/>
          <w:i/>
          <w:iCs/>
          <w:color w:val="000000"/>
          <w:shd w:val="clear" w:color="auto" w:fill="FFFFFF"/>
          <w:lang w:val="en-GB"/>
        </w:rPr>
        <w:t xml:space="preserve"> </w:t>
      </w:r>
      <w:proofErr w:type="spellStart"/>
      <w:r w:rsidRPr="00903505">
        <w:rPr>
          <w:rFonts w:eastAsia="Times New Roman"/>
          <w:i/>
          <w:iCs/>
          <w:color w:val="000000"/>
          <w:shd w:val="clear" w:color="auto" w:fill="FFFFFF"/>
          <w:lang w:val="en-GB"/>
        </w:rPr>
        <w:t>doprava</w:t>
      </w:r>
      <w:proofErr w:type="spellEnd"/>
      <w:r w:rsidRPr="00903505">
        <w:rPr>
          <w:rFonts w:eastAsia="Times New Roman"/>
          <w:i/>
          <w:iCs/>
          <w:color w:val="000000"/>
          <w:shd w:val="clear" w:color="auto" w:fill="FFFFFF"/>
          <w:lang w:val="en-GB"/>
        </w:rPr>
        <w:t xml:space="preserve"> </w:t>
      </w:r>
      <w:proofErr w:type="spellStart"/>
      <w:r w:rsidRPr="00903505">
        <w:rPr>
          <w:rFonts w:eastAsia="Times New Roman"/>
          <w:i/>
          <w:iCs/>
          <w:color w:val="000000"/>
          <w:shd w:val="clear" w:color="auto" w:fill="FFFFFF"/>
          <w:lang w:val="en-GB"/>
        </w:rPr>
        <w:t>regionálního</w:t>
      </w:r>
      <w:proofErr w:type="spellEnd"/>
      <w:r w:rsidRPr="00903505">
        <w:rPr>
          <w:rFonts w:eastAsia="Times New Roman"/>
          <w:i/>
          <w:iCs/>
          <w:color w:val="000000"/>
          <w:shd w:val="clear" w:color="auto" w:fill="FFFFFF"/>
          <w:lang w:val="en-GB"/>
        </w:rPr>
        <w:t xml:space="preserve"> a </w:t>
      </w:r>
      <w:proofErr w:type="spellStart"/>
      <w:r w:rsidRPr="00903505">
        <w:rPr>
          <w:rFonts w:eastAsia="Times New Roman"/>
          <w:i/>
          <w:iCs/>
          <w:color w:val="000000"/>
          <w:shd w:val="clear" w:color="auto" w:fill="FFFFFF"/>
          <w:lang w:val="en-GB"/>
        </w:rPr>
        <w:t>nadregionálního</w:t>
      </w:r>
      <w:proofErr w:type="spellEnd"/>
      <w:r w:rsidRPr="00903505">
        <w:rPr>
          <w:rFonts w:eastAsia="Times New Roman"/>
          <w:i/>
          <w:iCs/>
          <w:color w:val="000000"/>
          <w:shd w:val="clear" w:color="auto" w:fill="FFFFFF"/>
          <w:lang w:val="en-GB"/>
        </w:rPr>
        <w:t xml:space="preserve"> </w:t>
      </w:r>
      <w:proofErr w:type="spellStart"/>
      <w:r w:rsidRPr="00903505">
        <w:rPr>
          <w:rFonts w:eastAsia="Times New Roman"/>
          <w:i/>
          <w:iCs/>
          <w:color w:val="000000"/>
          <w:shd w:val="clear" w:color="auto" w:fill="FFFFFF"/>
          <w:lang w:val="en-GB"/>
        </w:rPr>
        <w:t>významu</w:t>
      </w:r>
      <w:proofErr w:type="spellEnd"/>
      <w:r w:rsidRPr="00903505">
        <w:rPr>
          <w:rFonts w:eastAsia="Times New Roman"/>
          <w:color w:val="000000"/>
          <w:shd w:val="clear" w:color="auto" w:fill="FFFFFF"/>
          <w:lang w:val="en-GB"/>
        </w:rPr>
        <w:t>.</w:t>
      </w:r>
      <w:proofErr w:type="gramEnd"/>
      <w:r w:rsidRPr="00903505">
        <w:rPr>
          <w:rFonts w:eastAsia="Times New Roman"/>
          <w:color w:val="000000"/>
          <w:shd w:val="clear" w:color="auto" w:fill="FFFFFF"/>
          <w:lang w:val="en-GB"/>
        </w:rPr>
        <w:t> </w:t>
      </w:r>
      <w:r w:rsidRPr="00903505">
        <w:rPr>
          <w:rFonts w:eastAsia="Times New Roman"/>
          <w:color w:val="000000"/>
          <w:shd w:val="clear" w:color="auto" w:fill="FFFFFF"/>
          <w:lang w:val="nl-NL"/>
        </w:rPr>
        <w:t>Univerzita Pardubice, 1. vydanie Univerzita Pardubice, 412 s., ISBN 978-80-7395-787-2.</w:t>
      </w:r>
      <w:r w:rsidRPr="00903505">
        <w:rPr>
          <w:rFonts w:eastAsia="Times New Roman"/>
          <w:color w:val="000000"/>
          <w:shd w:val="clear" w:color="auto" w:fill="FFFFFF"/>
        </w:rPr>
        <w:t> </w:t>
      </w:r>
    </w:p>
    <w:p w:rsidR="00903505" w:rsidRPr="00903505" w:rsidRDefault="00903505" w:rsidP="00903505">
      <w:pPr>
        <w:shd w:val="clear" w:color="auto" w:fill="FFFFFF"/>
        <w:spacing w:after="0"/>
        <w:rPr>
          <w:rFonts w:eastAsia="Times New Roman"/>
          <w:color w:val="000000"/>
        </w:rPr>
      </w:pPr>
    </w:p>
    <w:p w:rsidR="00903505" w:rsidRPr="00903505" w:rsidRDefault="00903505" w:rsidP="00903505">
      <w:pPr>
        <w:shd w:val="clear" w:color="auto" w:fill="FFFFFF"/>
        <w:spacing w:after="0"/>
        <w:rPr>
          <w:rFonts w:eastAsia="Times New Roman"/>
          <w:color w:val="000000"/>
        </w:rPr>
      </w:pPr>
      <w:proofErr w:type="gramStart"/>
      <w:r w:rsidRPr="00903505">
        <w:rPr>
          <w:rFonts w:eastAsia="Times New Roman"/>
          <w:color w:val="000000"/>
          <w:lang w:val="en-GB"/>
        </w:rPr>
        <w:t>ČERNÁ, A., ČERNÝ, J. 2014.</w:t>
      </w:r>
      <w:proofErr w:type="gramEnd"/>
      <w:r w:rsidRPr="00903505">
        <w:rPr>
          <w:rFonts w:eastAsia="Times New Roman"/>
          <w:color w:val="000000"/>
          <w:lang w:val="en-GB"/>
        </w:rPr>
        <w:t> </w:t>
      </w:r>
      <w:proofErr w:type="spellStart"/>
      <w:proofErr w:type="gramStart"/>
      <w:r w:rsidRPr="00903505">
        <w:rPr>
          <w:rFonts w:eastAsia="Times New Roman"/>
          <w:i/>
          <w:iCs/>
          <w:color w:val="000000"/>
          <w:lang w:val="en-GB"/>
        </w:rPr>
        <w:t>Manažerské</w:t>
      </w:r>
      <w:proofErr w:type="spellEnd"/>
      <w:r w:rsidRPr="00903505">
        <w:rPr>
          <w:rFonts w:eastAsia="Times New Roman"/>
          <w:i/>
          <w:iCs/>
          <w:color w:val="000000"/>
          <w:lang w:val="en-GB"/>
        </w:rPr>
        <w:t> </w:t>
      </w:r>
      <w:proofErr w:type="spellStart"/>
      <w:r w:rsidRPr="00903505">
        <w:rPr>
          <w:rFonts w:eastAsia="Times New Roman"/>
          <w:i/>
          <w:iCs/>
          <w:color w:val="000000"/>
          <w:lang w:val="en-GB"/>
        </w:rPr>
        <w:t>rozhodování</w:t>
      </w:r>
      <w:proofErr w:type="spellEnd"/>
      <w:r w:rsidRPr="00903505">
        <w:rPr>
          <w:rFonts w:eastAsia="Times New Roman"/>
          <w:i/>
          <w:iCs/>
          <w:color w:val="000000"/>
          <w:lang w:val="en-GB"/>
        </w:rPr>
        <w:t xml:space="preserve"> v </w:t>
      </w:r>
      <w:proofErr w:type="spellStart"/>
      <w:r w:rsidRPr="00903505">
        <w:rPr>
          <w:rFonts w:eastAsia="Times New Roman"/>
          <w:i/>
          <w:iCs/>
          <w:color w:val="000000"/>
          <w:lang w:val="en-GB"/>
        </w:rPr>
        <w:t>dopravných</w:t>
      </w:r>
      <w:proofErr w:type="spellEnd"/>
      <w:r w:rsidRPr="00903505">
        <w:rPr>
          <w:rFonts w:eastAsia="Times New Roman"/>
          <w:i/>
          <w:iCs/>
          <w:color w:val="000000"/>
          <w:lang w:val="en-GB"/>
        </w:rPr>
        <w:t> </w:t>
      </w:r>
      <w:proofErr w:type="spellStart"/>
      <w:r w:rsidRPr="00903505">
        <w:rPr>
          <w:rFonts w:eastAsia="Times New Roman"/>
          <w:i/>
          <w:iCs/>
          <w:color w:val="000000"/>
          <w:lang w:val="en-GB"/>
        </w:rPr>
        <w:t>systémech</w:t>
      </w:r>
      <w:proofErr w:type="spellEnd"/>
      <w:r w:rsidRPr="00903505">
        <w:rPr>
          <w:rFonts w:eastAsia="Times New Roman"/>
          <w:color w:val="000000"/>
          <w:lang w:val="en-GB"/>
        </w:rPr>
        <w:t>.</w:t>
      </w:r>
      <w:proofErr w:type="gramEnd"/>
      <w:r w:rsidRPr="00903505">
        <w:rPr>
          <w:rFonts w:eastAsia="Times New Roman"/>
          <w:color w:val="000000"/>
          <w:lang w:val="en-GB"/>
        </w:rPr>
        <w:t xml:space="preserve"> </w:t>
      </w:r>
      <w:proofErr w:type="spellStart"/>
      <w:r w:rsidRPr="00903505">
        <w:rPr>
          <w:rFonts w:eastAsia="Times New Roman"/>
          <w:color w:val="000000"/>
          <w:lang w:val="en-GB"/>
        </w:rPr>
        <w:t>Univerzita</w:t>
      </w:r>
      <w:proofErr w:type="spellEnd"/>
      <w:r w:rsidRPr="00903505">
        <w:rPr>
          <w:rFonts w:eastAsia="Times New Roman"/>
          <w:color w:val="000000"/>
          <w:lang w:val="en-GB"/>
        </w:rPr>
        <w:t xml:space="preserve"> Pardubice, 230 s., ISBN 978-80-7395-849-7.</w:t>
      </w:r>
      <w:r w:rsidRPr="00903505">
        <w:rPr>
          <w:rFonts w:eastAsia="Times New Roman"/>
          <w:color w:val="000000"/>
        </w:rPr>
        <w:t>    </w:t>
      </w:r>
    </w:p>
    <w:p w:rsidR="00903505" w:rsidRPr="00903505" w:rsidRDefault="00903505" w:rsidP="00903505">
      <w:pPr>
        <w:shd w:val="clear" w:color="auto" w:fill="FFFFFF"/>
        <w:spacing w:after="0"/>
        <w:rPr>
          <w:rFonts w:eastAsia="Times New Roman"/>
          <w:color w:val="000000"/>
        </w:rPr>
      </w:pPr>
    </w:p>
    <w:p w:rsidR="00903505" w:rsidRPr="00903505" w:rsidRDefault="00903505" w:rsidP="00903505">
      <w:pPr>
        <w:shd w:val="clear" w:color="auto" w:fill="FFFFFF"/>
        <w:spacing w:after="0"/>
        <w:rPr>
          <w:rFonts w:eastAsia="Times New Roman"/>
          <w:color w:val="000000"/>
        </w:rPr>
      </w:pPr>
      <w:r w:rsidRPr="00903505">
        <w:rPr>
          <w:rFonts w:eastAsia="Times New Roman"/>
          <w:color w:val="000000"/>
        </w:rPr>
        <w:t>VONKA, Jaroslav. </w:t>
      </w:r>
      <w:r w:rsidRPr="00903505">
        <w:rPr>
          <w:rFonts w:eastAsia="Times New Roman"/>
          <w:i/>
          <w:iCs/>
          <w:color w:val="000000"/>
        </w:rPr>
        <w:t>Osobní doprava</w:t>
      </w:r>
      <w:r w:rsidRPr="00903505">
        <w:rPr>
          <w:rFonts w:eastAsia="Times New Roman"/>
          <w:color w:val="000000"/>
        </w:rPr>
        <w:t>. Tiskařské středisko Univerzita Pardubice, 2001. 170 s. ISBN 80-7194-320-7.</w:t>
      </w:r>
    </w:p>
    <w:p w:rsidR="002A4E24" w:rsidRPr="00903505" w:rsidRDefault="002A4E24" w:rsidP="009170F7">
      <w:pPr>
        <w:jc w:val="left"/>
      </w:pPr>
    </w:p>
    <w:sectPr w:rsidR="002A4E24" w:rsidRPr="00903505" w:rsidSect="002A4E24">
      <w:footerReference w:type="default" r:id="rId9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94" w:rsidRDefault="00CE0094" w:rsidP="002A4E24">
      <w:pPr>
        <w:spacing w:after="0" w:line="240" w:lineRule="auto"/>
      </w:pPr>
      <w:r>
        <w:separator/>
      </w:r>
    </w:p>
  </w:endnote>
  <w:endnote w:type="continuationSeparator" w:id="0">
    <w:p w:rsidR="00CE0094" w:rsidRDefault="00CE0094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94" w:rsidRDefault="00CE0094" w:rsidP="002A4E24">
      <w:pPr>
        <w:spacing w:after="0" w:line="240" w:lineRule="auto"/>
      </w:pPr>
      <w:r>
        <w:separator/>
      </w:r>
    </w:p>
  </w:footnote>
  <w:footnote w:type="continuationSeparator" w:id="0">
    <w:p w:rsidR="00CE0094" w:rsidRDefault="00CE0094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A1DCA"/>
    <w:multiLevelType w:val="hybridMultilevel"/>
    <w:tmpl w:val="065A0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  <w:pPr>
        <w:ind w:left="0" w:firstLine="0"/>
      </w:pPr>
    </w:lvl>
    <w:lvl w:ilvl="1" w:tplc="0FDE2632">
      <w:numFmt w:val="decimal"/>
      <w:lvlText w:val=""/>
      <w:lvlJc w:val="left"/>
      <w:pPr>
        <w:ind w:left="0" w:firstLine="0"/>
      </w:pPr>
    </w:lvl>
    <w:lvl w:ilvl="2" w:tplc="BD42012C">
      <w:numFmt w:val="decimal"/>
      <w:lvlText w:val=""/>
      <w:lvlJc w:val="left"/>
      <w:pPr>
        <w:ind w:left="0" w:firstLine="0"/>
      </w:pPr>
    </w:lvl>
    <w:lvl w:ilvl="3" w:tplc="6D8607DA">
      <w:numFmt w:val="decimal"/>
      <w:lvlText w:val=""/>
      <w:lvlJc w:val="left"/>
      <w:pPr>
        <w:ind w:left="0" w:firstLine="0"/>
      </w:pPr>
    </w:lvl>
    <w:lvl w:ilvl="4" w:tplc="8440F6EC">
      <w:numFmt w:val="decimal"/>
      <w:lvlText w:val=""/>
      <w:lvlJc w:val="left"/>
      <w:pPr>
        <w:ind w:left="0" w:firstLine="0"/>
      </w:pPr>
    </w:lvl>
    <w:lvl w:ilvl="5" w:tplc="65606F7A">
      <w:numFmt w:val="decimal"/>
      <w:lvlText w:val=""/>
      <w:lvlJc w:val="left"/>
      <w:pPr>
        <w:ind w:left="0" w:firstLine="0"/>
      </w:pPr>
    </w:lvl>
    <w:lvl w:ilvl="6" w:tplc="0CDCC36C">
      <w:numFmt w:val="decimal"/>
      <w:lvlText w:val=""/>
      <w:lvlJc w:val="left"/>
      <w:pPr>
        <w:ind w:left="0" w:firstLine="0"/>
      </w:pPr>
    </w:lvl>
    <w:lvl w:ilvl="7" w:tplc="7B90DD5C">
      <w:numFmt w:val="decimal"/>
      <w:lvlText w:val=""/>
      <w:lvlJc w:val="left"/>
      <w:pPr>
        <w:ind w:left="0" w:firstLine="0"/>
      </w:pPr>
    </w:lvl>
    <w:lvl w:ilvl="8" w:tplc="BC50D38C">
      <w:numFmt w:val="decimal"/>
      <w:lvlText w:val=""/>
      <w:lvlJc w:val="left"/>
      <w:pPr>
        <w:ind w:left="0" w:firstLine="0"/>
      </w:pPr>
    </w:lvl>
  </w:abstractNum>
  <w:abstractNum w:abstractNumId="5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6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157A5"/>
    <w:multiLevelType w:val="hybridMultilevel"/>
    <w:tmpl w:val="3038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  <w:pPr>
        <w:ind w:left="0" w:firstLine="0"/>
      </w:pPr>
    </w:lvl>
    <w:lvl w:ilvl="1" w:tplc="E34A28B8">
      <w:numFmt w:val="decimal"/>
      <w:lvlText w:val=""/>
      <w:lvlJc w:val="left"/>
      <w:pPr>
        <w:ind w:left="0" w:firstLine="0"/>
      </w:pPr>
    </w:lvl>
    <w:lvl w:ilvl="2" w:tplc="8BAE197E">
      <w:numFmt w:val="decimal"/>
      <w:lvlText w:val=""/>
      <w:lvlJc w:val="left"/>
      <w:pPr>
        <w:ind w:left="0" w:firstLine="0"/>
      </w:pPr>
    </w:lvl>
    <w:lvl w:ilvl="3" w:tplc="79E2512C">
      <w:numFmt w:val="decimal"/>
      <w:lvlText w:val=""/>
      <w:lvlJc w:val="left"/>
      <w:pPr>
        <w:ind w:left="0" w:firstLine="0"/>
      </w:pPr>
    </w:lvl>
    <w:lvl w:ilvl="4" w:tplc="7CE84A88">
      <w:numFmt w:val="decimal"/>
      <w:lvlText w:val=""/>
      <w:lvlJc w:val="left"/>
      <w:pPr>
        <w:ind w:left="0" w:firstLine="0"/>
      </w:pPr>
    </w:lvl>
    <w:lvl w:ilvl="5" w:tplc="92006C92">
      <w:numFmt w:val="decimal"/>
      <w:lvlText w:val=""/>
      <w:lvlJc w:val="left"/>
      <w:pPr>
        <w:ind w:left="0" w:firstLine="0"/>
      </w:pPr>
    </w:lvl>
    <w:lvl w:ilvl="6" w:tplc="A8D6BEAC">
      <w:numFmt w:val="decimal"/>
      <w:lvlText w:val=""/>
      <w:lvlJc w:val="left"/>
      <w:pPr>
        <w:ind w:left="0" w:firstLine="0"/>
      </w:pPr>
    </w:lvl>
    <w:lvl w:ilvl="7" w:tplc="49B4FAF2">
      <w:numFmt w:val="decimal"/>
      <w:lvlText w:val=""/>
      <w:lvlJc w:val="left"/>
      <w:pPr>
        <w:ind w:left="0" w:firstLine="0"/>
      </w:pPr>
    </w:lvl>
    <w:lvl w:ilvl="8" w:tplc="AF2CAC60">
      <w:numFmt w:val="decimal"/>
      <w:lvlText w:val=""/>
      <w:lvlJc w:val="left"/>
      <w:pPr>
        <w:ind w:left="0" w:firstLine="0"/>
      </w:pPr>
    </w:lvl>
  </w:abstractNum>
  <w:abstractNum w:abstractNumId="9">
    <w:nsid w:val="4315328B"/>
    <w:multiLevelType w:val="hybridMultilevel"/>
    <w:tmpl w:val="7388B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  <w:pPr>
        <w:ind w:left="0" w:firstLine="0"/>
      </w:pPr>
    </w:lvl>
    <w:lvl w:ilvl="1" w:tplc="BC92DC94">
      <w:numFmt w:val="decimal"/>
      <w:lvlText w:val=""/>
      <w:lvlJc w:val="left"/>
      <w:pPr>
        <w:ind w:left="0" w:firstLine="0"/>
      </w:pPr>
    </w:lvl>
    <w:lvl w:ilvl="2" w:tplc="A144167A">
      <w:numFmt w:val="decimal"/>
      <w:lvlText w:val=""/>
      <w:lvlJc w:val="left"/>
      <w:pPr>
        <w:ind w:left="0" w:firstLine="0"/>
      </w:pPr>
    </w:lvl>
    <w:lvl w:ilvl="3" w:tplc="B254CA94">
      <w:numFmt w:val="decimal"/>
      <w:lvlText w:val=""/>
      <w:lvlJc w:val="left"/>
      <w:pPr>
        <w:ind w:left="0" w:firstLine="0"/>
      </w:pPr>
    </w:lvl>
    <w:lvl w:ilvl="4" w:tplc="3782FBB4">
      <w:numFmt w:val="decimal"/>
      <w:lvlText w:val=""/>
      <w:lvlJc w:val="left"/>
      <w:pPr>
        <w:ind w:left="0" w:firstLine="0"/>
      </w:pPr>
    </w:lvl>
    <w:lvl w:ilvl="5" w:tplc="C7EC356C">
      <w:numFmt w:val="decimal"/>
      <w:lvlText w:val=""/>
      <w:lvlJc w:val="left"/>
      <w:pPr>
        <w:ind w:left="0" w:firstLine="0"/>
      </w:pPr>
    </w:lvl>
    <w:lvl w:ilvl="6" w:tplc="F1CEFEAE">
      <w:numFmt w:val="decimal"/>
      <w:lvlText w:val=""/>
      <w:lvlJc w:val="left"/>
      <w:pPr>
        <w:ind w:left="0" w:firstLine="0"/>
      </w:pPr>
    </w:lvl>
    <w:lvl w:ilvl="7" w:tplc="053418A0">
      <w:numFmt w:val="decimal"/>
      <w:lvlText w:val=""/>
      <w:lvlJc w:val="left"/>
      <w:pPr>
        <w:ind w:left="0" w:firstLine="0"/>
      </w:pPr>
    </w:lvl>
    <w:lvl w:ilvl="8" w:tplc="0EF63E04">
      <w:numFmt w:val="decimal"/>
      <w:lvlText w:val=""/>
      <w:lvlJc w:val="left"/>
      <w:pPr>
        <w:ind w:left="0" w:firstLine="0"/>
      </w:pPr>
    </w:lvl>
  </w:abstractNum>
  <w:abstractNum w:abstractNumId="11">
    <w:nsid w:val="722F53A9"/>
    <w:multiLevelType w:val="hybridMultilevel"/>
    <w:tmpl w:val="6212A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  <w:pPr>
        <w:ind w:left="0" w:firstLine="0"/>
      </w:pPr>
    </w:lvl>
    <w:lvl w:ilvl="1" w:tplc="4F8E7014">
      <w:numFmt w:val="decimal"/>
      <w:lvlText w:val=""/>
      <w:lvlJc w:val="left"/>
      <w:pPr>
        <w:ind w:left="0" w:firstLine="0"/>
      </w:pPr>
    </w:lvl>
    <w:lvl w:ilvl="2" w:tplc="18B0730A">
      <w:numFmt w:val="decimal"/>
      <w:lvlText w:val=""/>
      <w:lvlJc w:val="left"/>
      <w:pPr>
        <w:ind w:left="0" w:firstLine="0"/>
      </w:pPr>
    </w:lvl>
    <w:lvl w:ilvl="3" w:tplc="D08620E8">
      <w:numFmt w:val="decimal"/>
      <w:lvlText w:val=""/>
      <w:lvlJc w:val="left"/>
      <w:pPr>
        <w:ind w:left="0" w:firstLine="0"/>
      </w:pPr>
    </w:lvl>
    <w:lvl w:ilvl="4" w:tplc="DC64ABE2">
      <w:numFmt w:val="decimal"/>
      <w:lvlText w:val=""/>
      <w:lvlJc w:val="left"/>
      <w:pPr>
        <w:ind w:left="0" w:firstLine="0"/>
      </w:pPr>
    </w:lvl>
    <w:lvl w:ilvl="5" w:tplc="9C6694AC">
      <w:numFmt w:val="decimal"/>
      <w:lvlText w:val=""/>
      <w:lvlJc w:val="left"/>
      <w:pPr>
        <w:ind w:left="0" w:firstLine="0"/>
      </w:pPr>
    </w:lvl>
    <w:lvl w:ilvl="6" w:tplc="1D9654AC">
      <w:numFmt w:val="decimal"/>
      <w:lvlText w:val=""/>
      <w:lvlJc w:val="left"/>
      <w:pPr>
        <w:ind w:left="0" w:firstLine="0"/>
      </w:pPr>
    </w:lvl>
    <w:lvl w:ilvl="7" w:tplc="CDB664B0">
      <w:numFmt w:val="decimal"/>
      <w:lvlText w:val=""/>
      <w:lvlJc w:val="left"/>
      <w:pPr>
        <w:ind w:left="0" w:firstLine="0"/>
      </w:pPr>
    </w:lvl>
    <w:lvl w:ilvl="8" w:tplc="3CDAF052">
      <w:numFmt w:val="decimal"/>
      <w:lvlText w:val=""/>
      <w:lvlJc w:val="left"/>
      <w:pPr>
        <w:ind w:left="0" w:firstLine="0"/>
      </w:pPr>
    </w:lvl>
  </w:abstractNum>
  <w:abstractNum w:abstractNumId="13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  <w:pPr>
        <w:ind w:left="0" w:firstLine="0"/>
      </w:pPr>
    </w:lvl>
    <w:lvl w:ilvl="1" w:tplc="CF42B588">
      <w:numFmt w:val="decimal"/>
      <w:lvlText w:val=""/>
      <w:lvlJc w:val="left"/>
      <w:pPr>
        <w:ind w:left="0" w:firstLine="0"/>
      </w:pPr>
    </w:lvl>
    <w:lvl w:ilvl="2" w:tplc="B9103B0A">
      <w:numFmt w:val="decimal"/>
      <w:lvlText w:val=""/>
      <w:lvlJc w:val="left"/>
      <w:pPr>
        <w:ind w:left="0" w:firstLine="0"/>
      </w:pPr>
    </w:lvl>
    <w:lvl w:ilvl="3" w:tplc="6024A9AC">
      <w:numFmt w:val="decimal"/>
      <w:lvlText w:val=""/>
      <w:lvlJc w:val="left"/>
      <w:pPr>
        <w:ind w:left="0" w:firstLine="0"/>
      </w:pPr>
    </w:lvl>
    <w:lvl w:ilvl="4" w:tplc="AC44588A">
      <w:numFmt w:val="decimal"/>
      <w:lvlText w:val=""/>
      <w:lvlJc w:val="left"/>
      <w:pPr>
        <w:ind w:left="0" w:firstLine="0"/>
      </w:pPr>
    </w:lvl>
    <w:lvl w:ilvl="5" w:tplc="199E0A58">
      <w:numFmt w:val="decimal"/>
      <w:lvlText w:val=""/>
      <w:lvlJc w:val="left"/>
      <w:pPr>
        <w:ind w:left="0" w:firstLine="0"/>
      </w:pPr>
    </w:lvl>
    <w:lvl w:ilvl="6" w:tplc="29EC867E">
      <w:numFmt w:val="decimal"/>
      <w:lvlText w:val=""/>
      <w:lvlJc w:val="left"/>
      <w:pPr>
        <w:ind w:left="0" w:firstLine="0"/>
      </w:pPr>
    </w:lvl>
    <w:lvl w:ilvl="7" w:tplc="FB06C81E">
      <w:numFmt w:val="decimal"/>
      <w:lvlText w:val=""/>
      <w:lvlJc w:val="left"/>
      <w:pPr>
        <w:ind w:left="0" w:firstLine="0"/>
      </w:pPr>
    </w:lvl>
    <w:lvl w:ilvl="8" w:tplc="E1FAB23A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  <w:lvlOverride w:ilv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1259E6"/>
    <w:rsid w:val="001635DA"/>
    <w:rsid w:val="002A4E24"/>
    <w:rsid w:val="003803BB"/>
    <w:rsid w:val="005D209C"/>
    <w:rsid w:val="00760083"/>
    <w:rsid w:val="007B2F8F"/>
    <w:rsid w:val="008A0376"/>
    <w:rsid w:val="00903505"/>
    <w:rsid w:val="009170F7"/>
    <w:rsid w:val="00C055BE"/>
    <w:rsid w:val="00CB6DD1"/>
    <w:rsid w:val="00CE0094"/>
    <w:rsid w:val="00E126C3"/>
    <w:rsid w:val="00E431B4"/>
    <w:rsid w:val="00E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3</cp:revision>
  <dcterms:created xsi:type="dcterms:W3CDTF">2021-11-10T11:56:00Z</dcterms:created>
  <dcterms:modified xsi:type="dcterms:W3CDTF">2021-11-10T12:00:00Z</dcterms:modified>
</cp:coreProperties>
</file>