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07" w:rsidRPr="00B95A07" w:rsidRDefault="00B95A07" w:rsidP="00B95A0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5A07">
        <w:rPr>
          <w:rFonts w:ascii="Times New Roman" w:hAnsi="Times New Roman" w:cs="Times New Roman"/>
          <w:sz w:val="24"/>
          <w:szCs w:val="28"/>
        </w:rPr>
        <w:t xml:space="preserve">Vaše Magnificence, Spectabilis, </w:t>
      </w:r>
      <w:proofErr w:type="spellStart"/>
      <w:r w:rsidRPr="00B95A07">
        <w:rPr>
          <w:rFonts w:ascii="Times New Roman" w:hAnsi="Times New Roman" w:cs="Times New Roman"/>
          <w:sz w:val="24"/>
          <w:szCs w:val="28"/>
        </w:rPr>
        <w:t>Honorabiles</w:t>
      </w:r>
      <w:proofErr w:type="spellEnd"/>
      <w:r w:rsidRPr="00B95A07">
        <w:rPr>
          <w:rFonts w:ascii="Times New Roman" w:hAnsi="Times New Roman" w:cs="Times New Roman"/>
          <w:sz w:val="24"/>
          <w:szCs w:val="28"/>
        </w:rPr>
        <w:t>, vážené akademické kolegium, drazí rodiče, vážení hosté, dámy a pánové.</w:t>
      </w:r>
    </w:p>
    <w:p w:rsidR="00B95A07" w:rsidRPr="009C7908" w:rsidRDefault="00B95A07" w:rsidP="00B95A07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95A07">
        <w:rPr>
          <w:rFonts w:ascii="Times New Roman" w:hAnsi="Times New Roman" w:cs="Times New Roman"/>
          <w:sz w:val="24"/>
          <w:szCs w:val="28"/>
        </w:rPr>
        <w:t xml:space="preserve">Dostalo se mi veliké cti, promluvit zde na tomto místě za své kolegy, přátelé a především za všechny mladé lidi, kteří na tento významný den čekali celé tři roky. </w:t>
      </w:r>
      <w:r w:rsidRPr="009C7908">
        <w:rPr>
          <w:rFonts w:ascii="Times New Roman" w:hAnsi="Times New Roman" w:cs="Times New Roman"/>
          <w:i/>
          <w:sz w:val="24"/>
          <w:szCs w:val="28"/>
        </w:rPr>
        <w:t>Dnes přichází den, kdy zde stojíme a sklízíme pomyslnou úrodu za naš</w:t>
      </w:r>
      <w:bookmarkStart w:id="0" w:name="_GoBack"/>
      <w:bookmarkEnd w:id="0"/>
      <w:r w:rsidRPr="009C7908">
        <w:rPr>
          <w:rFonts w:ascii="Times New Roman" w:hAnsi="Times New Roman" w:cs="Times New Roman"/>
          <w:i/>
          <w:sz w:val="24"/>
          <w:szCs w:val="28"/>
        </w:rPr>
        <w:t>e pilné studium. Docenti i inženýři by mohli potvrdit, že ne vždy bylo tak pilné, jak by se hodilo, ale dnes si můžeme s jistotou říci: „Zvládli jsme to“.</w:t>
      </w:r>
    </w:p>
    <w:p w:rsidR="00B95A07" w:rsidRPr="00B95A07" w:rsidRDefault="00B95A07" w:rsidP="00B95A0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5A07">
        <w:rPr>
          <w:rFonts w:ascii="Times New Roman" w:hAnsi="Times New Roman" w:cs="Times New Roman"/>
          <w:sz w:val="24"/>
          <w:szCs w:val="28"/>
        </w:rPr>
        <w:t>Stojíme tu hrdí na své úspěchy a nelze nevzpomenout na dobu strávenou studiem. Od doby, kdy jsme poprvé vstoupili na akademickou půdu, uplynuly tři roky. Tehdy, v prvním ročníku se nám ukončení studia zdálo tak vzdálené, každý z nás přišel s jinými představami, ideály a cíli. Nikdo však jistě nezapomeneme na první přednášku, seminář či praxi. Už vůbec ne na první zkoušku. A přeci čas uplynul jako voda a tato slavnostní promoce završí naše snažení a my začneme novou kapitolu svého života.</w:t>
      </w:r>
    </w:p>
    <w:p w:rsidR="00B95A07" w:rsidRPr="00B95A07" w:rsidRDefault="00B95A07" w:rsidP="00B95A0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5A07">
        <w:rPr>
          <w:rFonts w:ascii="Times New Roman" w:hAnsi="Times New Roman" w:cs="Times New Roman"/>
          <w:sz w:val="24"/>
          <w:szCs w:val="28"/>
        </w:rPr>
        <w:t>Tímto za nás všechny děkuji našim profesorům, docentům, inženýrům a dalším vyučujícím za jejich trpělivost a ochotu, se kterou nás celým studiem provázeli a zároveň nám předávali cenné zkušenosti, znalosti a dovednosti.</w:t>
      </w:r>
    </w:p>
    <w:p w:rsidR="00B95A07" w:rsidRPr="00B95A07" w:rsidRDefault="00B95A07" w:rsidP="00B95A0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5A07">
        <w:rPr>
          <w:rFonts w:ascii="Times New Roman" w:hAnsi="Times New Roman" w:cs="Times New Roman"/>
          <w:sz w:val="24"/>
          <w:szCs w:val="28"/>
        </w:rPr>
        <w:t>Poděkování patří také našim rodičům, partnerům, sourozencům, kamarádům a známým, kteří s námi prožívali tuto etapu života. Slavili s námi každý úspěch, kterého jsme dosáhli, podporovali nás v méně úspěšných obdobích se slovy: „to zvládneš, nevzdávej se“. Na to nikdy nezapomeneme. Děkujeme Vám.</w:t>
      </w:r>
    </w:p>
    <w:p w:rsidR="00B95A07" w:rsidRPr="00B95A07" w:rsidRDefault="00B95A07" w:rsidP="00B95A0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5A07">
        <w:rPr>
          <w:rFonts w:ascii="Times New Roman" w:hAnsi="Times New Roman" w:cs="Times New Roman"/>
          <w:sz w:val="24"/>
          <w:szCs w:val="28"/>
        </w:rPr>
        <w:t>Na závěr vám přeji příjemné prožití dnešního slavnostního dne, ať patří k těm nezapomenutelným.</w:t>
      </w:r>
    </w:p>
    <w:p w:rsidR="00B95A07" w:rsidRPr="00B95A07" w:rsidRDefault="00B95A07" w:rsidP="00B95A0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5A07">
        <w:rPr>
          <w:rFonts w:ascii="Times New Roman" w:hAnsi="Times New Roman" w:cs="Times New Roman"/>
          <w:sz w:val="24"/>
          <w:szCs w:val="28"/>
        </w:rPr>
        <w:t>Děkuji.</w:t>
      </w:r>
    </w:p>
    <w:p w:rsidR="00C22DBB" w:rsidRPr="00B95A07" w:rsidRDefault="00C22DBB" w:rsidP="00B95A0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22DBB" w:rsidRPr="00B95A07" w:rsidSect="008A254B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12" w:rsidRDefault="00433612" w:rsidP="00141B26">
      <w:pPr>
        <w:spacing w:after="0" w:line="240" w:lineRule="auto"/>
      </w:pPr>
      <w:r>
        <w:separator/>
      </w:r>
    </w:p>
  </w:endnote>
  <w:endnote w:type="continuationSeparator" w:id="0">
    <w:p w:rsidR="00433612" w:rsidRDefault="00433612" w:rsidP="0014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12" w:rsidRDefault="00433612" w:rsidP="00141B26">
      <w:pPr>
        <w:spacing w:after="0" w:line="240" w:lineRule="auto"/>
      </w:pPr>
      <w:r>
        <w:separator/>
      </w:r>
    </w:p>
  </w:footnote>
  <w:footnote w:type="continuationSeparator" w:id="0">
    <w:p w:rsidR="00433612" w:rsidRDefault="00433612" w:rsidP="0014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Theme="majorEastAsia" w:hAnsi="Cambria" w:cstheme="majorBidi"/>
        <w:sz w:val="24"/>
        <w:szCs w:val="24"/>
      </w:rPr>
      <w:alias w:val="Název"/>
      <w:id w:val="77738743"/>
      <w:placeholder>
        <w:docPart w:val="AF12BA355CCB4AFC9BCCD69E36A117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41B26" w:rsidRPr="00141B26" w:rsidRDefault="00141B26">
        <w:pPr>
          <w:pStyle w:val="Zhlav"/>
          <w:pBdr>
            <w:bottom w:val="thickThinSmallGap" w:sz="24" w:space="1" w:color="823B0B" w:themeColor="accent2" w:themeShade="7F"/>
          </w:pBdr>
          <w:jc w:val="center"/>
          <w:rPr>
            <w:rFonts w:ascii="Cambria" w:eastAsiaTheme="majorEastAsia" w:hAnsi="Cambria" w:cstheme="majorBidi"/>
            <w:sz w:val="32"/>
            <w:szCs w:val="32"/>
          </w:rPr>
        </w:pPr>
        <w:r w:rsidRPr="00141B26">
          <w:rPr>
            <w:rFonts w:ascii="Cambria" w:eastAsiaTheme="majorEastAsia" w:hAnsi="Cambria" w:cstheme="majorBidi"/>
            <w:sz w:val="24"/>
            <w:szCs w:val="24"/>
          </w:rPr>
          <w:t xml:space="preserve">TDP: 8:00 hod. – Monika </w:t>
        </w:r>
        <w:proofErr w:type="spellStart"/>
        <w:r w:rsidRPr="00141B26">
          <w:rPr>
            <w:rFonts w:ascii="Cambria" w:eastAsiaTheme="majorEastAsia" w:hAnsi="Cambria" w:cstheme="majorBidi"/>
            <w:sz w:val="24"/>
            <w:szCs w:val="24"/>
          </w:rPr>
          <w:t>Dinhová</w:t>
        </w:r>
        <w:proofErr w:type="spellEnd"/>
      </w:p>
    </w:sdtContent>
  </w:sdt>
  <w:p w:rsidR="00141B26" w:rsidRDefault="00141B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15"/>
    <w:rsid w:val="000A19BF"/>
    <w:rsid w:val="00141B26"/>
    <w:rsid w:val="001A29E5"/>
    <w:rsid w:val="001E43E5"/>
    <w:rsid w:val="001F7911"/>
    <w:rsid w:val="00275C08"/>
    <w:rsid w:val="00354A6C"/>
    <w:rsid w:val="003A28B2"/>
    <w:rsid w:val="00431121"/>
    <w:rsid w:val="00433612"/>
    <w:rsid w:val="00435044"/>
    <w:rsid w:val="004A4FEE"/>
    <w:rsid w:val="005810C1"/>
    <w:rsid w:val="006039A4"/>
    <w:rsid w:val="00630834"/>
    <w:rsid w:val="006A37D6"/>
    <w:rsid w:val="006C7515"/>
    <w:rsid w:val="007151D2"/>
    <w:rsid w:val="00726886"/>
    <w:rsid w:val="00766E70"/>
    <w:rsid w:val="007803EA"/>
    <w:rsid w:val="00796A90"/>
    <w:rsid w:val="008A254B"/>
    <w:rsid w:val="008B7E31"/>
    <w:rsid w:val="00903E09"/>
    <w:rsid w:val="009A14C8"/>
    <w:rsid w:val="009C7908"/>
    <w:rsid w:val="00A048D8"/>
    <w:rsid w:val="00A73905"/>
    <w:rsid w:val="00A82238"/>
    <w:rsid w:val="00AA71D9"/>
    <w:rsid w:val="00B77159"/>
    <w:rsid w:val="00B95A07"/>
    <w:rsid w:val="00C22DBB"/>
    <w:rsid w:val="00D20B24"/>
    <w:rsid w:val="00DA15F2"/>
    <w:rsid w:val="00DB3DEC"/>
    <w:rsid w:val="00E5495F"/>
    <w:rsid w:val="00EE2DF0"/>
    <w:rsid w:val="00F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B26"/>
  </w:style>
  <w:style w:type="paragraph" w:styleId="Zpat">
    <w:name w:val="footer"/>
    <w:basedOn w:val="Normln"/>
    <w:link w:val="ZpatChar"/>
    <w:uiPriority w:val="99"/>
    <w:unhideWhenUsed/>
    <w:rsid w:val="0014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B26"/>
  </w:style>
  <w:style w:type="paragraph" w:styleId="Textbubliny">
    <w:name w:val="Balloon Text"/>
    <w:basedOn w:val="Normln"/>
    <w:link w:val="TextbublinyChar"/>
    <w:uiPriority w:val="99"/>
    <w:semiHidden/>
    <w:unhideWhenUsed/>
    <w:rsid w:val="0014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B2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9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B26"/>
  </w:style>
  <w:style w:type="paragraph" w:styleId="Zpat">
    <w:name w:val="footer"/>
    <w:basedOn w:val="Normln"/>
    <w:link w:val="ZpatChar"/>
    <w:uiPriority w:val="99"/>
    <w:unhideWhenUsed/>
    <w:rsid w:val="0014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B26"/>
  </w:style>
  <w:style w:type="paragraph" w:styleId="Textbubliny">
    <w:name w:val="Balloon Text"/>
    <w:basedOn w:val="Normln"/>
    <w:link w:val="TextbublinyChar"/>
    <w:uiPriority w:val="99"/>
    <w:semiHidden/>
    <w:unhideWhenUsed/>
    <w:rsid w:val="0014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B2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9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12BA355CCB4AFC9BCCD69E36A11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B49A0-7E1E-4108-A909-AD928AB6CCF7}"/>
      </w:docPartPr>
      <w:docPartBody>
        <w:p w:rsidR="001C2343" w:rsidRDefault="009C4996" w:rsidP="009C4996">
          <w:pPr>
            <w:pStyle w:val="AF12BA355CCB4AFC9BCCD69E36A117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96"/>
    <w:rsid w:val="000C75C1"/>
    <w:rsid w:val="001C2343"/>
    <w:rsid w:val="004B7C04"/>
    <w:rsid w:val="00653D20"/>
    <w:rsid w:val="009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F12BA355CCB4AFC9BCCD69E36A11779">
    <w:name w:val="AF12BA355CCB4AFC9BCCD69E36A11779"/>
    <w:rsid w:val="009C49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F12BA355CCB4AFC9BCCD69E36A11779">
    <w:name w:val="AF12BA355CCB4AFC9BCCD69E36A11779"/>
    <w:rsid w:val="009C4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TDP: 8:00 hod. – Monika Dinhová</dc:title>
  <dc:subject/>
  <dc:creator>FIXED-TERM Dinhova Monika (RBCB/MOE23)</dc:creator>
  <cp:keywords/>
  <dc:description/>
  <cp:lastModifiedBy>Náhlíková Pavla</cp:lastModifiedBy>
  <cp:revision>16</cp:revision>
  <dcterms:created xsi:type="dcterms:W3CDTF">2017-08-17T04:33:00Z</dcterms:created>
  <dcterms:modified xsi:type="dcterms:W3CDTF">2017-08-31T06:57:00Z</dcterms:modified>
</cp:coreProperties>
</file>