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CA" w:rsidRPr="009233F3" w:rsidRDefault="00CE618B" w:rsidP="009233F3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cs-CZ"/>
        </w:rPr>
      </w:pPr>
      <w:bookmarkStart w:id="0" w:name="page1"/>
      <w:bookmarkEnd w:id="0"/>
      <w:r w:rsidRPr="009233F3">
        <w:rPr>
          <w:rFonts w:ascii="Arial" w:hAnsi="Arial" w:cs="Arial"/>
          <w:sz w:val="12"/>
          <w:szCs w:val="12"/>
          <w:lang w:val="cs-CZ"/>
        </w:rPr>
        <w:t>DP pro nástup: ZS 2015 (AR 15/16)</w:t>
      </w:r>
      <w:r w:rsidR="0019015D" w:rsidRPr="009233F3">
        <w:rPr>
          <w:rFonts w:ascii="Arial" w:hAnsi="Arial" w:cs="Arial"/>
          <w:sz w:val="12"/>
          <w:szCs w:val="12"/>
          <w:lang w:val="cs-CZ"/>
        </w:rPr>
        <w:t>, ZS 2016 (AR 16/17)</w:t>
      </w:r>
      <w:r w:rsidR="00B36966">
        <w:rPr>
          <w:rFonts w:ascii="Arial" w:hAnsi="Arial" w:cs="Arial"/>
          <w:sz w:val="12"/>
          <w:szCs w:val="12"/>
          <w:lang w:val="cs-CZ"/>
        </w:rPr>
        <w:t>, ZS 2017 (AR 17/18</w:t>
      </w:r>
      <w:r w:rsidR="00B36966" w:rsidRPr="009233F3">
        <w:rPr>
          <w:rFonts w:ascii="Arial" w:hAnsi="Arial" w:cs="Arial"/>
          <w:sz w:val="12"/>
          <w:szCs w:val="12"/>
          <w:lang w:val="cs-CZ"/>
        </w:rPr>
        <w:t>)</w:t>
      </w:r>
      <w:r w:rsidR="009B1482">
        <w:rPr>
          <w:rFonts w:ascii="Arial" w:hAnsi="Arial" w:cs="Arial"/>
          <w:sz w:val="12"/>
          <w:szCs w:val="12"/>
          <w:lang w:val="cs-CZ"/>
        </w:rPr>
        <w:t>, ZS 2018 (AR 2018/19)</w:t>
      </w:r>
      <w:bookmarkStart w:id="1" w:name="_GoBack"/>
      <w:bookmarkEnd w:id="1"/>
      <w:r w:rsidRPr="009233F3">
        <w:rPr>
          <w:rFonts w:ascii="Times New Roman" w:hAnsi="Times New Roman"/>
          <w:sz w:val="24"/>
          <w:szCs w:val="24"/>
          <w:lang w:val="cs-CZ"/>
        </w:rPr>
        <w:tab/>
      </w:r>
      <w:r w:rsidRPr="009233F3">
        <w:rPr>
          <w:rFonts w:ascii="Arial" w:hAnsi="Arial" w:cs="Arial"/>
          <w:sz w:val="11"/>
          <w:szCs w:val="11"/>
          <w:lang w:val="cs-CZ"/>
        </w:rPr>
        <w:t>DP_ST_P_č.2</w:t>
      </w:r>
    </w:p>
    <w:p w:rsidR="00C501CA" w:rsidRPr="009233F3" w:rsidRDefault="009B1482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cs-CZ"/>
        </w:rPr>
      </w:pPr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25pt;margin-top:1.2pt;width:418.9pt;height:50.05pt;z-index:-1;mso-position-horizontal-relative:text;mso-position-vertical-relative:text" o:allowincell="f">
            <v:imagedata r:id="rId5" o:title=""/>
          </v:shape>
        </w:pic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9" w:lineRule="auto"/>
        <w:ind w:left="23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Doporučený studijní plán oboru Strojírenství</w:t>
      </w:r>
    </w:p>
    <w:p w:rsidR="00C501CA" w:rsidRPr="009233F3" w:rsidRDefault="00CE618B">
      <w:pPr>
        <w:widowControl w:val="0"/>
        <w:autoSpaceDE w:val="0"/>
        <w:autoSpaceDN w:val="0"/>
        <w:adjustRightInd w:val="0"/>
        <w:spacing w:after="0" w:line="232" w:lineRule="auto"/>
        <w:ind w:left="3500"/>
        <w:rPr>
          <w:rFonts w:ascii="Times New Roman" w:hAnsi="Times New Roman"/>
          <w:sz w:val="24"/>
          <w:szCs w:val="24"/>
          <w:lang w:val="cs-CZ"/>
        </w:rPr>
      </w:pPr>
      <w:r w:rsidRPr="009233F3">
        <w:rPr>
          <w:rFonts w:cs="Calibri"/>
          <w:b/>
          <w:bCs/>
          <w:color w:val="FFFFFF"/>
          <w:sz w:val="21"/>
          <w:szCs w:val="21"/>
          <w:lang w:val="cs-CZ"/>
        </w:rPr>
        <w:t>Prezenční forma</w:t>
      </w:r>
    </w:p>
    <w:p w:rsidR="00C501CA" w:rsidRPr="009233F3" w:rsidRDefault="00C501CA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3480"/>
        <w:gridCol w:w="580"/>
        <w:gridCol w:w="420"/>
        <w:gridCol w:w="300"/>
        <w:gridCol w:w="540"/>
        <w:gridCol w:w="880"/>
        <w:gridCol w:w="880"/>
        <w:gridCol w:w="980"/>
      </w:tblGrid>
      <w:tr w:rsidR="00C501CA" w:rsidRPr="009233F3">
        <w:trPr>
          <w:trHeight w:val="284"/>
        </w:trPr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S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6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Typ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Př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5"/>
                <w:sz w:val="14"/>
                <w:szCs w:val="14"/>
                <w:lang w:val="cs-CZ"/>
              </w:rPr>
              <w:t>Sem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Kredit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4"/>
                <w:szCs w:val="14"/>
                <w:lang w:val="cs-CZ"/>
              </w:rPr>
              <w:t>Zkratka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w w:val="98"/>
                <w:sz w:val="14"/>
                <w:szCs w:val="14"/>
                <w:lang w:val="cs-CZ"/>
              </w:rPr>
              <w:t>Prerekvizity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w w:val="96"/>
                <w:sz w:val="14"/>
                <w:szCs w:val="14"/>
                <w:lang w:val="cs-CZ"/>
              </w:rPr>
              <w:t>Poznámka</w:t>
            </w:r>
          </w:p>
        </w:tc>
      </w:tr>
      <w:tr w:rsidR="00C501CA" w:rsidRPr="009233F3">
        <w:trPr>
          <w:trHeight w:val="136"/>
        </w:trPr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Podnikové řízení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PRI_1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Podniková ekonomika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PEK_1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Metody odborné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MOP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Úvod do studia oboru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UDS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Chemie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CHS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Ochrana duševního vlastnictví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Základy matematiky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ZAM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MAT_1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Strojírenstké</w:t>
            </w:r>
            <w:proofErr w:type="spellEnd"/>
            <w:r w:rsidRPr="009233F3">
              <w:rPr>
                <w:rFonts w:cs="Calibri"/>
                <w:sz w:val="14"/>
                <w:szCs w:val="14"/>
                <w:lang w:val="cs-CZ"/>
              </w:rPr>
              <w:t xml:space="preserve"> technologie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Informatika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INF_2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první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Psychologie a sociologie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PSS_a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Řízení jakosti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sz w:val="14"/>
                <w:szCs w:val="14"/>
                <w:lang w:val="cs-CZ"/>
              </w:rPr>
              <w:t>RJA_a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Statistika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Fyzika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FYS_2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Kinematika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9"/>
                <w:sz w:val="14"/>
                <w:szCs w:val="14"/>
                <w:lang w:val="cs-CZ"/>
              </w:rPr>
              <w:t>STT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Strojírenské technologie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STT_2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0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7"/>
                <w:sz w:val="14"/>
                <w:szCs w:val="14"/>
                <w:lang w:val="cs-CZ"/>
              </w:rPr>
              <w:t>#JP_2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Materiály ve strojírenské praxi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MSP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TEZ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Pružnost a pevnost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PAP_2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PAP_1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Dynamika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DYN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KIN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Mechanika tekutin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MEK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Části a mechanismy strojů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CMS_2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Termomechanika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Nauka o materiálu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NAM_2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Cizí jazyk pro techniky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#TP_2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A, N</w:t>
            </w: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podporovaná výroba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Technická měření II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TMR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 II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PRJ_S2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5"/>
                <w:sz w:val="14"/>
                <w:szCs w:val="14"/>
                <w:lang w:val="cs-CZ"/>
              </w:rPr>
              <w:t>PRJ_1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Projektový management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PMA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3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Povrchové inženýrství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Automatizované technické výpočty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ATV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Počítačem podporované konstruování II.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PPK_2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strojového a CNC obrábění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TCO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Technologie svařování kovů a nekovů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 B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TSK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Energetika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ENE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Protikorozní ochrana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Pohony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Provoz a údržba strojů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79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Inovační procesy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IPR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cs-CZ"/>
              </w:rPr>
            </w:pP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Logistika ve strojírenství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PV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LOS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72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Odborná praxe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ind w:left="8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520 hodin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3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OPX_#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7030A0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68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# - specializace</w:t>
            </w:r>
          </w:p>
        </w:tc>
      </w:tr>
      <w:tr w:rsidR="00C501CA" w:rsidRPr="009233F3">
        <w:trPr>
          <w:trHeight w:val="186"/>
        </w:trPr>
        <w:tc>
          <w:tcPr>
            <w:tcW w:w="320" w:type="dxa"/>
            <w:tcBorders>
              <w:top w:val="nil"/>
              <w:left w:val="single" w:sz="8" w:space="0" w:color="7030A0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1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Bakalářská práce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P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83"/>
                <w:sz w:val="14"/>
                <w:szCs w:val="14"/>
                <w:lang w:val="cs-CZ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59" w:lineRule="exact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w w:val="98"/>
                <w:sz w:val="14"/>
                <w:szCs w:val="14"/>
                <w:lang w:val="cs-CZ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4"/>
                <w:szCs w:val="14"/>
                <w:lang w:val="cs-CZ"/>
              </w:rPr>
              <w:t>BAK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7030A0"/>
              <w:right w:val="single" w:sz="8" w:space="0" w:color="auto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7030A0"/>
              <w:right w:val="single" w:sz="8" w:space="0" w:color="7030A0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364"/>
        </w:trPr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2"/>
                <w:szCs w:val="12"/>
                <w:lang w:val="cs-CZ"/>
              </w:rPr>
              <w:t>Za celou dobu studia celkem 180 kreditů (P=140 kreditů, PV=30 kreditů, V=10 kreditů)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</w:p>
        </w:tc>
      </w:tr>
      <w:tr w:rsidR="00C501CA" w:rsidRPr="009233F3">
        <w:trPr>
          <w:trHeight w:val="19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Zakončení: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233F3">
        <w:trPr>
          <w:trHeight w:val="18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PV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povinně volitelný předmět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s přednáškou = zkouška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  <w:tr w:rsidR="00C501CA" w:rsidRPr="009B1482">
        <w:trPr>
          <w:trHeight w:val="200"/>
        </w:trPr>
        <w:tc>
          <w:tcPr>
            <w:tcW w:w="4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 w:rsidRPr="009233F3">
              <w:rPr>
                <w:rFonts w:cs="Calibri"/>
                <w:b/>
                <w:bCs/>
                <w:sz w:val="10"/>
                <w:szCs w:val="10"/>
                <w:lang w:val="cs-CZ"/>
              </w:rPr>
              <w:t>V</w:t>
            </w:r>
            <w:r w:rsidRPr="009233F3">
              <w:rPr>
                <w:rFonts w:cs="Calibri"/>
                <w:sz w:val="10"/>
                <w:szCs w:val="10"/>
                <w:lang w:val="cs-CZ"/>
              </w:rPr>
              <w:t>volitelný</w:t>
            </w:r>
            <w:proofErr w:type="spellEnd"/>
            <w:r w:rsidRPr="009233F3">
              <w:rPr>
                <w:rFonts w:cs="Calibri"/>
                <w:sz w:val="10"/>
                <w:szCs w:val="10"/>
                <w:lang w:val="cs-CZ"/>
              </w:rPr>
              <w:t xml:space="preserve"> předmět - seznam vypisovaných </w:t>
            </w:r>
            <w:proofErr w:type="spellStart"/>
            <w:r w:rsidRPr="009233F3">
              <w:rPr>
                <w:rFonts w:cs="Calibri"/>
                <w:sz w:val="10"/>
                <w:szCs w:val="10"/>
                <w:lang w:val="cs-CZ"/>
              </w:rPr>
              <w:t>voltelných</w:t>
            </w:r>
            <w:proofErr w:type="spellEnd"/>
            <w:r w:rsidRPr="009233F3">
              <w:rPr>
                <w:rFonts w:cs="Calibri"/>
                <w:sz w:val="10"/>
                <w:szCs w:val="10"/>
                <w:lang w:val="cs-CZ"/>
              </w:rPr>
              <w:t xml:space="preserve"> předmětů najdete vždy v aktuálním </w:t>
            </w:r>
            <w:proofErr w:type="gramStart"/>
            <w:r w:rsidRPr="009233F3">
              <w:rPr>
                <w:rFonts w:cs="Calibri"/>
                <w:sz w:val="10"/>
                <w:szCs w:val="10"/>
                <w:lang w:val="cs-CZ"/>
              </w:rPr>
              <w:t>přehledu v IS</w:t>
            </w:r>
            <w:proofErr w:type="gram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  <w:lang w:val="cs-CZ"/>
              </w:rPr>
            </w:pP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sz w:val="10"/>
                <w:szCs w:val="10"/>
                <w:lang w:val="cs-CZ"/>
              </w:rPr>
              <w:t>Předměty pouze se cvičením včetně praxe = zápočet</w:t>
            </w:r>
          </w:p>
        </w:tc>
      </w:tr>
      <w:tr w:rsidR="00C501CA" w:rsidRPr="009233F3">
        <w:trPr>
          <w:trHeight w:val="194"/>
        </w:trPr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E6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 xml:space="preserve">OPX_# - specializace: </w:t>
            </w:r>
            <w:proofErr w:type="spellStart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OPX_vs</w:t>
            </w:r>
            <w:proofErr w:type="spellEnd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 xml:space="preserve"> / </w:t>
            </w:r>
            <w:proofErr w:type="spellStart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OPX_sm</w:t>
            </w:r>
            <w:proofErr w:type="spellEnd"/>
            <w:r w:rsidRPr="009233F3">
              <w:rPr>
                <w:rFonts w:cs="Calibri"/>
                <w:b/>
                <w:bCs/>
                <w:color w:val="0070C0"/>
                <w:sz w:val="10"/>
                <w:szCs w:val="10"/>
                <w:lang w:val="cs-CZ"/>
              </w:rPr>
              <w:t>, 13 týdnů = 520 hodin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1CA" w:rsidRPr="009233F3" w:rsidRDefault="00C501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cs-CZ"/>
              </w:rPr>
            </w:pPr>
          </w:p>
        </w:tc>
      </w:tr>
    </w:tbl>
    <w:p w:rsidR="00C501CA" w:rsidRPr="009233F3" w:rsidRDefault="00C501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cs-CZ"/>
        </w:rPr>
      </w:pPr>
    </w:p>
    <w:sectPr w:rsidR="00C501CA" w:rsidRPr="009233F3">
      <w:pgSz w:w="11900" w:h="16834"/>
      <w:pgMar w:top="596" w:right="2680" w:bottom="1440" w:left="840" w:header="720" w:footer="720" w:gutter="0"/>
      <w:cols w:space="720" w:equalWidth="0">
        <w:col w:w="83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18B"/>
    <w:rsid w:val="0019015D"/>
    <w:rsid w:val="009233F3"/>
    <w:rsid w:val="009B1482"/>
    <w:rsid w:val="009D6342"/>
    <w:rsid w:val="00B36966"/>
    <w:rsid w:val="00C501CA"/>
    <w:rsid w:val="00CE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Janáková Veronika</cp:lastModifiedBy>
  <cp:revision>10</cp:revision>
  <dcterms:created xsi:type="dcterms:W3CDTF">2016-05-24T12:01:00Z</dcterms:created>
  <dcterms:modified xsi:type="dcterms:W3CDTF">2018-09-06T12:49:00Z</dcterms:modified>
</cp:coreProperties>
</file>