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AC" w:rsidRPr="00B54FAC" w:rsidRDefault="00B54FAC" w:rsidP="00B54FAC">
      <w:pPr>
        <w:pStyle w:val="Normlnweb"/>
        <w:rPr>
          <w:rFonts w:asciiTheme="majorHAnsi" w:hAnsiTheme="majorHAnsi" w:cs="Arial"/>
          <w:color w:val="000000"/>
        </w:rPr>
      </w:pPr>
      <w:bookmarkStart w:id="0" w:name="_GoBack"/>
      <w:r w:rsidRPr="00B54FAC">
        <w:rPr>
          <w:rFonts w:asciiTheme="majorHAnsi" w:hAnsiTheme="majorHAnsi" w:cs="Arial"/>
          <w:color w:val="000000"/>
        </w:rPr>
        <w:t>Vážení studenti,</w:t>
      </w:r>
    </w:p>
    <w:p w:rsidR="00B54FAC" w:rsidRPr="00B54FAC" w:rsidRDefault="00B54FAC" w:rsidP="00B54FAC">
      <w:pPr>
        <w:pStyle w:val="Normlnweb"/>
        <w:rPr>
          <w:rFonts w:asciiTheme="majorHAnsi" w:hAnsiTheme="majorHAnsi" w:cs="Arial"/>
          <w:color w:val="000000"/>
        </w:rPr>
      </w:pPr>
      <w:r w:rsidRPr="00B54FAC">
        <w:rPr>
          <w:rFonts w:asciiTheme="majorHAnsi" w:hAnsiTheme="majorHAnsi" w:cs="Arial"/>
          <w:color w:val="000000"/>
        </w:rPr>
        <w:t>dovolujeme si Vás upozornit na státnicový týden (od 5.6.2017 - 11.6.2017).</w:t>
      </w:r>
    </w:p>
    <w:p w:rsidR="00B54FAC" w:rsidRPr="00B54FAC" w:rsidRDefault="00B54FAC" w:rsidP="00B54FAC">
      <w:pPr>
        <w:pStyle w:val="Normlnweb"/>
        <w:rPr>
          <w:rFonts w:asciiTheme="majorHAnsi" w:hAnsiTheme="majorHAnsi" w:cs="Arial"/>
          <w:color w:val="000000"/>
        </w:rPr>
      </w:pPr>
      <w:r w:rsidRPr="00B54FAC">
        <w:rPr>
          <w:rFonts w:asciiTheme="majorHAnsi" w:hAnsiTheme="majorHAnsi" w:cs="Arial"/>
          <w:color w:val="000000"/>
        </w:rPr>
        <w:t>Pokud máte zájem zúčastnit se písemných státních závěrečných zkoušek a přihlásit</w:t>
      </w:r>
      <w:r w:rsidRPr="00B54FAC">
        <w:rPr>
          <w:rFonts w:asciiTheme="majorHAnsi" w:hAnsiTheme="majorHAnsi" w:cs="Arial"/>
          <w:color w:val="000000"/>
        </w:rPr>
        <w:br/>
        <w:t>se do balíku SZZ, poslední termín přihlášení je do 26.5.2017.</w:t>
      </w:r>
    </w:p>
    <w:p w:rsidR="00B54FAC" w:rsidRPr="00B54FAC" w:rsidRDefault="00B54FAC" w:rsidP="00B54FAC">
      <w:pPr>
        <w:pStyle w:val="Normlnweb"/>
        <w:rPr>
          <w:rFonts w:asciiTheme="majorHAnsi" w:hAnsiTheme="majorHAnsi" w:cs="Arial"/>
          <w:color w:val="000000"/>
        </w:rPr>
      </w:pPr>
      <w:r w:rsidRPr="00B54FAC">
        <w:rPr>
          <w:rFonts w:asciiTheme="majorHAnsi" w:hAnsiTheme="majorHAnsi" w:cs="Arial"/>
          <w:color w:val="000000"/>
        </w:rPr>
        <w:t>Vzhledem k tomu, že zkouškové období začíná 22.5.2017, je nutné, abyste SZZ</w:t>
      </w:r>
      <w:r w:rsidRPr="00B54FAC">
        <w:rPr>
          <w:rFonts w:asciiTheme="majorHAnsi" w:hAnsiTheme="majorHAnsi" w:cs="Arial"/>
          <w:color w:val="000000"/>
        </w:rPr>
        <w:br/>
        <w:t>předměty měly splněné nejpozději k poslednímu dni přihlášení do balíků, tedy</w:t>
      </w:r>
      <w:r w:rsidRPr="00B54FAC">
        <w:rPr>
          <w:rFonts w:asciiTheme="majorHAnsi" w:hAnsiTheme="majorHAnsi" w:cs="Arial"/>
          <w:color w:val="000000"/>
        </w:rPr>
        <w:br/>
        <w:t>26.5.2017.</w:t>
      </w:r>
    </w:p>
    <w:p w:rsidR="00B54FAC" w:rsidRPr="00B54FAC" w:rsidRDefault="00B54FAC" w:rsidP="00B54FAC">
      <w:pPr>
        <w:pStyle w:val="Normlnweb"/>
        <w:rPr>
          <w:rFonts w:asciiTheme="majorHAnsi" w:hAnsiTheme="majorHAnsi" w:cs="Arial"/>
          <w:color w:val="000000"/>
        </w:rPr>
      </w:pPr>
      <w:r w:rsidRPr="00B54FAC">
        <w:rPr>
          <w:rFonts w:asciiTheme="majorHAnsi" w:hAnsiTheme="majorHAnsi" w:cs="Arial"/>
          <w:color w:val="000000"/>
        </w:rPr>
        <w:t xml:space="preserve">Studenti, kteří nebudou mít hodnocení ze SZZ předmětů v </w:t>
      </w:r>
      <w:proofErr w:type="spellStart"/>
      <w:r w:rsidRPr="00B54FAC">
        <w:rPr>
          <w:rFonts w:asciiTheme="majorHAnsi" w:hAnsiTheme="majorHAnsi" w:cs="Arial"/>
          <w:color w:val="000000"/>
        </w:rPr>
        <w:t>is</w:t>
      </w:r>
      <w:proofErr w:type="spellEnd"/>
      <w:r w:rsidRPr="00B54FAC">
        <w:rPr>
          <w:rFonts w:asciiTheme="majorHAnsi" w:hAnsiTheme="majorHAnsi" w:cs="Arial"/>
          <w:color w:val="000000"/>
        </w:rPr>
        <w:t>, se nebudou moci</w:t>
      </w:r>
      <w:r w:rsidRPr="00B54FAC">
        <w:rPr>
          <w:rFonts w:asciiTheme="majorHAnsi" w:hAnsiTheme="majorHAnsi" w:cs="Arial"/>
          <w:color w:val="000000"/>
        </w:rPr>
        <w:br/>
        <w:t>přihlásit do balíku SZZ. Předem upozorňuji, že oprávnění dodatečného přihlášení</w:t>
      </w:r>
      <w:r w:rsidRPr="00B54FAC">
        <w:rPr>
          <w:rFonts w:asciiTheme="majorHAnsi" w:hAnsiTheme="majorHAnsi" w:cs="Arial"/>
          <w:color w:val="000000"/>
        </w:rPr>
        <w:br/>
        <w:t>nemáme, tudíž žádné výjimky nebudou uznány.</w:t>
      </w:r>
    </w:p>
    <w:p w:rsidR="00B54FAC" w:rsidRPr="00B54FAC" w:rsidRDefault="00B54FAC" w:rsidP="00B54FAC">
      <w:pPr>
        <w:pStyle w:val="Normlnweb"/>
        <w:rPr>
          <w:rFonts w:asciiTheme="majorHAnsi" w:hAnsiTheme="majorHAnsi" w:cs="Arial"/>
          <w:color w:val="000000"/>
        </w:rPr>
      </w:pPr>
      <w:r w:rsidRPr="00B54FAC">
        <w:rPr>
          <w:rFonts w:asciiTheme="majorHAnsi" w:hAnsiTheme="majorHAnsi" w:cs="Arial"/>
          <w:color w:val="000000"/>
        </w:rPr>
        <w:t xml:space="preserve">Rozpisy SZZ na bakalářské studium budou vyvěšeny v </w:t>
      </w:r>
      <w:proofErr w:type="spellStart"/>
      <w:r w:rsidRPr="00B54FAC">
        <w:rPr>
          <w:rFonts w:asciiTheme="majorHAnsi" w:hAnsiTheme="majorHAnsi" w:cs="Arial"/>
          <w:color w:val="000000"/>
        </w:rPr>
        <w:t>is</w:t>
      </w:r>
      <w:proofErr w:type="spellEnd"/>
      <w:r w:rsidRPr="00B54FAC">
        <w:rPr>
          <w:rFonts w:asciiTheme="majorHAnsi" w:hAnsiTheme="majorHAnsi" w:cs="Arial"/>
          <w:color w:val="000000"/>
        </w:rPr>
        <w:t xml:space="preserve"> do 31.5.2017. U obhajob</w:t>
      </w:r>
      <w:r w:rsidRPr="00B54FAC">
        <w:rPr>
          <w:rFonts w:asciiTheme="majorHAnsi" w:hAnsiTheme="majorHAnsi" w:cs="Arial"/>
          <w:color w:val="000000"/>
        </w:rPr>
        <w:br/>
        <w:t>bakalářských prací bude balík v IS uzavřen dne 12.6.2017 a rozpis studentů bude</w:t>
      </w:r>
      <w:r w:rsidRPr="00B54FAC">
        <w:rPr>
          <w:rFonts w:asciiTheme="majorHAnsi" w:hAnsiTheme="majorHAnsi" w:cs="Arial"/>
          <w:color w:val="000000"/>
        </w:rPr>
        <w:br/>
        <w:t>vyvěšen dne 19.6.2017 se samotným termínem konání obhajob bakalářských prací od</w:t>
      </w:r>
      <w:r w:rsidRPr="00B54FAC">
        <w:rPr>
          <w:rFonts w:asciiTheme="majorHAnsi" w:hAnsiTheme="majorHAnsi" w:cs="Arial"/>
          <w:color w:val="000000"/>
        </w:rPr>
        <w:br/>
        <w:t>26.6.2017.</w:t>
      </w:r>
    </w:p>
    <w:p w:rsidR="00B54FAC" w:rsidRPr="00B54FAC" w:rsidRDefault="00B54FAC" w:rsidP="00B54FAC">
      <w:pPr>
        <w:pStyle w:val="Normlnweb"/>
        <w:rPr>
          <w:rFonts w:asciiTheme="majorHAnsi" w:hAnsiTheme="majorHAnsi" w:cs="Arial"/>
          <w:color w:val="000000"/>
        </w:rPr>
      </w:pPr>
      <w:r w:rsidRPr="00B54FAC">
        <w:rPr>
          <w:rFonts w:asciiTheme="majorHAnsi" w:hAnsiTheme="majorHAnsi" w:cs="Arial"/>
          <w:color w:val="000000"/>
        </w:rPr>
        <w:t>------------------------------------------------------------------------------------------------------------</w:t>
      </w:r>
      <w:r w:rsidRPr="00B54FAC">
        <w:rPr>
          <w:rFonts w:asciiTheme="majorHAnsi" w:hAnsiTheme="majorHAnsi" w:cs="Arial"/>
          <w:color w:val="000000"/>
        </w:rPr>
        <w:br/>
        <w:t>Na magisterském studiu probíhají obhajoby společně se státními závěrečnými</w:t>
      </w:r>
      <w:r w:rsidRPr="00B54FAC">
        <w:rPr>
          <w:rFonts w:asciiTheme="majorHAnsi" w:hAnsiTheme="majorHAnsi" w:cs="Arial"/>
          <w:color w:val="000000"/>
        </w:rPr>
        <w:br/>
        <w:t xml:space="preserve">zkouškami. Balíky v </w:t>
      </w:r>
      <w:proofErr w:type="spellStart"/>
      <w:r w:rsidRPr="00B54FAC">
        <w:rPr>
          <w:rFonts w:asciiTheme="majorHAnsi" w:hAnsiTheme="majorHAnsi" w:cs="Arial"/>
          <w:color w:val="000000"/>
        </w:rPr>
        <w:t>is</w:t>
      </w:r>
      <w:proofErr w:type="spellEnd"/>
      <w:r w:rsidRPr="00B54FAC">
        <w:rPr>
          <w:rFonts w:asciiTheme="majorHAnsi" w:hAnsiTheme="majorHAnsi" w:cs="Arial"/>
          <w:color w:val="000000"/>
        </w:rPr>
        <w:t xml:space="preserve"> se uzavřou 7.6.2017. Před obhajobou je nutné mít veškeré</w:t>
      </w:r>
      <w:r w:rsidRPr="00B54FAC">
        <w:rPr>
          <w:rFonts w:asciiTheme="majorHAnsi" w:hAnsiTheme="majorHAnsi" w:cs="Arial"/>
          <w:color w:val="000000"/>
        </w:rPr>
        <w:br/>
        <w:t>záležitosti spjaté se studiem ukončené, jinak není možné se obhajob zúčastnit.</w:t>
      </w:r>
      <w:r w:rsidRPr="00B54FAC">
        <w:rPr>
          <w:rFonts w:asciiTheme="majorHAnsi" w:hAnsiTheme="majorHAnsi" w:cs="Arial"/>
          <w:color w:val="000000"/>
        </w:rPr>
        <w:br/>
        <w:t>Rozpisy na SZZ spolu s obhajobou na magisterské studium budou vyvěšeny do</w:t>
      </w:r>
      <w:r w:rsidRPr="00B54FAC">
        <w:rPr>
          <w:rFonts w:asciiTheme="majorHAnsi" w:hAnsiTheme="majorHAnsi" w:cs="Arial"/>
          <w:color w:val="000000"/>
        </w:rPr>
        <w:br/>
        <w:t>12.6.2017.</w:t>
      </w:r>
    </w:p>
    <w:p w:rsidR="00B54FAC" w:rsidRPr="00B54FAC" w:rsidRDefault="00B54FAC" w:rsidP="00B54FAC">
      <w:pPr>
        <w:pStyle w:val="Normlnweb"/>
        <w:rPr>
          <w:rFonts w:asciiTheme="majorHAnsi" w:hAnsiTheme="majorHAnsi" w:cs="Arial"/>
          <w:color w:val="000000"/>
        </w:rPr>
      </w:pPr>
      <w:r w:rsidRPr="00B54FAC">
        <w:rPr>
          <w:rFonts w:asciiTheme="majorHAnsi" w:hAnsiTheme="majorHAnsi" w:cs="Arial"/>
          <w:color w:val="000000"/>
        </w:rPr>
        <w:t>Termín konání obhajob magisterského studia bude probíhat v termínu od 19.6.2017.</w:t>
      </w:r>
    </w:p>
    <w:p w:rsidR="00B54FAC" w:rsidRPr="00B54FAC" w:rsidRDefault="00B54FAC" w:rsidP="00B54FAC">
      <w:pPr>
        <w:pStyle w:val="Normlnweb"/>
        <w:rPr>
          <w:rFonts w:asciiTheme="majorHAnsi" w:hAnsiTheme="majorHAnsi" w:cs="Arial"/>
          <w:color w:val="000000"/>
        </w:rPr>
      </w:pPr>
      <w:r w:rsidRPr="00B54FAC">
        <w:rPr>
          <w:rFonts w:asciiTheme="majorHAnsi" w:hAnsiTheme="majorHAnsi" w:cs="Arial"/>
          <w:color w:val="000000"/>
        </w:rPr>
        <w:t>--</w:t>
      </w:r>
      <w:r w:rsidRPr="00B54FAC">
        <w:rPr>
          <w:rFonts w:asciiTheme="majorHAnsi" w:hAnsiTheme="majorHAnsi" w:cs="Arial"/>
          <w:color w:val="000000"/>
        </w:rPr>
        <w:br/>
        <w:t>S pozdravem</w:t>
      </w:r>
      <w:r w:rsidRPr="00B54FAC">
        <w:rPr>
          <w:rFonts w:asciiTheme="majorHAnsi" w:hAnsiTheme="majorHAnsi" w:cs="Arial"/>
          <w:color w:val="000000"/>
        </w:rPr>
        <w:br/>
        <w:t>Bc. Pavla Náhlíková</w:t>
      </w:r>
    </w:p>
    <w:p w:rsidR="00B54FAC" w:rsidRPr="00B54FAC" w:rsidRDefault="00B54FAC" w:rsidP="00B54FAC">
      <w:pPr>
        <w:pStyle w:val="Normlnweb"/>
        <w:rPr>
          <w:rFonts w:asciiTheme="majorHAnsi" w:hAnsiTheme="majorHAnsi" w:cs="Arial"/>
          <w:color w:val="000000"/>
        </w:rPr>
      </w:pPr>
      <w:r w:rsidRPr="00B54FAC">
        <w:rPr>
          <w:rFonts w:asciiTheme="majorHAnsi" w:hAnsiTheme="majorHAnsi" w:cs="Arial"/>
          <w:color w:val="000000"/>
        </w:rPr>
        <w:t>Odborný referent pro pedagogickou činnost - Ústav</w:t>
      </w:r>
      <w:r w:rsidRPr="00B54FAC">
        <w:rPr>
          <w:rFonts w:asciiTheme="majorHAnsi" w:hAnsiTheme="majorHAnsi" w:cs="Arial"/>
          <w:color w:val="000000"/>
        </w:rPr>
        <w:br/>
      </w:r>
      <w:proofErr w:type="spellStart"/>
      <w:r w:rsidRPr="00B54FAC">
        <w:rPr>
          <w:rFonts w:asciiTheme="majorHAnsi" w:hAnsiTheme="majorHAnsi" w:cs="Arial"/>
          <w:color w:val="000000"/>
        </w:rPr>
        <w:t>technicko-technologický</w:t>
      </w:r>
      <w:proofErr w:type="spellEnd"/>
      <w:r w:rsidRPr="00B54FAC">
        <w:rPr>
          <w:rFonts w:asciiTheme="majorHAnsi" w:hAnsiTheme="majorHAnsi" w:cs="Arial"/>
          <w:color w:val="000000"/>
        </w:rPr>
        <w:br/>
        <w:t>VŠTE v Českých Budějovicích</w:t>
      </w:r>
      <w:r w:rsidRPr="00B54FAC">
        <w:rPr>
          <w:rFonts w:asciiTheme="majorHAnsi" w:hAnsiTheme="majorHAnsi" w:cs="Arial"/>
          <w:color w:val="000000"/>
        </w:rPr>
        <w:br/>
        <w:t>Okružní 10, 370 01 České Budějovice</w:t>
      </w:r>
      <w:r w:rsidRPr="00B54FAC">
        <w:rPr>
          <w:rFonts w:asciiTheme="majorHAnsi" w:hAnsiTheme="majorHAnsi" w:cs="Arial"/>
          <w:color w:val="000000"/>
        </w:rPr>
        <w:br/>
        <w:t>Budova D/ D210L</w:t>
      </w:r>
      <w:r w:rsidRPr="00B54FAC">
        <w:rPr>
          <w:rFonts w:asciiTheme="majorHAnsi" w:hAnsiTheme="majorHAnsi" w:cs="Arial"/>
          <w:color w:val="000000"/>
        </w:rPr>
        <w:br/>
        <w:t>tel.: +420 387 842</w:t>
      </w:r>
      <w:r w:rsidRPr="00B54FAC">
        <w:rPr>
          <w:rFonts w:asciiTheme="majorHAnsi" w:hAnsiTheme="majorHAnsi" w:cs="Arial"/>
          <w:color w:val="000000"/>
        </w:rPr>
        <w:t> </w:t>
      </w:r>
      <w:r w:rsidRPr="00B54FAC">
        <w:rPr>
          <w:rFonts w:asciiTheme="majorHAnsi" w:hAnsiTheme="majorHAnsi" w:cs="Arial"/>
          <w:color w:val="000000"/>
        </w:rPr>
        <w:t>141</w:t>
      </w:r>
    </w:p>
    <w:bookmarkEnd w:id="0"/>
    <w:p w:rsidR="00C97DB8" w:rsidRDefault="00B54FAC"/>
    <w:sectPr w:rsidR="00C9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AC"/>
    <w:rsid w:val="00B54FAC"/>
    <w:rsid w:val="00C734C8"/>
    <w:rsid w:val="00D7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Středová Michaela</cp:lastModifiedBy>
  <cp:revision>2</cp:revision>
  <dcterms:created xsi:type="dcterms:W3CDTF">2017-05-17T08:45:00Z</dcterms:created>
  <dcterms:modified xsi:type="dcterms:W3CDTF">2017-05-17T08:45:00Z</dcterms:modified>
</cp:coreProperties>
</file>