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44" w:rsidRPr="00D8444C" w:rsidRDefault="00F32016" w:rsidP="00D8444C">
      <w:pPr>
        <w:jc w:val="center"/>
        <w:rPr>
          <w:sz w:val="32"/>
          <w:szCs w:val="32"/>
          <w:lang w:val="de-AT"/>
        </w:rPr>
      </w:pPr>
      <w:proofErr w:type="spellStart"/>
      <w:r w:rsidRPr="00D8444C">
        <w:rPr>
          <w:sz w:val="32"/>
          <w:szCs w:val="32"/>
          <w:lang w:val="de-AT"/>
        </w:rPr>
        <w:t>Test</w:t>
      </w:r>
      <w:r w:rsidR="00905C7C" w:rsidRPr="00D8444C">
        <w:rPr>
          <w:sz w:val="32"/>
          <w:szCs w:val="32"/>
          <w:lang w:val="de-AT"/>
        </w:rPr>
        <w:t>y</w:t>
      </w:r>
      <w:proofErr w:type="spellEnd"/>
      <w:r w:rsidRPr="00D8444C">
        <w:rPr>
          <w:sz w:val="32"/>
          <w:szCs w:val="32"/>
          <w:lang w:val="de-AT"/>
        </w:rPr>
        <w:t xml:space="preserve"> 1 </w:t>
      </w:r>
      <w:proofErr w:type="spellStart"/>
      <w:r w:rsidRPr="00D8444C">
        <w:rPr>
          <w:sz w:val="32"/>
          <w:szCs w:val="32"/>
          <w:lang w:val="de-AT"/>
        </w:rPr>
        <w:t>IP</w:t>
      </w:r>
      <w:r w:rsidR="00905C7C" w:rsidRPr="00D8444C">
        <w:rPr>
          <w:sz w:val="32"/>
          <w:szCs w:val="32"/>
          <w:lang w:val="de-AT"/>
        </w:rPr>
        <w:t>r</w:t>
      </w:r>
      <w:proofErr w:type="spellEnd"/>
      <w:r w:rsidR="00EB2B6C" w:rsidRPr="00D8444C">
        <w:rPr>
          <w:sz w:val="32"/>
          <w:szCs w:val="32"/>
          <w:lang w:val="de-AT"/>
        </w:rPr>
        <w:t xml:space="preserve"> </w:t>
      </w:r>
    </w:p>
    <w:p w:rsidR="00D8444C" w:rsidRPr="00D8444C" w:rsidRDefault="00D8444C" w:rsidP="00D8444C">
      <w:pPr>
        <w:pStyle w:val="Odstavecseseznamem"/>
        <w:ind w:left="0"/>
        <w:rPr>
          <w:b/>
          <w:lang w:val="de-AT"/>
        </w:rPr>
      </w:pPr>
      <w:r w:rsidRPr="00D8444C">
        <w:rPr>
          <w:b/>
          <w:lang w:val="de-AT"/>
        </w:rPr>
        <w:t>1. Definieren Sie den Begriff Prozess</w:t>
      </w:r>
    </w:p>
    <w:p w:rsidR="00D8444C" w:rsidRPr="00D8444C" w:rsidRDefault="00D8444C" w:rsidP="00D8444C">
      <w:pPr>
        <w:rPr>
          <w:highlight w:val="yellow"/>
          <w:lang w:val="de-AT"/>
        </w:rPr>
      </w:pPr>
      <w:r w:rsidRPr="00D8444C">
        <w:rPr>
          <w:highlight w:val="yellow"/>
          <w:lang w:val="de-AT"/>
        </w:rPr>
        <w:t>Prozess ist ein allgemeiner Begriff für den allmählichen Fluss von Ereignissen, Zuständen, Aktivitäten oder Arbeiten.</w:t>
      </w:r>
    </w:p>
    <w:p w:rsidR="00D8444C" w:rsidRPr="00D8444C" w:rsidRDefault="00D8444C" w:rsidP="00D8444C">
      <w:pPr>
        <w:pStyle w:val="Odstavecseseznamem"/>
        <w:ind w:left="0"/>
        <w:rPr>
          <w:lang w:val="de-AT"/>
        </w:rPr>
      </w:pPr>
      <w:r w:rsidRPr="00D8444C">
        <w:rPr>
          <w:lang w:val="de-AT"/>
        </w:rPr>
        <w:t>Ein Prozess ist ein Konzept, das den Fortschritt von Aktivität und Arbeit definiert</w:t>
      </w:r>
    </w:p>
    <w:p w:rsidR="00D8444C" w:rsidRPr="00D8444C" w:rsidRDefault="00D8444C" w:rsidP="00D8444C">
      <w:pPr>
        <w:pStyle w:val="Odstavecseseznamem"/>
        <w:ind w:left="0"/>
        <w:rPr>
          <w:lang w:val="de-AT"/>
        </w:rPr>
      </w:pPr>
    </w:p>
    <w:p w:rsidR="00D8444C" w:rsidRPr="00D8444C" w:rsidRDefault="00D8444C" w:rsidP="00D8444C">
      <w:pPr>
        <w:pStyle w:val="Odstavecseseznamem"/>
        <w:ind w:left="0"/>
        <w:rPr>
          <w:b/>
          <w:lang w:val="de-AT"/>
        </w:rPr>
      </w:pPr>
      <w:r w:rsidRPr="00D8444C">
        <w:rPr>
          <w:b/>
          <w:lang w:val="de-AT"/>
        </w:rPr>
        <w:t>2. Definieren Sie den Upgrade-Prozess</w:t>
      </w:r>
    </w:p>
    <w:p w:rsidR="00D8444C" w:rsidRPr="00D8444C" w:rsidRDefault="00D8444C" w:rsidP="00D8444C">
      <w:pPr>
        <w:rPr>
          <w:highlight w:val="yellow"/>
          <w:lang w:val="de-AT"/>
        </w:rPr>
      </w:pPr>
      <w:r w:rsidRPr="00D8444C">
        <w:rPr>
          <w:highlight w:val="yellow"/>
          <w:lang w:val="de-AT"/>
        </w:rPr>
        <w:t xml:space="preserve">Innovation ist ein verbesserter Prozess, ein verbessertes Produkt, eine verbesserte Dienstleistung oder etwas </w:t>
      </w:r>
      <w:proofErr w:type="gramStart"/>
      <w:r w:rsidRPr="00D8444C">
        <w:rPr>
          <w:highlight w:val="yellow"/>
          <w:lang w:val="de-AT"/>
        </w:rPr>
        <w:t>anderes</w:t>
      </w:r>
      <w:proofErr w:type="gramEnd"/>
      <w:r w:rsidRPr="00D8444C">
        <w:rPr>
          <w:highlight w:val="yellow"/>
          <w:lang w:val="de-AT"/>
        </w:rPr>
        <w:t>.</w:t>
      </w:r>
    </w:p>
    <w:p w:rsidR="00D8444C" w:rsidRPr="00D8444C" w:rsidRDefault="00D8444C" w:rsidP="00D8444C">
      <w:pPr>
        <w:pStyle w:val="Odstavecseseznamem"/>
        <w:ind w:left="0"/>
        <w:rPr>
          <w:lang w:val="de-AT"/>
        </w:rPr>
      </w:pPr>
      <w:r w:rsidRPr="00D8444C">
        <w:rPr>
          <w:lang w:val="de-AT"/>
        </w:rPr>
        <w:t>Innovation bedeutet Verbesserung. Es ist ein komplexer Prozess von der Idee über die Entwicklung bis zur Realisierung.</w:t>
      </w:r>
    </w:p>
    <w:p w:rsidR="00D8444C" w:rsidRPr="00D8444C" w:rsidRDefault="00D8444C" w:rsidP="00D8444C">
      <w:pPr>
        <w:pStyle w:val="Odstavecseseznamem"/>
        <w:ind w:left="0"/>
        <w:rPr>
          <w:lang w:val="de-AT"/>
        </w:rPr>
      </w:pPr>
    </w:p>
    <w:p w:rsidR="00D8444C" w:rsidRPr="00D8444C" w:rsidRDefault="00D8444C" w:rsidP="00D8444C">
      <w:pPr>
        <w:pStyle w:val="Odstavecseseznamem"/>
        <w:ind w:left="0"/>
        <w:rPr>
          <w:b/>
          <w:lang w:val="de-AT"/>
        </w:rPr>
      </w:pPr>
      <w:r w:rsidRPr="00D8444C">
        <w:rPr>
          <w:b/>
          <w:lang w:val="de-AT"/>
        </w:rPr>
        <w:t>3. Definieren Sie das Konzept des Innovationsmanagements</w:t>
      </w:r>
    </w:p>
    <w:p w:rsidR="00D8444C" w:rsidRPr="00D8444C" w:rsidRDefault="00D8444C" w:rsidP="00D8444C">
      <w:pPr>
        <w:rPr>
          <w:highlight w:val="yellow"/>
          <w:lang w:val="de-AT"/>
        </w:rPr>
      </w:pPr>
      <w:r w:rsidRPr="00D8444C">
        <w:rPr>
          <w:highlight w:val="yellow"/>
          <w:lang w:val="de-AT"/>
        </w:rPr>
        <w:t>Es geht darum, etwas Neues in die Funktionsweise und den Betrieb einer Organisation / eines Unternehmens oder in ihr / sein Produkt- oder Dienstleistungsportfolio einzuführen.</w:t>
      </w:r>
    </w:p>
    <w:p w:rsidR="00D8444C" w:rsidRPr="00D8444C" w:rsidRDefault="00D8444C" w:rsidP="00D8444C">
      <w:pPr>
        <w:pStyle w:val="Odstavecseseznamem"/>
        <w:ind w:left="0"/>
        <w:rPr>
          <w:lang w:val="de-AT"/>
        </w:rPr>
      </w:pPr>
      <w:r w:rsidRPr="00D8444C">
        <w:rPr>
          <w:lang w:val="de-AT"/>
        </w:rPr>
        <w:t>Es ist ein komplexer Prozess von der Idee über die Entwicklung bis zur Realisierung.</w:t>
      </w:r>
    </w:p>
    <w:p w:rsidR="00D8444C" w:rsidRPr="00D8444C" w:rsidRDefault="00D8444C" w:rsidP="00D8444C">
      <w:pPr>
        <w:pStyle w:val="Odstavecseseznamem"/>
        <w:ind w:left="0"/>
        <w:rPr>
          <w:lang w:val="de-AT"/>
        </w:rPr>
      </w:pPr>
    </w:p>
    <w:p w:rsidR="00D8444C" w:rsidRPr="00D8444C" w:rsidRDefault="00D8444C" w:rsidP="00D8444C">
      <w:pPr>
        <w:pStyle w:val="Odstavecseseznamem"/>
        <w:ind w:left="0"/>
        <w:rPr>
          <w:b/>
          <w:lang w:val="de-AT"/>
        </w:rPr>
      </w:pPr>
      <w:r w:rsidRPr="00D8444C">
        <w:rPr>
          <w:b/>
          <w:lang w:val="de-AT"/>
        </w:rPr>
        <w:t>4. Unter den Methoden zur Verwaltung von Paris:</w:t>
      </w:r>
    </w:p>
    <w:p w:rsidR="00D8444C" w:rsidRPr="00D8444C" w:rsidRDefault="00D8444C" w:rsidP="00D8444C">
      <w:pPr>
        <w:rPr>
          <w:highlight w:val="yellow"/>
          <w:lang w:val="de-AT"/>
        </w:rPr>
      </w:pPr>
      <w:r w:rsidRPr="00D8444C">
        <w:rPr>
          <w:highlight w:val="yellow"/>
          <w:lang w:val="de-AT"/>
        </w:rPr>
        <w:t>TRIZ, TQM, KAIZEN</w:t>
      </w:r>
    </w:p>
    <w:p w:rsidR="00D8444C" w:rsidRPr="00D8444C" w:rsidRDefault="00D8444C" w:rsidP="00D8444C">
      <w:pPr>
        <w:pStyle w:val="Odstavecseseznamem"/>
        <w:ind w:left="0"/>
        <w:rPr>
          <w:lang w:val="de-AT"/>
        </w:rPr>
      </w:pPr>
      <w:r w:rsidRPr="00D8444C">
        <w:rPr>
          <w:lang w:val="de-AT"/>
        </w:rPr>
        <w:t>LCA, ICA, LDP</w:t>
      </w:r>
    </w:p>
    <w:p w:rsidR="00D8444C" w:rsidRPr="00D8444C" w:rsidRDefault="00D8444C" w:rsidP="00D8444C">
      <w:pPr>
        <w:pStyle w:val="Odstavecseseznamem"/>
        <w:ind w:left="0"/>
        <w:rPr>
          <w:lang w:val="de-AT"/>
        </w:rPr>
      </w:pPr>
    </w:p>
    <w:p w:rsidR="00D8444C" w:rsidRPr="00D8444C" w:rsidRDefault="00D8444C" w:rsidP="00D8444C">
      <w:pPr>
        <w:pStyle w:val="Odstavecseseznamem"/>
        <w:ind w:left="0"/>
        <w:rPr>
          <w:b/>
          <w:lang w:val="de-AT"/>
        </w:rPr>
      </w:pPr>
      <w:r w:rsidRPr="00D8444C">
        <w:rPr>
          <w:b/>
          <w:lang w:val="de-AT"/>
        </w:rPr>
        <w:t xml:space="preserve">5. Was ist die Abkürzung des </w:t>
      </w:r>
      <w:proofErr w:type="spellStart"/>
      <w:r w:rsidRPr="00D8444C">
        <w:rPr>
          <w:b/>
          <w:lang w:val="de-AT"/>
        </w:rPr>
        <w:t>Deming</w:t>
      </w:r>
      <w:proofErr w:type="spellEnd"/>
      <w:r w:rsidRPr="00D8444C">
        <w:rPr>
          <w:b/>
          <w:lang w:val="de-AT"/>
        </w:rPr>
        <w:t>-Zyklus?</w:t>
      </w:r>
    </w:p>
    <w:p w:rsidR="00D8444C" w:rsidRPr="00D8444C" w:rsidRDefault="00D8444C" w:rsidP="00D8444C">
      <w:pPr>
        <w:rPr>
          <w:highlight w:val="yellow"/>
          <w:lang w:val="de-AT"/>
        </w:rPr>
      </w:pPr>
      <w:r w:rsidRPr="00D8444C">
        <w:rPr>
          <w:highlight w:val="yellow"/>
          <w:lang w:val="de-AT"/>
        </w:rPr>
        <w:t>PDCA</w:t>
      </w:r>
    </w:p>
    <w:p w:rsidR="00D8444C" w:rsidRPr="00D8444C" w:rsidRDefault="00D8444C" w:rsidP="00D8444C">
      <w:pPr>
        <w:pStyle w:val="Odstavecseseznamem"/>
        <w:ind w:left="0"/>
        <w:rPr>
          <w:lang w:val="de-AT"/>
        </w:rPr>
      </w:pPr>
      <w:r w:rsidRPr="00D8444C">
        <w:rPr>
          <w:lang w:val="de-AT"/>
        </w:rPr>
        <w:t>PCDA</w:t>
      </w:r>
    </w:p>
    <w:p w:rsidR="00D8444C" w:rsidRPr="00D8444C" w:rsidRDefault="00D8444C" w:rsidP="00D8444C">
      <w:pPr>
        <w:pStyle w:val="Odstavecseseznamem"/>
        <w:ind w:left="0"/>
        <w:rPr>
          <w:lang w:val="de-AT"/>
        </w:rPr>
      </w:pPr>
    </w:p>
    <w:p w:rsidR="00D8444C" w:rsidRPr="00D8444C" w:rsidRDefault="00D8444C" w:rsidP="00D8444C">
      <w:pPr>
        <w:pStyle w:val="Odstavecseseznamem"/>
        <w:ind w:left="0"/>
        <w:rPr>
          <w:b/>
          <w:lang w:val="de-AT"/>
        </w:rPr>
      </w:pPr>
      <w:r w:rsidRPr="00D8444C">
        <w:rPr>
          <w:b/>
          <w:lang w:val="de-AT"/>
        </w:rPr>
        <w:t>6. Ziele und Eigenschaften von Six Sigma umfassen</w:t>
      </w:r>
    </w:p>
    <w:p w:rsidR="00D8444C" w:rsidRPr="00D8444C" w:rsidRDefault="00D8444C" w:rsidP="00D8444C">
      <w:pPr>
        <w:pStyle w:val="Odstavecseseznamem"/>
        <w:ind w:left="0"/>
        <w:rPr>
          <w:lang w:val="de-AT"/>
        </w:rPr>
      </w:pPr>
      <w:r w:rsidRPr="00D8444C">
        <w:rPr>
          <w:lang w:val="de-AT"/>
        </w:rPr>
        <w:t>Gewinnmaximierung, Prozessreduzierung unterstützen</w:t>
      </w:r>
    </w:p>
    <w:p w:rsidR="00D8444C" w:rsidRPr="00D8444C" w:rsidRDefault="00D8444C" w:rsidP="00D8444C">
      <w:pPr>
        <w:pStyle w:val="Odstavecseseznamem"/>
        <w:ind w:left="0"/>
        <w:rPr>
          <w:lang w:val="de-AT"/>
        </w:rPr>
      </w:pPr>
    </w:p>
    <w:p w:rsidR="00D8444C" w:rsidRPr="00D8444C" w:rsidRDefault="00D8444C" w:rsidP="00D8444C">
      <w:pPr>
        <w:pStyle w:val="Odstavecseseznamem"/>
        <w:ind w:left="0"/>
        <w:rPr>
          <w:b/>
          <w:lang w:val="de-AT"/>
        </w:rPr>
      </w:pPr>
      <w:r w:rsidRPr="00D8444C">
        <w:rPr>
          <w:b/>
          <w:lang w:val="de-AT"/>
        </w:rPr>
        <w:t>7. Wofür steht TQM?</w:t>
      </w:r>
    </w:p>
    <w:p w:rsidR="00D8444C" w:rsidRPr="00D8444C" w:rsidRDefault="00D8444C" w:rsidP="00D8444C">
      <w:pPr>
        <w:rPr>
          <w:highlight w:val="yellow"/>
          <w:lang w:val="de-AT"/>
        </w:rPr>
      </w:pPr>
      <w:r w:rsidRPr="00D8444C">
        <w:rPr>
          <w:highlight w:val="yellow"/>
          <w:lang w:val="de-AT"/>
        </w:rPr>
        <w:t>Technische Qualitätsmessung</w:t>
      </w:r>
    </w:p>
    <w:p w:rsidR="00D8444C" w:rsidRPr="00D8444C" w:rsidRDefault="00D8444C" w:rsidP="00D8444C">
      <w:pPr>
        <w:pStyle w:val="Odstavecseseznamem"/>
        <w:ind w:left="0"/>
        <w:rPr>
          <w:lang w:val="de-AT"/>
        </w:rPr>
      </w:pPr>
      <w:r w:rsidRPr="00D8444C">
        <w:rPr>
          <w:lang w:val="de-AT"/>
        </w:rPr>
        <w:t>Totales Qualitätsmanagement</w:t>
      </w:r>
    </w:p>
    <w:p w:rsidR="00D8444C" w:rsidRPr="00D8444C" w:rsidRDefault="00D8444C" w:rsidP="00D8444C">
      <w:pPr>
        <w:pStyle w:val="Odstavecseseznamem"/>
        <w:ind w:left="0"/>
        <w:rPr>
          <w:lang w:val="de-AT"/>
        </w:rPr>
      </w:pPr>
    </w:p>
    <w:p w:rsidR="00D8444C" w:rsidRPr="00D8444C" w:rsidRDefault="00D8444C" w:rsidP="00D8444C">
      <w:pPr>
        <w:pStyle w:val="Odstavecseseznamem"/>
        <w:ind w:left="0"/>
        <w:rPr>
          <w:b/>
          <w:lang w:val="de-AT"/>
        </w:rPr>
      </w:pPr>
      <w:r w:rsidRPr="00D8444C">
        <w:rPr>
          <w:b/>
          <w:lang w:val="de-AT"/>
        </w:rPr>
        <w:t>8. Für welchen Mindestzeitraum wird der Strategieplan erstellt?</w:t>
      </w:r>
    </w:p>
    <w:p w:rsidR="00D8444C" w:rsidRPr="00D8444C" w:rsidRDefault="00D8444C" w:rsidP="00D8444C">
      <w:pPr>
        <w:rPr>
          <w:highlight w:val="yellow"/>
          <w:lang w:val="de-AT"/>
        </w:rPr>
      </w:pPr>
      <w:r w:rsidRPr="00D8444C">
        <w:rPr>
          <w:highlight w:val="yellow"/>
          <w:lang w:val="de-AT"/>
        </w:rPr>
        <w:t>4 Jahre</w:t>
      </w:r>
    </w:p>
    <w:p w:rsidR="00D8444C" w:rsidRPr="00D8444C" w:rsidRDefault="00D8444C" w:rsidP="00D8444C">
      <w:pPr>
        <w:pStyle w:val="Odstavecseseznamem"/>
        <w:ind w:left="0"/>
        <w:rPr>
          <w:lang w:val="de-AT"/>
        </w:rPr>
      </w:pPr>
      <w:r w:rsidRPr="00D8444C">
        <w:rPr>
          <w:lang w:val="de-AT"/>
        </w:rPr>
        <w:t>5 Jahre</w:t>
      </w:r>
    </w:p>
    <w:p w:rsidR="00D8444C" w:rsidRPr="00D8444C" w:rsidRDefault="00D8444C" w:rsidP="00D8444C">
      <w:pPr>
        <w:pStyle w:val="Odstavecseseznamem"/>
        <w:ind w:left="0"/>
        <w:rPr>
          <w:lang w:val="de-AT"/>
        </w:rPr>
      </w:pPr>
    </w:p>
    <w:p w:rsidR="00D8444C" w:rsidRPr="00D8444C" w:rsidRDefault="00D8444C" w:rsidP="00D8444C">
      <w:pPr>
        <w:pStyle w:val="Odstavecseseznamem"/>
        <w:ind w:left="0"/>
        <w:rPr>
          <w:b/>
          <w:lang w:val="de-AT"/>
        </w:rPr>
      </w:pPr>
      <w:r w:rsidRPr="00D8444C">
        <w:rPr>
          <w:b/>
          <w:lang w:val="de-AT"/>
        </w:rPr>
        <w:t>9. Unter dem Begriff Strategie sind drei Grundschichten zu verstehen</w:t>
      </w:r>
    </w:p>
    <w:p w:rsidR="00D8444C" w:rsidRPr="00D8444C" w:rsidRDefault="00D8444C" w:rsidP="00D8444C">
      <w:pPr>
        <w:rPr>
          <w:highlight w:val="yellow"/>
          <w:lang w:val="de-AT"/>
        </w:rPr>
      </w:pPr>
      <w:r w:rsidRPr="00D8444C">
        <w:rPr>
          <w:highlight w:val="yellow"/>
          <w:lang w:val="de-AT"/>
        </w:rPr>
        <w:t>Unternehmensmission, langfristige Ziele, eigene Strategie</w:t>
      </w:r>
    </w:p>
    <w:p w:rsidR="00D8444C" w:rsidRPr="00D8444C" w:rsidRDefault="00D8444C" w:rsidP="00D8444C">
      <w:pPr>
        <w:pStyle w:val="Odstavecseseznamem"/>
        <w:ind w:left="0"/>
        <w:rPr>
          <w:lang w:val="de-AT"/>
        </w:rPr>
      </w:pPr>
      <w:r w:rsidRPr="00D8444C">
        <w:rPr>
          <w:lang w:val="de-AT"/>
        </w:rPr>
        <w:lastRenderedPageBreak/>
        <w:t>Unternehmensziel, kurzfristige Ziele, Projekt</w:t>
      </w:r>
    </w:p>
    <w:p w:rsidR="00D8444C" w:rsidRPr="00D8444C" w:rsidRDefault="00D8444C" w:rsidP="00D8444C">
      <w:pPr>
        <w:pStyle w:val="Odstavecseseznamem"/>
        <w:ind w:left="0"/>
        <w:rPr>
          <w:lang w:val="de-AT"/>
        </w:rPr>
      </w:pPr>
    </w:p>
    <w:p w:rsidR="00D8444C" w:rsidRPr="00D8444C" w:rsidRDefault="00D8444C" w:rsidP="00D8444C">
      <w:pPr>
        <w:pStyle w:val="Odstavecseseznamem"/>
        <w:ind w:left="0"/>
        <w:rPr>
          <w:b/>
          <w:lang w:val="de-AT"/>
        </w:rPr>
      </w:pPr>
      <w:r w:rsidRPr="00D8444C">
        <w:rPr>
          <w:b/>
          <w:lang w:val="de-AT"/>
        </w:rPr>
        <w:t>10. Die wichtigsten Faktoren, die die Innovationspolitik aller Organisationen beeinflussen, sind:</w:t>
      </w:r>
    </w:p>
    <w:p w:rsidR="00D8444C" w:rsidRPr="00D8444C" w:rsidRDefault="00D8444C" w:rsidP="00D8444C">
      <w:pPr>
        <w:rPr>
          <w:highlight w:val="yellow"/>
          <w:lang w:val="de-AT"/>
        </w:rPr>
      </w:pPr>
      <w:r w:rsidRPr="00D8444C">
        <w:rPr>
          <w:highlight w:val="yellow"/>
          <w:lang w:val="de-AT"/>
        </w:rPr>
        <w:t>Marktglobalisierung, Innovationsangebote, Arbeitsvisualisierung, langfristige Nachhaltigkeit</w:t>
      </w:r>
    </w:p>
    <w:p w:rsidR="00D8444C" w:rsidRPr="00D8444C" w:rsidRDefault="00D8444C" w:rsidP="00D8444C">
      <w:pPr>
        <w:pStyle w:val="Odstavecseseznamem"/>
        <w:ind w:left="0"/>
        <w:rPr>
          <w:lang w:val="de-AT"/>
        </w:rPr>
      </w:pPr>
      <w:r w:rsidRPr="00D8444C">
        <w:rPr>
          <w:lang w:val="de-AT"/>
        </w:rPr>
        <w:t>Marktzentralisierung, nachhaltige Entwicklung, Inflation</w:t>
      </w:r>
    </w:p>
    <w:p w:rsidR="00D8444C" w:rsidRPr="00D8444C" w:rsidRDefault="00D8444C" w:rsidP="00D8444C">
      <w:pPr>
        <w:pStyle w:val="Odstavecseseznamem"/>
        <w:ind w:left="0"/>
        <w:rPr>
          <w:lang w:val="de-AT"/>
        </w:rPr>
      </w:pPr>
    </w:p>
    <w:p w:rsidR="00D8444C" w:rsidRPr="00D8444C" w:rsidRDefault="00D8444C" w:rsidP="00D8444C">
      <w:pPr>
        <w:pStyle w:val="Odstavecseseznamem"/>
        <w:ind w:left="0"/>
        <w:rPr>
          <w:b/>
          <w:lang w:val="de-AT"/>
        </w:rPr>
      </w:pPr>
      <w:r w:rsidRPr="00D8444C">
        <w:rPr>
          <w:b/>
          <w:lang w:val="de-AT"/>
        </w:rPr>
        <w:t>11. Strategien können am effektivsten auf der Grundlage von entwickelt werden</w:t>
      </w:r>
    </w:p>
    <w:p w:rsidR="00D8444C" w:rsidRPr="00D8444C" w:rsidRDefault="00D8444C" w:rsidP="00D8444C">
      <w:pPr>
        <w:rPr>
          <w:highlight w:val="yellow"/>
          <w:lang w:val="de-AT"/>
        </w:rPr>
      </w:pPr>
      <w:r w:rsidRPr="00D8444C">
        <w:rPr>
          <w:highlight w:val="yellow"/>
          <w:lang w:val="de-AT"/>
        </w:rPr>
        <w:t>SWOT-Analyse</w:t>
      </w:r>
    </w:p>
    <w:p w:rsidR="00825D82" w:rsidRDefault="00D8444C" w:rsidP="00D8444C">
      <w:pPr>
        <w:pStyle w:val="Odstavecseseznamem"/>
        <w:ind w:left="0"/>
        <w:rPr>
          <w:lang w:val="de-AT"/>
        </w:rPr>
      </w:pPr>
      <w:r w:rsidRPr="00D8444C">
        <w:rPr>
          <w:lang w:val="de-AT"/>
        </w:rPr>
        <w:t>TQM-Analyse</w:t>
      </w:r>
    </w:p>
    <w:p w:rsidR="00D8444C" w:rsidRPr="00D8444C" w:rsidRDefault="00D8444C" w:rsidP="00D8444C">
      <w:pPr>
        <w:pStyle w:val="Odstavecseseznamem"/>
        <w:ind w:left="0"/>
        <w:rPr>
          <w:lang w:val="de-AT"/>
        </w:rPr>
      </w:pPr>
    </w:p>
    <w:p w:rsidR="00D8444C" w:rsidRPr="00D8444C" w:rsidRDefault="00D8444C" w:rsidP="00D8444C">
      <w:pPr>
        <w:pStyle w:val="Odstavecseseznamem"/>
        <w:ind w:left="0"/>
        <w:rPr>
          <w:b/>
          <w:bCs/>
          <w:lang w:val="de-AT"/>
        </w:rPr>
      </w:pPr>
      <w:r w:rsidRPr="00D8444C">
        <w:rPr>
          <w:b/>
          <w:bCs/>
          <w:lang w:val="de-AT"/>
        </w:rPr>
        <w:t>1</w:t>
      </w:r>
      <w:r>
        <w:rPr>
          <w:b/>
          <w:bCs/>
          <w:lang w:val="de-AT"/>
        </w:rPr>
        <w:t>2</w:t>
      </w:r>
      <w:r w:rsidRPr="00D8444C">
        <w:rPr>
          <w:b/>
          <w:bCs/>
          <w:lang w:val="de-AT"/>
        </w:rPr>
        <w:t>. Eine innovative Organisation zeichnet sich aus durch:</w:t>
      </w:r>
    </w:p>
    <w:p w:rsidR="00D8444C" w:rsidRPr="00D8444C" w:rsidRDefault="00D8444C" w:rsidP="00D8444C">
      <w:pPr>
        <w:rPr>
          <w:lang w:val="de-AT"/>
        </w:rPr>
      </w:pPr>
      <w:r w:rsidRPr="00D8444C">
        <w:rPr>
          <w:lang w:val="de-AT"/>
        </w:rPr>
        <w:t> </w:t>
      </w:r>
      <w:r w:rsidRPr="00D8444C">
        <w:rPr>
          <w:highlight w:val="yellow"/>
          <w:lang w:val="de-AT"/>
        </w:rPr>
        <w:t>Mission und Wille zur Innovation, Prozessstruktur, Lernorganisation</w:t>
      </w:r>
    </w:p>
    <w:p w:rsidR="00D8444C" w:rsidRPr="00D8444C" w:rsidRDefault="00D8444C" w:rsidP="00D8444C">
      <w:pPr>
        <w:pStyle w:val="Odstavecseseznamem"/>
        <w:ind w:left="0"/>
        <w:rPr>
          <w:lang w:val="de-AT"/>
        </w:rPr>
      </w:pPr>
      <w:r w:rsidRPr="00D8444C">
        <w:rPr>
          <w:lang w:val="de-AT"/>
        </w:rPr>
        <w:t xml:space="preserve">Schwache Individualität (Gruppenarbeit), </w:t>
      </w:r>
      <w:proofErr w:type="spellStart"/>
      <w:r w:rsidRPr="00D8444C">
        <w:rPr>
          <w:lang w:val="de-AT"/>
        </w:rPr>
        <w:t>Mehrebenenkommunikation</w:t>
      </w:r>
      <w:proofErr w:type="spellEnd"/>
      <w:r w:rsidRPr="00D8444C">
        <w:rPr>
          <w:lang w:val="de-AT"/>
        </w:rPr>
        <w:t>, Organisationsstruktur</w:t>
      </w:r>
    </w:p>
    <w:p w:rsidR="00D8444C" w:rsidRPr="00D8444C" w:rsidRDefault="00D8444C" w:rsidP="00D8444C">
      <w:pPr>
        <w:pStyle w:val="Odstavecseseznamem"/>
        <w:ind w:left="0"/>
        <w:rPr>
          <w:b/>
          <w:bCs/>
          <w:lang w:val="de-AT"/>
        </w:rPr>
      </w:pPr>
    </w:p>
    <w:p w:rsidR="00D8444C" w:rsidRPr="00D8444C" w:rsidRDefault="00D8444C" w:rsidP="00D8444C">
      <w:pPr>
        <w:pStyle w:val="Odstavecseseznamem"/>
        <w:ind w:left="0"/>
        <w:rPr>
          <w:b/>
          <w:bCs/>
          <w:lang w:val="de-AT"/>
        </w:rPr>
      </w:pPr>
      <w:r>
        <w:rPr>
          <w:b/>
          <w:bCs/>
          <w:lang w:val="de-AT"/>
        </w:rPr>
        <w:t>13</w:t>
      </w:r>
      <w:r w:rsidRPr="00D8444C">
        <w:rPr>
          <w:b/>
          <w:bCs/>
          <w:lang w:val="de-AT"/>
        </w:rPr>
        <w:t>. Was ist die Definition von Wettbewerbsfähigkeit?</w:t>
      </w:r>
    </w:p>
    <w:p w:rsidR="00D8444C" w:rsidRPr="00D8444C" w:rsidRDefault="00D8444C" w:rsidP="00D8444C">
      <w:pPr>
        <w:rPr>
          <w:highlight w:val="yellow"/>
          <w:lang w:val="de-AT"/>
        </w:rPr>
      </w:pPr>
      <w:r w:rsidRPr="00D8444C">
        <w:rPr>
          <w:highlight w:val="yellow"/>
          <w:lang w:val="de-AT"/>
        </w:rPr>
        <w:t>Im wirtschaftlichen Sinne ist es die Fähigkeit eines Unternehmens, wirtschaftliche Renditen zu erzielen.</w:t>
      </w:r>
    </w:p>
    <w:p w:rsidR="00D8444C" w:rsidRPr="00D8444C" w:rsidRDefault="00D8444C" w:rsidP="00D8444C">
      <w:pPr>
        <w:pStyle w:val="Odstavecseseznamem"/>
        <w:ind w:left="0"/>
        <w:rPr>
          <w:lang w:val="de-AT"/>
        </w:rPr>
      </w:pPr>
      <w:r w:rsidRPr="00D8444C">
        <w:rPr>
          <w:lang w:val="de-AT"/>
        </w:rPr>
        <w:t>Es ist ein komplexer Prozess von der Idee über die Entwicklung bis zur Realisierung.</w:t>
      </w:r>
    </w:p>
    <w:p w:rsidR="00D8444C" w:rsidRDefault="00D8444C" w:rsidP="00D8444C">
      <w:pPr>
        <w:pStyle w:val="Odstavecseseznamem"/>
        <w:ind w:left="0"/>
        <w:rPr>
          <w:b/>
          <w:bCs/>
          <w:lang w:val="de-AT"/>
        </w:rPr>
      </w:pPr>
    </w:p>
    <w:p w:rsidR="00D8444C" w:rsidRPr="00D8444C" w:rsidRDefault="00D8444C" w:rsidP="00D8444C">
      <w:pPr>
        <w:pStyle w:val="Odstavecseseznamem"/>
        <w:ind w:left="0"/>
        <w:rPr>
          <w:b/>
          <w:bCs/>
          <w:lang w:val="de-AT"/>
        </w:rPr>
      </w:pPr>
      <w:r>
        <w:rPr>
          <w:b/>
          <w:bCs/>
          <w:lang w:val="de-AT"/>
        </w:rPr>
        <w:t>14</w:t>
      </w:r>
      <w:r w:rsidRPr="00D8444C">
        <w:rPr>
          <w:b/>
          <w:bCs/>
          <w:lang w:val="de-AT"/>
        </w:rPr>
        <w:t>. Das externe Umfeld für die Erhebung von Informationen umfasst:</w:t>
      </w:r>
    </w:p>
    <w:p w:rsidR="00D8444C" w:rsidRPr="00D8444C" w:rsidRDefault="00D8444C" w:rsidP="00D8444C">
      <w:pPr>
        <w:rPr>
          <w:highlight w:val="yellow"/>
          <w:lang w:val="de-AT"/>
        </w:rPr>
      </w:pPr>
      <w:r w:rsidRPr="00D8444C">
        <w:rPr>
          <w:highlight w:val="yellow"/>
          <w:lang w:val="de-AT"/>
        </w:rPr>
        <w:t>Wettbewerb, Kunden, Investoren</w:t>
      </w:r>
    </w:p>
    <w:p w:rsidR="00D8444C" w:rsidRPr="00D8444C" w:rsidRDefault="00D8444C" w:rsidP="00D8444C">
      <w:pPr>
        <w:pStyle w:val="Odstavecseseznamem"/>
        <w:ind w:left="0"/>
        <w:rPr>
          <w:lang w:val="de-AT"/>
        </w:rPr>
      </w:pPr>
      <w:r w:rsidRPr="00D8444C">
        <w:rPr>
          <w:lang w:val="de-AT"/>
        </w:rPr>
        <w:t>Marketing, Eigentümer, Logistik</w:t>
      </w:r>
    </w:p>
    <w:p w:rsidR="00D8444C" w:rsidRPr="00D8444C" w:rsidRDefault="00D8444C" w:rsidP="00D8444C">
      <w:pPr>
        <w:pStyle w:val="Odstavecseseznamem"/>
        <w:ind w:left="0"/>
        <w:rPr>
          <w:b/>
          <w:bCs/>
          <w:lang w:val="de-AT"/>
        </w:rPr>
      </w:pPr>
    </w:p>
    <w:p w:rsidR="00D8444C" w:rsidRPr="00D8444C" w:rsidRDefault="00D8444C" w:rsidP="00D8444C">
      <w:pPr>
        <w:pStyle w:val="Odstavecseseznamem"/>
        <w:ind w:left="0"/>
        <w:rPr>
          <w:b/>
          <w:bCs/>
          <w:lang w:val="de-AT"/>
        </w:rPr>
      </w:pPr>
      <w:r>
        <w:rPr>
          <w:b/>
          <w:bCs/>
          <w:lang w:val="de-AT"/>
        </w:rPr>
        <w:t>15</w:t>
      </w:r>
      <w:r w:rsidRPr="00D8444C">
        <w:rPr>
          <w:b/>
          <w:bCs/>
          <w:lang w:val="de-AT"/>
        </w:rPr>
        <w:t>. Es definiert kreatives Denken</w:t>
      </w:r>
    </w:p>
    <w:p w:rsidR="00D8444C" w:rsidRPr="00D8444C" w:rsidRDefault="00D8444C" w:rsidP="00D8444C">
      <w:pPr>
        <w:rPr>
          <w:highlight w:val="yellow"/>
          <w:lang w:val="de-AT"/>
        </w:rPr>
      </w:pPr>
      <w:r w:rsidRPr="00D8444C">
        <w:rPr>
          <w:highlight w:val="yellow"/>
          <w:lang w:val="de-AT"/>
        </w:rPr>
        <w:t>Logik, Konvergenz, Lösungsfindung</w:t>
      </w:r>
    </w:p>
    <w:p w:rsidR="00D8444C" w:rsidRPr="00D8444C" w:rsidRDefault="00D8444C" w:rsidP="00D8444C">
      <w:pPr>
        <w:pStyle w:val="Odstavecseseznamem"/>
        <w:ind w:left="0"/>
        <w:rPr>
          <w:lang w:val="de-AT"/>
        </w:rPr>
      </w:pPr>
      <w:r w:rsidRPr="00D8444C">
        <w:rPr>
          <w:lang w:val="de-AT"/>
        </w:rPr>
        <w:t>Vorstellungskraft, Divergenz, Herangehensweise</w:t>
      </w:r>
    </w:p>
    <w:p w:rsidR="00D8444C" w:rsidRPr="00D8444C" w:rsidRDefault="00D8444C" w:rsidP="00D8444C">
      <w:pPr>
        <w:pStyle w:val="Odstavecseseznamem"/>
        <w:ind w:left="0"/>
        <w:rPr>
          <w:b/>
          <w:bCs/>
          <w:lang w:val="de-AT"/>
        </w:rPr>
      </w:pPr>
    </w:p>
    <w:p w:rsidR="00D8444C" w:rsidRPr="00D8444C" w:rsidRDefault="00D8444C" w:rsidP="00D8444C">
      <w:pPr>
        <w:pStyle w:val="Odstavecseseznamem"/>
        <w:ind w:left="0"/>
        <w:rPr>
          <w:b/>
          <w:bCs/>
          <w:lang w:val="de-AT"/>
        </w:rPr>
      </w:pPr>
      <w:r>
        <w:rPr>
          <w:b/>
          <w:bCs/>
          <w:lang w:val="de-AT"/>
        </w:rPr>
        <w:t>16.</w:t>
      </w:r>
      <w:r w:rsidRPr="00D8444C">
        <w:rPr>
          <w:b/>
          <w:bCs/>
          <w:lang w:val="de-AT"/>
        </w:rPr>
        <w:t>Wie viele Stufen hat ein kreativer Ansatz?</w:t>
      </w:r>
    </w:p>
    <w:p w:rsidR="00D8444C" w:rsidRPr="00D8444C" w:rsidRDefault="00D8444C" w:rsidP="00D8444C">
      <w:pPr>
        <w:rPr>
          <w:highlight w:val="yellow"/>
          <w:lang w:val="de-AT"/>
        </w:rPr>
      </w:pPr>
      <w:r w:rsidRPr="00D8444C">
        <w:rPr>
          <w:highlight w:val="yellow"/>
          <w:lang w:val="de-AT"/>
        </w:rPr>
        <w:t>4</w:t>
      </w:r>
    </w:p>
    <w:p w:rsidR="00D8444C" w:rsidRPr="00D8444C" w:rsidRDefault="00D8444C" w:rsidP="00D8444C">
      <w:pPr>
        <w:pStyle w:val="Odstavecseseznamem"/>
        <w:ind w:left="0"/>
        <w:rPr>
          <w:lang w:val="de-AT"/>
        </w:rPr>
      </w:pPr>
      <w:r w:rsidRPr="00D8444C">
        <w:rPr>
          <w:lang w:val="de-AT"/>
        </w:rPr>
        <w:t>8</w:t>
      </w:r>
    </w:p>
    <w:p w:rsidR="00D8444C" w:rsidRPr="00D8444C" w:rsidRDefault="00D8444C" w:rsidP="00D8444C">
      <w:pPr>
        <w:pStyle w:val="Odstavecseseznamem"/>
        <w:ind w:left="0"/>
        <w:rPr>
          <w:b/>
          <w:bCs/>
          <w:lang w:val="de-AT"/>
        </w:rPr>
      </w:pPr>
    </w:p>
    <w:p w:rsidR="00D8444C" w:rsidRPr="00D8444C" w:rsidRDefault="00D8444C" w:rsidP="00D8444C">
      <w:pPr>
        <w:pStyle w:val="Odstavecseseznamem"/>
        <w:ind w:left="0"/>
        <w:rPr>
          <w:lang w:val="de-AT"/>
        </w:rPr>
      </w:pPr>
      <w:r>
        <w:rPr>
          <w:b/>
          <w:bCs/>
          <w:lang w:val="de-AT"/>
        </w:rPr>
        <w:t>17</w:t>
      </w:r>
      <w:r w:rsidRPr="00D8444C">
        <w:rPr>
          <w:b/>
          <w:bCs/>
          <w:lang w:val="de-AT"/>
        </w:rPr>
        <w:t xml:space="preserve">. Die folgenden Faktoren sollten bei der Auswahl eines Ratingsystems und von </w:t>
      </w:r>
      <w:r w:rsidRPr="00D8444C">
        <w:rPr>
          <w:highlight w:val="yellow"/>
          <w:lang w:val="de-AT"/>
        </w:rPr>
        <w:t>Verkaufschancen berücksichtigt werden</w:t>
      </w:r>
    </w:p>
    <w:p w:rsidR="00D8444C" w:rsidRPr="00D8444C" w:rsidRDefault="00D8444C" w:rsidP="00D8444C">
      <w:pPr>
        <w:pStyle w:val="Odstavecseseznamem"/>
        <w:ind w:left="0"/>
        <w:rPr>
          <w:lang w:val="de-AT"/>
        </w:rPr>
      </w:pPr>
      <w:r w:rsidRPr="00D8444C">
        <w:rPr>
          <w:lang w:val="de-AT"/>
        </w:rPr>
        <w:t>Funktionalität, Zuverlässigkeit, Genauigkeit</w:t>
      </w:r>
    </w:p>
    <w:p w:rsidR="00D8444C" w:rsidRPr="00D8444C" w:rsidRDefault="00D8444C" w:rsidP="00D8444C">
      <w:pPr>
        <w:pStyle w:val="Odstavecseseznamem"/>
        <w:ind w:left="0"/>
        <w:rPr>
          <w:lang w:val="de-AT"/>
        </w:rPr>
      </w:pPr>
      <w:r w:rsidRPr="00D8444C">
        <w:rPr>
          <w:lang w:val="de-AT"/>
        </w:rPr>
        <w:t>Sortierung, Anwendbarkeit, Realisierung</w:t>
      </w:r>
    </w:p>
    <w:p w:rsidR="00D8444C" w:rsidRPr="00D8444C" w:rsidRDefault="00D8444C" w:rsidP="00D8444C">
      <w:pPr>
        <w:pStyle w:val="Odstavecseseznamem"/>
        <w:ind w:left="0"/>
        <w:rPr>
          <w:b/>
          <w:bCs/>
          <w:lang w:val="de-AT"/>
        </w:rPr>
      </w:pPr>
    </w:p>
    <w:p w:rsidR="00D8444C" w:rsidRPr="00D8444C" w:rsidRDefault="00D8444C" w:rsidP="00D8444C">
      <w:pPr>
        <w:pStyle w:val="Odstavecseseznamem"/>
        <w:ind w:left="0"/>
        <w:rPr>
          <w:b/>
          <w:bCs/>
          <w:lang w:val="de-AT"/>
        </w:rPr>
      </w:pPr>
      <w:r>
        <w:rPr>
          <w:b/>
          <w:bCs/>
          <w:lang w:val="de-AT"/>
        </w:rPr>
        <w:t>18</w:t>
      </w:r>
      <w:r w:rsidRPr="00D8444C">
        <w:rPr>
          <w:b/>
          <w:bCs/>
          <w:lang w:val="de-AT"/>
        </w:rPr>
        <w:t>. Typische methodologische Testinstrumente umfassen:</w:t>
      </w:r>
    </w:p>
    <w:p w:rsidR="00D8444C" w:rsidRPr="00D8444C" w:rsidRDefault="00D8444C" w:rsidP="00D8444C">
      <w:pPr>
        <w:rPr>
          <w:highlight w:val="yellow"/>
          <w:lang w:val="de-AT"/>
        </w:rPr>
      </w:pPr>
      <w:r w:rsidRPr="00D8444C">
        <w:rPr>
          <w:highlight w:val="yellow"/>
          <w:lang w:val="de-AT"/>
        </w:rPr>
        <w:t>Fragen zur Kontrollmethode</w:t>
      </w:r>
    </w:p>
    <w:p w:rsidR="00905C7C" w:rsidRPr="00D8444C" w:rsidRDefault="00D8444C" w:rsidP="00D8444C">
      <w:pPr>
        <w:pStyle w:val="Odstavecseseznamem"/>
        <w:ind w:left="0"/>
        <w:rPr>
          <w:lang w:val="de-AT"/>
        </w:rPr>
      </w:pPr>
      <w:r w:rsidRPr="00D8444C">
        <w:rPr>
          <w:lang w:val="de-AT"/>
        </w:rPr>
        <w:t>Testmethode Fehler</w:t>
      </w:r>
    </w:p>
    <w:p w:rsidR="00905C7C" w:rsidRPr="00D8444C" w:rsidRDefault="00905C7C" w:rsidP="00825D82">
      <w:pPr>
        <w:pStyle w:val="Odstavecseseznamem"/>
        <w:rPr>
          <w:lang w:val="de-AT"/>
        </w:rPr>
      </w:pPr>
    </w:p>
    <w:p w:rsidR="00905C7C" w:rsidRPr="00D8444C" w:rsidRDefault="00905C7C" w:rsidP="00825D82">
      <w:pPr>
        <w:pStyle w:val="Odstavecseseznamem"/>
        <w:rPr>
          <w:lang w:val="de-AT"/>
        </w:rPr>
      </w:pPr>
    </w:p>
    <w:p w:rsidR="00905C7C" w:rsidRPr="00D8444C" w:rsidRDefault="00905C7C" w:rsidP="00905C7C">
      <w:pPr>
        <w:jc w:val="center"/>
        <w:rPr>
          <w:sz w:val="32"/>
          <w:szCs w:val="32"/>
          <w:lang w:val="de-AT"/>
        </w:rPr>
      </w:pPr>
      <w:r w:rsidRPr="00D8444C">
        <w:rPr>
          <w:sz w:val="32"/>
          <w:szCs w:val="32"/>
          <w:lang w:val="de-AT"/>
        </w:rPr>
        <w:t xml:space="preserve">Test 2 </w:t>
      </w:r>
    </w:p>
    <w:p w:rsidR="00905C7C" w:rsidRPr="00D8444C" w:rsidRDefault="00905C7C" w:rsidP="00905C7C">
      <w:pPr>
        <w:pStyle w:val="Odstavecseseznamem"/>
        <w:ind w:left="360"/>
        <w:rPr>
          <w:lang w:val="de-AT"/>
        </w:rPr>
      </w:pPr>
    </w:p>
    <w:p w:rsidR="00905C7C" w:rsidRPr="00D8444C" w:rsidRDefault="00905C7C" w:rsidP="00905C7C">
      <w:pPr>
        <w:rPr>
          <w:lang w:val="de-AT"/>
        </w:rPr>
      </w:pPr>
      <w:r w:rsidRPr="00D8444C">
        <w:rPr>
          <w:lang w:val="de-AT"/>
        </w:rPr>
        <w:tab/>
      </w:r>
    </w:p>
    <w:p w:rsidR="00D8444C" w:rsidRPr="00D8444C" w:rsidRDefault="00D8444C" w:rsidP="00D8444C">
      <w:pPr>
        <w:rPr>
          <w:b/>
          <w:bCs/>
          <w:lang w:val="de-AT"/>
        </w:rPr>
      </w:pPr>
      <w:r w:rsidRPr="00D8444C">
        <w:rPr>
          <w:b/>
          <w:bCs/>
          <w:lang w:val="de-AT"/>
        </w:rPr>
        <w:t>1. In welchem ​​Standard ist das Kundenkonzept definiert?</w:t>
      </w:r>
    </w:p>
    <w:p w:rsidR="00D8444C" w:rsidRPr="00D8444C" w:rsidRDefault="00D8444C" w:rsidP="00D8444C">
      <w:pPr>
        <w:rPr>
          <w:highlight w:val="yellow"/>
          <w:lang w:val="de-AT"/>
        </w:rPr>
      </w:pPr>
      <w:r w:rsidRPr="00D8444C">
        <w:rPr>
          <w:highlight w:val="yellow"/>
          <w:lang w:val="de-AT"/>
        </w:rPr>
        <w:t>EN ISO 9000</w:t>
      </w:r>
    </w:p>
    <w:p w:rsidR="00D8444C" w:rsidRPr="00D8444C" w:rsidRDefault="00D8444C" w:rsidP="00D8444C">
      <w:pPr>
        <w:pStyle w:val="Odstavecseseznamem"/>
        <w:ind w:left="0"/>
        <w:rPr>
          <w:lang w:val="de-AT"/>
        </w:rPr>
      </w:pPr>
      <w:r w:rsidRPr="00D8444C">
        <w:rPr>
          <w:lang w:val="de-AT"/>
        </w:rPr>
        <w:t>ISO 14000</w:t>
      </w:r>
    </w:p>
    <w:p w:rsidR="00D8444C" w:rsidRPr="00D8444C" w:rsidRDefault="00D8444C" w:rsidP="00D8444C">
      <w:pPr>
        <w:rPr>
          <w:lang w:val="de-AT"/>
        </w:rPr>
      </w:pPr>
    </w:p>
    <w:p w:rsidR="00D8444C" w:rsidRPr="00D8444C" w:rsidRDefault="00D8444C" w:rsidP="00D8444C">
      <w:pPr>
        <w:rPr>
          <w:b/>
          <w:bCs/>
          <w:lang w:val="de-AT"/>
        </w:rPr>
      </w:pPr>
      <w:r w:rsidRPr="00D8444C">
        <w:rPr>
          <w:b/>
          <w:bCs/>
          <w:lang w:val="de-AT"/>
        </w:rPr>
        <w:t>2. Welche Anforderungen unterscheiden wir beim Kunden?</w:t>
      </w:r>
    </w:p>
    <w:p w:rsidR="00D8444C" w:rsidRPr="00D8444C" w:rsidRDefault="00D8444C" w:rsidP="00D8444C">
      <w:pPr>
        <w:rPr>
          <w:highlight w:val="yellow"/>
          <w:lang w:val="de-AT"/>
        </w:rPr>
      </w:pPr>
      <w:r w:rsidRPr="00D8444C">
        <w:rPr>
          <w:highlight w:val="yellow"/>
          <w:lang w:val="de-AT"/>
        </w:rPr>
        <w:t>Notwendig, erweitert, attraktiv</w:t>
      </w:r>
    </w:p>
    <w:p w:rsidR="00D8444C" w:rsidRPr="00D8444C" w:rsidRDefault="00D8444C" w:rsidP="00D8444C">
      <w:pPr>
        <w:rPr>
          <w:lang w:val="de-AT"/>
        </w:rPr>
      </w:pPr>
      <w:r w:rsidRPr="00D8444C">
        <w:rPr>
          <w:lang w:val="de-AT"/>
        </w:rPr>
        <w:t>Grundlegend, ergänzend, über dem Standard</w:t>
      </w:r>
    </w:p>
    <w:p w:rsidR="00D8444C" w:rsidRPr="00D8444C" w:rsidRDefault="00D8444C" w:rsidP="00D8444C">
      <w:pPr>
        <w:rPr>
          <w:b/>
          <w:bCs/>
          <w:lang w:val="de-AT"/>
        </w:rPr>
      </w:pPr>
      <w:r w:rsidRPr="00D8444C">
        <w:rPr>
          <w:b/>
          <w:bCs/>
          <w:lang w:val="de-AT"/>
        </w:rPr>
        <w:t>3. Welches Kriterium halten wir für das Erfüllen des „Feedback“ -Prinzips für das wichtigste?</w:t>
      </w:r>
    </w:p>
    <w:p w:rsidR="00D8444C" w:rsidRPr="00D8444C" w:rsidRDefault="00D8444C" w:rsidP="00D8444C">
      <w:pPr>
        <w:rPr>
          <w:highlight w:val="yellow"/>
          <w:lang w:val="de-AT"/>
        </w:rPr>
      </w:pPr>
      <w:r w:rsidRPr="00D8444C">
        <w:rPr>
          <w:highlight w:val="yellow"/>
          <w:lang w:val="de-AT"/>
        </w:rPr>
        <w:t>Kundenzufriedenheit messen</w:t>
      </w:r>
    </w:p>
    <w:p w:rsidR="00D8444C" w:rsidRPr="00D8444C" w:rsidRDefault="00D8444C" w:rsidP="00D8444C">
      <w:pPr>
        <w:rPr>
          <w:lang w:val="de-AT"/>
        </w:rPr>
      </w:pPr>
      <w:r w:rsidRPr="00D8444C">
        <w:rPr>
          <w:lang w:val="de-AT"/>
        </w:rPr>
        <w:t>Messung der Produktlebensdauer</w:t>
      </w:r>
    </w:p>
    <w:p w:rsidR="00D8444C" w:rsidRPr="00D8444C" w:rsidRDefault="00D8444C" w:rsidP="00D8444C">
      <w:pPr>
        <w:rPr>
          <w:lang w:val="de-AT"/>
        </w:rPr>
      </w:pPr>
    </w:p>
    <w:p w:rsidR="00D8444C" w:rsidRPr="00D8444C" w:rsidRDefault="00D8444C" w:rsidP="00D8444C">
      <w:pPr>
        <w:rPr>
          <w:b/>
          <w:bCs/>
          <w:lang w:val="de-AT"/>
        </w:rPr>
      </w:pPr>
      <w:r w:rsidRPr="00D8444C">
        <w:rPr>
          <w:b/>
          <w:bCs/>
          <w:lang w:val="de-AT"/>
        </w:rPr>
        <w:t>4. Was definiert einen vorrangigen Kunden in Bezug auf Innovationsanreize?</w:t>
      </w:r>
    </w:p>
    <w:p w:rsidR="00D8444C" w:rsidRPr="00D8444C" w:rsidRDefault="00D8444C" w:rsidP="00D8444C">
      <w:pPr>
        <w:rPr>
          <w:highlight w:val="yellow"/>
          <w:lang w:val="de-AT"/>
        </w:rPr>
      </w:pPr>
      <w:r w:rsidRPr="00D8444C">
        <w:rPr>
          <w:highlight w:val="yellow"/>
          <w:lang w:val="de-AT"/>
        </w:rPr>
        <w:t>Sie sehen den Innovationsbedarf lange bevor das Produkt auf den Markt kommt</w:t>
      </w:r>
    </w:p>
    <w:p w:rsidR="00D8444C" w:rsidRPr="00D8444C" w:rsidRDefault="00D8444C" w:rsidP="00D8444C">
      <w:pPr>
        <w:rPr>
          <w:lang w:val="de-AT"/>
        </w:rPr>
      </w:pPr>
      <w:r w:rsidRPr="00D8444C">
        <w:rPr>
          <w:lang w:val="de-AT"/>
        </w:rPr>
        <w:t>Endkunden, die verschiedene Produktinnovationen entwickeln, β-Versionen von Software</w:t>
      </w:r>
    </w:p>
    <w:p w:rsidR="00D8444C" w:rsidRPr="00D8444C" w:rsidRDefault="00D8444C" w:rsidP="00D8444C">
      <w:pPr>
        <w:rPr>
          <w:lang w:val="de-AT"/>
        </w:rPr>
      </w:pPr>
    </w:p>
    <w:p w:rsidR="00D8444C" w:rsidRPr="00D8444C" w:rsidRDefault="00D8444C" w:rsidP="00D8444C">
      <w:pPr>
        <w:rPr>
          <w:b/>
          <w:bCs/>
          <w:lang w:val="de-AT"/>
        </w:rPr>
      </w:pPr>
      <w:r w:rsidRPr="00D8444C">
        <w:rPr>
          <w:b/>
          <w:bCs/>
          <w:lang w:val="de-AT"/>
        </w:rPr>
        <w:t>5. In wie vielen Phasen findet der Entscheidungsprozess zum Thema statt?</w:t>
      </w:r>
    </w:p>
    <w:p w:rsidR="00D8444C" w:rsidRPr="00D8444C" w:rsidRDefault="00D8444C" w:rsidP="00D8444C">
      <w:pPr>
        <w:rPr>
          <w:highlight w:val="yellow"/>
          <w:lang w:val="de-AT"/>
        </w:rPr>
      </w:pPr>
      <w:r w:rsidRPr="00D8444C">
        <w:rPr>
          <w:highlight w:val="yellow"/>
          <w:lang w:val="de-AT"/>
        </w:rPr>
        <w:t>8</w:t>
      </w:r>
    </w:p>
    <w:p w:rsidR="00D8444C" w:rsidRPr="00D8444C" w:rsidRDefault="00D8444C" w:rsidP="00D8444C">
      <w:pPr>
        <w:rPr>
          <w:lang w:val="de-AT"/>
        </w:rPr>
      </w:pPr>
      <w:r w:rsidRPr="00D8444C">
        <w:rPr>
          <w:lang w:val="de-AT"/>
        </w:rPr>
        <w:t>10</w:t>
      </w:r>
    </w:p>
    <w:p w:rsidR="00D8444C" w:rsidRPr="00D8444C" w:rsidRDefault="00D8444C" w:rsidP="00D8444C">
      <w:pPr>
        <w:rPr>
          <w:b/>
          <w:bCs/>
          <w:lang w:val="de-AT"/>
        </w:rPr>
      </w:pPr>
      <w:r w:rsidRPr="00D8444C">
        <w:rPr>
          <w:b/>
          <w:bCs/>
          <w:lang w:val="de-AT"/>
        </w:rPr>
        <w:t>6. Was bedeutet die Farbe der 6 Hüte?</w:t>
      </w:r>
    </w:p>
    <w:p w:rsidR="00D8444C" w:rsidRPr="00D8444C" w:rsidRDefault="00D8444C" w:rsidP="00D8444C">
      <w:pPr>
        <w:rPr>
          <w:highlight w:val="yellow"/>
          <w:lang w:val="de-AT"/>
        </w:rPr>
      </w:pPr>
      <w:r w:rsidRPr="00D8444C">
        <w:rPr>
          <w:highlight w:val="yellow"/>
          <w:lang w:val="de-AT"/>
        </w:rPr>
        <w:t xml:space="preserve">"The </w:t>
      </w:r>
      <w:proofErr w:type="spellStart"/>
      <w:r w:rsidRPr="00D8444C">
        <w:rPr>
          <w:highlight w:val="yellow"/>
          <w:lang w:val="de-AT"/>
        </w:rPr>
        <w:t>Devil's</w:t>
      </w:r>
      <w:proofErr w:type="spellEnd"/>
      <w:r w:rsidRPr="00D8444C">
        <w:rPr>
          <w:highlight w:val="yellow"/>
          <w:lang w:val="de-AT"/>
        </w:rPr>
        <w:t xml:space="preserve"> </w:t>
      </w:r>
      <w:proofErr w:type="spellStart"/>
      <w:r w:rsidRPr="00D8444C">
        <w:rPr>
          <w:highlight w:val="yellow"/>
          <w:lang w:val="de-AT"/>
        </w:rPr>
        <w:t>Advocate</w:t>
      </w:r>
      <w:proofErr w:type="spellEnd"/>
      <w:r w:rsidRPr="00D8444C">
        <w:rPr>
          <w:highlight w:val="yellow"/>
          <w:lang w:val="de-AT"/>
        </w:rPr>
        <w:t>", Kritik, Pessimismus</w:t>
      </w:r>
    </w:p>
    <w:p w:rsidR="00D8444C" w:rsidRPr="00D8444C" w:rsidRDefault="00D8444C" w:rsidP="00D8444C">
      <w:pPr>
        <w:rPr>
          <w:lang w:val="de-AT"/>
        </w:rPr>
      </w:pPr>
      <w:r w:rsidRPr="00D8444C">
        <w:rPr>
          <w:lang w:val="de-AT"/>
        </w:rPr>
        <w:t>bedeutet klares Ziel, Fakten, Zahlen und Informationen</w:t>
      </w:r>
    </w:p>
    <w:p w:rsidR="00D8444C" w:rsidRPr="00D8444C" w:rsidRDefault="00D8444C" w:rsidP="00D8444C">
      <w:pPr>
        <w:rPr>
          <w:b/>
          <w:bCs/>
          <w:lang w:val="de-AT"/>
        </w:rPr>
      </w:pPr>
      <w:r w:rsidRPr="00D8444C">
        <w:rPr>
          <w:b/>
          <w:bCs/>
          <w:lang w:val="de-AT"/>
        </w:rPr>
        <w:t>7. Welche der Definitionen kennzeichnet die IRM-Methode?</w:t>
      </w:r>
    </w:p>
    <w:p w:rsidR="00D8444C" w:rsidRPr="00D8444C" w:rsidRDefault="00D8444C" w:rsidP="00D8444C">
      <w:pPr>
        <w:rPr>
          <w:highlight w:val="yellow"/>
          <w:lang w:val="de-AT"/>
        </w:rPr>
      </w:pPr>
      <w:r w:rsidRPr="00D8444C">
        <w:rPr>
          <w:highlight w:val="yellow"/>
          <w:lang w:val="de-AT"/>
        </w:rPr>
        <w:t>Ein praktisches Planungs- und Kommunikationsinstrument, mit dem zukünftige Anforderungen und eine Reihe von Möglichkeiten zu deren Erfüllung ermittelt werden.</w:t>
      </w:r>
    </w:p>
    <w:p w:rsidR="00D8444C" w:rsidRPr="00D8444C" w:rsidRDefault="00D8444C" w:rsidP="00D8444C">
      <w:pPr>
        <w:rPr>
          <w:lang w:val="de-AT"/>
        </w:rPr>
      </w:pPr>
      <w:proofErr w:type="gramStart"/>
      <w:r w:rsidRPr="00D8444C">
        <w:rPr>
          <w:lang w:val="de-AT"/>
        </w:rPr>
        <w:t>ist</w:t>
      </w:r>
      <w:proofErr w:type="gramEnd"/>
      <w:r w:rsidRPr="00D8444C">
        <w:rPr>
          <w:lang w:val="de-AT"/>
        </w:rPr>
        <w:t xml:space="preserve"> eine Methode und ein Toolkit, die darauf abzielen, bestehende oder neue Produkte zu optimieren und deren Kosten zu senken. Dies bedeutet, dass die Produkte so hergestellt werden, dass eine Verringerung ihrer Produktion erreicht wird.</w:t>
      </w:r>
    </w:p>
    <w:p w:rsidR="00D8444C" w:rsidRPr="00D8444C" w:rsidRDefault="00D8444C" w:rsidP="00D8444C">
      <w:pPr>
        <w:rPr>
          <w:b/>
          <w:bCs/>
          <w:lang w:val="de-AT"/>
        </w:rPr>
      </w:pPr>
      <w:r w:rsidRPr="00D8444C">
        <w:rPr>
          <w:b/>
          <w:bCs/>
          <w:lang w:val="de-AT"/>
        </w:rPr>
        <w:lastRenderedPageBreak/>
        <w:t>8. Der kurze Prozess der IDEO-Kreativmethode kann in wie vielen Schritten beschrieben werden?</w:t>
      </w:r>
    </w:p>
    <w:p w:rsidR="00D8444C" w:rsidRPr="00D8444C" w:rsidRDefault="00D8444C" w:rsidP="00D8444C">
      <w:pPr>
        <w:rPr>
          <w:highlight w:val="yellow"/>
          <w:lang w:val="de-AT"/>
        </w:rPr>
      </w:pPr>
      <w:r w:rsidRPr="00D8444C">
        <w:rPr>
          <w:highlight w:val="yellow"/>
          <w:lang w:val="de-AT"/>
        </w:rPr>
        <w:t>5</w:t>
      </w:r>
    </w:p>
    <w:p w:rsidR="00D8444C" w:rsidRPr="00D8444C" w:rsidRDefault="00D8444C" w:rsidP="00D8444C">
      <w:pPr>
        <w:rPr>
          <w:lang w:val="de-AT"/>
        </w:rPr>
      </w:pPr>
      <w:r w:rsidRPr="00D8444C">
        <w:rPr>
          <w:lang w:val="de-AT"/>
        </w:rPr>
        <w:t>7</w:t>
      </w:r>
    </w:p>
    <w:p w:rsidR="00D8444C" w:rsidRPr="00D8444C" w:rsidRDefault="00D8444C" w:rsidP="00D8444C">
      <w:pPr>
        <w:rPr>
          <w:b/>
          <w:bCs/>
          <w:lang w:val="de-AT"/>
        </w:rPr>
      </w:pPr>
      <w:r w:rsidRPr="00D8444C">
        <w:rPr>
          <w:b/>
          <w:bCs/>
          <w:lang w:val="de-AT"/>
        </w:rPr>
        <w:t xml:space="preserve">9. Wie lautet die Bezeichnung des Dokuments - Staatliche Innovationsbeihilfe gemäß der Verordnung der Kommission vom 6. August 2008, mit </w:t>
      </w:r>
      <w:proofErr w:type="gramStart"/>
      <w:r w:rsidRPr="00D8444C">
        <w:rPr>
          <w:b/>
          <w:bCs/>
          <w:lang w:val="de-AT"/>
        </w:rPr>
        <w:t>der bestimmte Kategorien</w:t>
      </w:r>
      <w:proofErr w:type="gramEnd"/>
      <w:r w:rsidRPr="00D8444C">
        <w:rPr>
          <w:b/>
          <w:bCs/>
          <w:lang w:val="de-AT"/>
        </w:rPr>
        <w:t xml:space="preserve"> von Beihilfen gemäß den Artikeln 87 und 88 des EG-Vertrags für mit dem Gemeinsamen Markt vereinbar erklärt werden (Allgemeine Gruppenfreistellungsverordnung)?</w:t>
      </w:r>
    </w:p>
    <w:p w:rsidR="00D8444C" w:rsidRPr="00D8444C" w:rsidRDefault="00D8444C" w:rsidP="00D8444C">
      <w:pPr>
        <w:rPr>
          <w:highlight w:val="yellow"/>
          <w:lang w:val="de-AT"/>
        </w:rPr>
      </w:pPr>
      <w:r w:rsidRPr="00D8444C">
        <w:rPr>
          <w:highlight w:val="yellow"/>
          <w:lang w:val="de-AT"/>
        </w:rPr>
        <w:t>(EG) Nr. 800/2008</w:t>
      </w:r>
    </w:p>
    <w:p w:rsidR="00D8444C" w:rsidRPr="00D8444C" w:rsidRDefault="00D8444C" w:rsidP="00D8444C">
      <w:pPr>
        <w:rPr>
          <w:lang w:val="de-AT"/>
        </w:rPr>
      </w:pPr>
      <w:proofErr w:type="spellStart"/>
      <w:r w:rsidRPr="00D8444C">
        <w:rPr>
          <w:lang w:val="de-AT"/>
        </w:rPr>
        <w:t>ABl.</w:t>
      </w:r>
      <w:proofErr w:type="spellEnd"/>
      <w:r w:rsidRPr="00D8444C">
        <w:rPr>
          <w:lang w:val="de-AT"/>
        </w:rPr>
        <w:t xml:space="preserve"> 2006 / C 323/01</w:t>
      </w:r>
    </w:p>
    <w:p w:rsidR="00D8444C" w:rsidRPr="00D8444C" w:rsidRDefault="00D8444C" w:rsidP="00D8444C">
      <w:pPr>
        <w:rPr>
          <w:b/>
          <w:bCs/>
          <w:lang w:val="de-AT"/>
        </w:rPr>
      </w:pPr>
      <w:r w:rsidRPr="00D8444C">
        <w:rPr>
          <w:b/>
          <w:bCs/>
          <w:lang w:val="de-AT"/>
        </w:rPr>
        <w:t>10. Mit welchem ​​Instrument bemüht sich der Staat, das Umfeld für die Entwicklung der Geschäftstätigkeit zu verbessern?</w:t>
      </w:r>
    </w:p>
    <w:p w:rsidR="00D8444C" w:rsidRDefault="00D8444C" w:rsidP="00D8444C">
      <w:pPr>
        <w:rPr>
          <w:lang w:val="de-AT"/>
        </w:rPr>
      </w:pPr>
      <w:r w:rsidRPr="00D8444C">
        <w:rPr>
          <w:highlight w:val="yellow"/>
          <w:lang w:val="de-AT"/>
        </w:rPr>
        <w:t>Schaffung von Online-Informationssystemen</w:t>
      </w:r>
    </w:p>
    <w:p w:rsidR="00905C7C" w:rsidRPr="00D8444C" w:rsidRDefault="00D8444C" w:rsidP="00905C7C">
      <w:pPr>
        <w:rPr>
          <w:lang w:val="de-AT"/>
        </w:rPr>
      </w:pPr>
      <w:r w:rsidRPr="00D8444C">
        <w:rPr>
          <w:lang w:val="de-AT"/>
        </w:rPr>
        <w:t>Strengere Kriterien für die Steuerpolitik</w:t>
      </w:r>
    </w:p>
    <w:p w:rsidR="00905C7C" w:rsidRPr="00D8444C" w:rsidRDefault="00905C7C" w:rsidP="00905C7C">
      <w:pPr>
        <w:pStyle w:val="Odstavecseseznamem"/>
        <w:rPr>
          <w:lang w:val="de-AT"/>
        </w:rPr>
      </w:pPr>
    </w:p>
    <w:p w:rsidR="00905C7C" w:rsidRPr="00D8444C" w:rsidRDefault="00905C7C" w:rsidP="00905C7C">
      <w:pPr>
        <w:jc w:val="center"/>
        <w:rPr>
          <w:sz w:val="32"/>
          <w:szCs w:val="32"/>
          <w:lang w:val="de-AT"/>
        </w:rPr>
      </w:pPr>
      <w:r w:rsidRPr="00D8444C">
        <w:rPr>
          <w:sz w:val="32"/>
          <w:szCs w:val="32"/>
          <w:lang w:val="de-AT"/>
        </w:rPr>
        <w:t xml:space="preserve">Test 3 IPR  </w:t>
      </w:r>
    </w:p>
    <w:p w:rsidR="00905C7C" w:rsidRPr="00D8444C" w:rsidRDefault="00905C7C" w:rsidP="00905C7C">
      <w:pPr>
        <w:pStyle w:val="Odstavecseseznamem"/>
        <w:ind w:left="360"/>
        <w:rPr>
          <w:lang w:val="de-AT"/>
        </w:rPr>
      </w:pPr>
    </w:p>
    <w:p w:rsidR="00D8444C" w:rsidRPr="00D8444C" w:rsidRDefault="00D8444C" w:rsidP="00D8444C">
      <w:pPr>
        <w:rPr>
          <w:b/>
          <w:bCs/>
          <w:lang w:val="de-AT"/>
        </w:rPr>
      </w:pPr>
      <w:r w:rsidRPr="00D8444C">
        <w:rPr>
          <w:b/>
          <w:bCs/>
          <w:lang w:val="de-AT"/>
        </w:rPr>
        <w:t>1. Welche Faktoren unterstreichen die Bedeutung einer sorgfältigen Produktvorbereitung und -planung?</w:t>
      </w:r>
    </w:p>
    <w:p w:rsidR="00D8444C" w:rsidRPr="00D8444C" w:rsidRDefault="00D8444C" w:rsidP="00D8444C">
      <w:pPr>
        <w:rPr>
          <w:highlight w:val="yellow"/>
          <w:lang w:val="de-AT"/>
        </w:rPr>
      </w:pPr>
      <w:r w:rsidRPr="00D8444C">
        <w:rPr>
          <w:highlight w:val="yellow"/>
          <w:lang w:val="de-AT"/>
        </w:rPr>
        <w:t>hoher Wettbewerb auf dem Markt für alle Arten von Produkten</w:t>
      </w:r>
    </w:p>
    <w:p w:rsidR="00D8444C" w:rsidRPr="00D8444C" w:rsidRDefault="00D8444C" w:rsidP="00D8444C">
      <w:pPr>
        <w:rPr>
          <w:lang w:val="de-AT"/>
        </w:rPr>
      </w:pPr>
      <w:proofErr w:type="spellStart"/>
      <w:r w:rsidRPr="00D8444C">
        <w:rPr>
          <w:lang w:val="de-AT"/>
        </w:rPr>
        <w:t>produkte</w:t>
      </w:r>
      <w:proofErr w:type="spellEnd"/>
      <w:r w:rsidRPr="00D8444C">
        <w:rPr>
          <w:lang w:val="de-AT"/>
        </w:rPr>
        <w:t xml:space="preserve"> sind material- und energieintensiv und haben eine hohe </w:t>
      </w:r>
      <w:proofErr w:type="spellStart"/>
      <w:r w:rsidRPr="00D8444C">
        <w:rPr>
          <w:lang w:val="de-AT"/>
        </w:rPr>
        <w:t>arbeitsintensität</w:t>
      </w:r>
      <w:proofErr w:type="spellEnd"/>
    </w:p>
    <w:p w:rsidR="00D8444C" w:rsidRPr="00D8444C" w:rsidRDefault="00D8444C" w:rsidP="00D8444C">
      <w:pPr>
        <w:rPr>
          <w:b/>
          <w:bCs/>
          <w:lang w:val="de-AT"/>
        </w:rPr>
      </w:pPr>
      <w:r w:rsidRPr="00D8444C">
        <w:rPr>
          <w:b/>
          <w:bCs/>
          <w:lang w:val="de-AT"/>
        </w:rPr>
        <w:t>2. Welche Produktionsmethoden kennen wir?</w:t>
      </w:r>
    </w:p>
    <w:p w:rsidR="00D8444C" w:rsidRPr="00E53E7D" w:rsidRDefault="00D8444C" w:rsidP="00D8444C">
      <w:pPr>
        <w:rPr>
          <w:highlight w:val="yellow"/>
          <w:lang w:val="de-AT"/>
        </w:rPr>
      </w:pPr>
      <w:r w:rsidRPr="00E53E7D">
        <w:rPr>
          <w:highlight w:val="yellow"/>
          <w:lang w:val="de-AT"/>
        </w:rPr>
        <w:t>Massenware, Serienware, kundenspezifisch</w:t>
      </w:r>
    </w:p>
    <w:p w:rsidR="00D8444C" w:rsidRPr="00D8444C" w:rsidRDefault="00D8444C" w:rsidP="00D8444C">
      <w:pPr>
        <w:rPr>
          <w:lang w:val="de-AT"/>
        </w:rPr>
      </w:pPr>
      <w:r w:rsidRPr="00D8444C">
        <w:rPr>
          <w:lang w:val="de-AT"/>
        </w:rPr>
        <w:t>Kurz- und Langzeitkonsum, saisonal</w:t>
      </w:r>
    </w:p>
    <w:p w:rsidR="00D8444C" w:rsidRPr="00E53E7D" w:rsidRDefault="00D8444C" w:rsidP="00E53E7D">
      <w:pPr>
        <w:rPr>
          <w:b/>
          <w:bCs/>
          <w:lang w:val="de-AT"/>
        </w:rPr>
      </w:pPr>
      <w:r w:rsidRPr="00E53E7D">
        <w:rPr>
          <w:b/>
          <w:bCs/>
          <w:lang w:val="de-AT"/>
        </w:rPr>
        <w:t>3. Die Produkte werden entsprechend der verwendeten Produktdifferenzierung nach verschiedenen Merkmalen klassifiziert</w:t>
      </w:r>
    </w:p>
    <w:p w:rsidR="00D8444C" w:rsidRPr="00E53E7D" w:rsidRDefault="00D8444C" w:rsidP="00E53E7D">
      <w:pPr>
        <w:rPr>
          <w:highlight w:val="yellow"/>
          <w:lang w:val="de-AT"/>
        </w:rPr>
      </w:pPr>
      <w:r w:rsidRPr="00E53E7D">
        <w:rPr>
          <w:highlight w:val="yellow"/>
          <w:lang w:val="de-AT"/>
        </w:rPr>
        <w:t>Kategorie und Form</w:t>
      </w:r>
    </w:p>
    <w:p w:rsidR="00D8444C" w:rsidRPr="00D8444C" w:rsidRDefault="00D8444C" w:rsidP="00E53E7D">
      <w:pPr>
        <w:rPr>
          <w:lang w:val="de-AT"/>
        </w:rPr>
      </w:pPr>
      <w:r w:rsidRPr="00D8444C">
        <w:rPr>
          <w:lang w:val="de-AT"/>
        </w:rPr>
        <w:t>Serien- und Massenproduktion</w:t>
      </w:r>
    </w:p>
    <w:p w:rsidR="00D8444C" w:rsidRPr="00E53E7D" w:rsidRDefault="00D8444C" w:rsidP="00E53E7D">
      <w:pPr>
        <w:rPr>
          <w:b/>
          <w:lang w:val="de-AT"/>
        </w:rPr>
      </w:pPr>
      <w:r w:rsidRPr="00E53E7D">
        <w:rPr>
          <w:b/>
          <w:lang w:val="de-AT"/>
        </w:rPr>
        <w:t>4. Definieren Sie den Begriff Basisprodukt entsprechend der Produktpalette</w:t>
      </w:r>
    </w:p>
    <w:p w:rsidR="00D8444C" w:rsidRPr="00E53E7D" w:rsidRDefault="00D8444C" w:rsidP="00E53E7D">
      <w:pPr>
        <w:rPr>
          <w:highlight w:val="yellow"/>
          <w:lang w:val="de-AT"/>
        </w:rPr>
      </w:pPr>
      <w:r w:rsidRPr="00E53E7D">
        <w:rPr>
          <w:highlight w:val="yellow"/>
          <w:lang w:val="de-AT"/>
        </w:rPr>
        <w:t>Ein Vertreter, der die vom Kunden erwarteten Anforderungen erfüllt und als Standard fungiert</w:t>
      </w:r>
    </w:p>
    <w:p w:rsidR="00D8444C" w:rsidRPr="00D8444C" w:rsidRDefault="00D8444C" w:rsidP="00E53E7D">
      <w:pPr>
        <w:rPr>
          <w:lang w:val="de-AT"/>
        </w:rPr>
      </w:pPr>
      <w:r w:rsidRPr="00D8444C">
        <w:rPr>
          <w:lang w:val="de-AT"/>
        </w:rPr>
        <w:t>Eine Reihe von Produkten einer bestimmten Gruppe, die sich in bestimmten Merkmalen unterscheiden</w:t>
      </w:r>
    </w:p>
    <w:p w:rsidR="00D8444C" w:rsidRPr="00E53E7D" w:rsidRDefault="00D8444C" w:rsidP="00E53E7D">
      <w:pPr>
        <w:rPr>
          <w:b/>
          <w:lang w:val="de-AT"/>
        </w:rPr>
      </w:pPr>
      <w:r w:rsidRPr="00E53E7D">
        <w:rPr>
          <w:b/>
          <w:lang w:val="de-AT"/>
        </w:rPr>
        <w:t>5. Definieren Sie das Konzept der Produktionslinie entsprechend der Produktpalette</w:t>
      </w:r>
    </w:p>
    <w:p w:rsidR="00D8444C" w:rsidRPr="00E53E7D" w:rsidRDefault="00D8444C" w:rsidP="00E53E7D">
      <w:pPr>
        <w:rPr>
          <w:highlight w:val="yellow"/>
          <w:lang w:val="de-AT"/>
        </w:rPr>
      </w:pPr>
      <w:r w:rsidRPr="00E53E7D">
        <w:rPr>
          <w:highlight w:val="yellow"/>
          <w:lang w:val="de-AT"/>
        </w:rPr>
        <w:t>Ein Vertreter, der die vom Kunden erwarteten Anforderungen erfüllt und als Standard fungiert</w:t>
      </w:r>
    </w:p>
    <w:p w:rsidR="00D8444C" w:rsidRPr="00D8444C" w:rsidRDefault="00D8444C" w:rsidP="00E53E7D">
      <w:pPr>
        <w:rPr>
          <w:lang w:val="de-AT"/>
        </w:rPr>
      </w:pPr>
      <w:r w:rsidRPr="00D8444C">
        <w:rPr>
          <w:lang w:val="de-AT"/>
        </w:rPr>
        <w:lastRenderedPageBreak/>
        <w:t>Eine Reihe von Produkten einer bestimmten Gruppe, die sich in bestimmten Merkmalen unterscheiden</w:t>
      </w:r>
    </w:p>
    <w:p w:rsidR="00D8444C" w:rsidRPr="00E53E7D" w:rsidRDefault="00D8444C" w:rsidP="00E53E7D">
      <w:pPr>
        <w:rPr>
          <w:b/>
          <w:lang w:val="de-AT"/>
        </w:rPr>
      </w:pPr>
      <w:r w:rsidRPr="00E53E7D">
        <w:rPr>
          <w:b/>
          <w:lang w:val="de-AT"/>
        </w:rPr>
        <w:t>6. In wie vielen Schritten wird ein neues Produkt hergestellt?</w:t>
      </w:r>
    </w:p>
    <w:p w:rsidR="00D8444C" w:rsidRPr="00E53E7D" w:rsidRDefault="00D8444C" w:rsidP="00E53E7D">
      <w:pPr>
        <w:rPr>
          <w:highlight w:val="yellow"/>
          <w:lang w:val="de-AT"/>
        </w:rPr>
      </w:pPr>
      <w:r w:rsidRPr="00E53E7D">
        <w:rPr>
          <w:highlight w:val="yellow"/>
          <w:lang w:val="de-AT"/>
        </w:rPr>
        <w:t>8</w:t>
      </w:r>
    </w:p>
    <w:p w:rsidR="00D8444C" w:rsidRDefault="00D8444C" w:rsidP="00E53E7D">
      <w:pPr>
        <w:rPr>
          <w:lang w:val="de-AT"/>
        </w:rPr>
      </w:pPr>
      <w:r w:rsidRPr="00D8444C">
        <w:rPr>
          <w:lang w:val="de-AT"/>
        </w:rPr>
        <w:t>12</w:t>
      </w:r>
    </w:p>
    <w:p w:rsidR="00D8444C" w:rsidRPr="00E53E7D" w:rsidRDefault="00E53E7D" w:rsidP="00D8444C">
      <w:pPr>
        <w:rPr>
          <w:b/>
          <w:lang w:val="de-AT"/>
        </w:rPr>
      </w:pPr>
      <w:r>
        <w:rPr>
          <w:b/>
          <w:lang w:val="de-AT"/>
        </w:rPr>
        <w:t>7.</w:t>
      </w:r>
      <w:r w:rsidR="00D8444C" w:rsidRPr="00E53E7D">
        <w:rPr>
          <w:b/>
          <w:lang w:val="de-AT"/>
        </w:rPr>
        <w:t xml:space="preserve"> Typische konzeptionelle Designlösungen für das Produktdesign umfassen</w:t>
      </w:r>
    </w:p>
    <w:p w:rsidR="00D8444C" w:rsidRPr="00E53E7D" w:rsidRDefault="00D8444C" w:rsidP="00D8444C">
      <w:pPr>
        <w:rPr>
          <w:highlight w:val="yellow"/>
          <w:lang w:val="de-AT"/>
        </w:rPr>
      </w:pPr>
      <w:r w:rsidRPr="00E53E7D">
        <w:rPr>
          <w:highlight w:val="yellow"/>
          <w:lang w:val="de-AT"/>
        </w:rPr>
        <w:t>Produktzusammensetzung, Funktionsschema, räumliche Anordnung</w:t>
      </w:r>
    </w:p>
    <w:p w:rsidR="00D8444C" w:rsidRPr="00D8444C" w:rsidRDefault="00D8444C" w:rsidP="00D8444C">
      <w:pPr>
        <w:rPr>
          <w:lang w:val="de-AT"/>
        </w:rPr>
      </w:pPr>
      <w:r w:rsidRPr="00D8444C">
        <w:rPr>
          <w:lang w:val="de-AT"/>
        </w:rPr>
        <w:t>Zuverlässigkeit, Technologie, Standardisierung</w:t>
      </w:r>
    </w:p>
    <w:p w:rsidR="00D8444C" w:rsidRPr="00E53E7D" w:rsidRDefault="00E53E7D" w:rsidP="00D8444C">
      <w:pPr>
        <w:rPr>
          <w:b/>
          <w:lang w:val="de-AT"/>
        </w:rPr>
      </w:pPr>
      <w:r>
        <w:rPr>
          <w:b/>
          <w:lang w:val="de-AT"/>
        </w:rPr>
        <w:t>8</w:t>
      </w:r>
      <w:r w:rsidR="00D8444C" w:rsidRPr="00E53E7D">
        <w:rPr>
          <w:b/>
          <w:lang w:val="de-AT"/>
        </w:rPr>
        <w:t>. Funktionsparameter des Produkts in Bezug auf die Produktlinie umfassen</w:t>
      </w:r>
    </w:p>
    <w:p w:rsidR="00D8444C" w:rsidRPr="00E53E7D" w:rsidRDefault="00D8444C" w:rsidP="00D8444C">
      <w:pPr>
        <w:rPr>
          <w:highlight w:val="yellow"/>
          <w:lang w:val="de-AT"/>
        </w:rPr>
      </w:pPr>
      <w:r w:rsidRPr="00E53E7D">
        <w:rPr>
          <w:highlight w:val="yellow"/>
          <w:lang w:val="de-AT"/>
        </w:rPr>
        <w:t>Grundlegend, ergänzend</w:t>
      </w:r>
    </w:p>
    <w:p w:rsidR="00D8444C" w:rsidRPr="00D8444C" w:rsidRDefault="00D8444C" w:rsidP="00D8444C">
      <w:pPr>
        <w:rPr>
          <w:lang w:val="de-AT"/>
        </w:rPr>
      </w:pPr>
      <w:r w:rsidRPr="00D8444C">
        <w:rPr>
          <w:lang w:val="de-AT"/>
        </w:rPr>
        <w:t>Spezifisch, universell</w:t>
      </w:r>
    </w:p>
    <w:p w:rsidR="00D8444C" w:rsidRPr="00E53E7D" w:rsidRDefault="00E53E7D" w:rsidP="00D8444C">
      <w:pPr>
        <w:rPr>
          <w:b/>
          <w:lang w:val="de-AT"/>
        </w:rPr>
      </w:pPr>
      <w:r>
        <w:rPr>
          <w:b/>
          <w:lang w:val="de-AT"/>
        </w:rPr>
        <w:t>9</w:t>
      </w:r>
      <w:r w:rsidR="00D8444C" w:rsidRPr="00E53E7D">
        <w:rPr>
          <w:b/>
          <w:lang w:val="de-AT"/>
        </w:rPr>
        <w:t>. Bei der Planung von Innovationen für Produktionssysteme ist es wichtig, Systemvarianten zu unterscheiden. Zu den Produktionsobjekten gehören</w:t>
      </w:r>
    </w:p>
    <w:p w:rsidR="00D8444C" w:rsidRPr="00E53E7D" w:rsidRDefault="00D8444C" w:rsidP="00D8444C">
      <w:pPr>
        <w:rPr>
          <w:highlight w:val="yellow"/>
          <w:lang w:val="de-AT"/>
        </w:rPr>
      </w:pPr>
      <w:r w:rsidRPr="00E53E7D">
        <w:rPr>
          <w:highlight w:val="yellow"/>
          <w:lang w:val="de-AT"/>
        </w:rPr>
        <w:t>Fertigung, Kundenfertigung, Hightech-Produktion</w:t>
      </w:r>
    </w:p>
    <w:p w:rsidR="00D8444C" w:rsidRPr="00D8444C" w:rsidRDefault="00D8444C" w:rsidP="00D8444C">
      <w:pPr>
        <w:rPr>
          <w:lang w:val="de-AT"/>
        </w:rPr>
      </w:pPr>
      <w:r w:rsidRPr="00D8444C">
        <w:rPr>
          <w:lang w:val="de-AT"/>
        </w:rPr>
        <w:t>Herstellung von Transportmitteln, Herstellung von Maschinen und Ausrüstungen, Herstellung von Konsumgütern</w:t>
      </w:r>
    </w:p>
    <w:p w:rsidR="00D8444C" w:rsidRPr="00E53E7D" w:rsidRDefault="00E53E7D" w:rsidP="00D8444C">
      <w:pPr>
        <w:rPr>
          <w:b/>
          <w:lang w:val="de-AT"/>
        </w:rPr>
      </w:pPr>
      <w:r>
        <w:rPr>
          <w:b/>
          <w:lang w:val="de-AT"/>
        </w:rPr>
        <w:t>10</w:t>
      </w:r>
      <w:r w:rsidR="00D8444C" w:rsidRPr="00E53E7D">
        <w:rPr>
          <w:b/>
          <w:lang w:val="de-AT"/>
        </w:rPr>
        <w:t>. Die Hauptrollen bei der Innovation von Fertigungssystemen sind nicht</w:t>
      </w:r>
    </w:p>
    <w:p w:rsidR="00D8444C" w:rsidRPr="00E53E7D" w:rsidRDefault="00D8444C" w:rsidP="00D8444C">
      <w:pPr>
        <w:rPr>
          <w:highlight w:val="yellow"/>
          <w:lang w:val="de-AT"/>
        </w:rPr>
      </w:pPr>
      <w:r w:rsidRPr="00E53E7D">
        <w:rPr>
          <w:highlight w:val="yellow"/>
          <w:lang w:val="de-AT"/>
        </w:rPr>
        <w:t>Ändern Sie die Position, Ausrichtung und Fixierung von Objekten</w:t>
      </w:r>
    </w:p>
    <w:p w:rsidR="00D8444C" w:rsidRPr="00D8444C" w:rsidRDefault="00D8444C" w:rsidP="00D8444C">
      <w:pPr>
        <w:rPr>
          <w:lang w:val="de-AT"/>
        </w:rPr>
      </w:pPr>
      <w:r w:rsidRPr="00D8444C">
        <w:rPr>
          <w:lang w:val="de-AT"/>
        </w:rPr>
        <w:t>Ermittlung der Gesamtproduktionskapazität des Systems</w:t>
      </w:r>
    </w:p>
    <w:p w:rsidR="00D8444C" w:rsidRPr="00E53E7D" w:rsidRDefault="00E53E7D" w:rsidP="00D8444C">
      <w:pPr>
        <w:rPr>
          <w:b/>
          <w:lang w:val="de-AT"/>
        </w:rPr>
      </w:pPr>
      <w:r>
        <w:rPr>
          <w:b/>
          <w:lang w:val="de-AT"/>
        </w:rPr>
        <w:t>11</w:t>
      </w:r>
      <w:r w:rsidR="00D8444C" w:rsidRPr="00E53E7D">
        <w:rPr>
          <w:b/>
          <w:lang w:val="de-AT"/>
        </w:rPr>
        <w:t>. Wir befinden uns in der Implementierungsphase der Innovation von Produktionssystemen</w:t>
      </w:r>
    </w:p>
    <w:p w:rsidR="00D8444C" w:rsidRPr="00E53E7D" w:rsidRDefault="00D8444C" w:rsidP="00D8444C">
      <w:pPr>
        <w:rPr>
          <w:highlight w:val="yellow"/>
          <w:lang w:val="de-AT"/>
        </w:rPr>
      </w:pPr>
      <w:r w:rsidRPr="00E53E7D">
        <w:rPr>
          <w:highlight w:val="yellow"/>
          <w:lang w:val="de-AT"/>
        </w:rPr>
        <w:t>Integration des Produktionssystems</w:t>
      </w:r>
    </w:p>
    <w:p w:rsidR="00D8444C" w:rsidRPr="00D8444C" w:rsidRDefault="00D8444C" w:rsidP="00D8444C">
      <w:pPr>
        <w:rPr>
          <w:lang w:val="de-AT"/>
        </w:rPr>
      </w:pPr>
      <w:r w:rsidRPr="00D8444C">
        <w:rPr>
          <w:lang w:val="de-AT"/>
        </w:rPr>
        <w:t>Detaillierte Analyse von Betriebsabläufen, Verfahren und Technologie</w:t>
      </w:r>
    </w:p>
    <w:p w:rsidR="00D8444C" w:rsidRPr="00E53E7D" w:rsidRDefault="00E53E7D" w:rsidP="00D8444C">
      <w:pPr>
        <w:rPr>
          <w:b/>
          <w:lang w:val="de-AT"/>
        </w:rPr>
      </w:pPr>
      <w:r>
        <w:rPr>
          <w:b/>
          <w:lang w:val="de-AT"/>
        </w:rPr>
        <w:t>1</w:t>
      </w:r>
      <w:r w:rsidR="00D8444C" w:rsidRPr="00E53E7D">
        <w:rPr>
          <w:b/>
          <w:lang w:val="de-AT"/>
        </w:rPr>
        <w:t>2. Wir sind dabei, den Innovationsprozess von Produktionssystemen zu gestalten</w:t>
      </w:r>
    </w:p>
    <w:p w:rsidR="00D8444C" w:rsidRPr="00E53E7D" w:rsidRDefault="00D8444C" w:rsidP="00D8444C">
      <w:pPr>
        <w:rPr>
          <w:highlight w:val="yellow"/>
          <w:lang w:val="de-AT"/>
        </w:rPr>
      </w:pPr>
      <w:r w:rsidRPr="00E53E7D">
        <w:rPr>
          <w:highlight w:val="yellow"/>
          <w:lang w:val="de-AT"/>
        </w:rPr>
        <w:t>Lösung von Transformationsprozessen</w:t>
      </w:r>
    </w:p>
    <w:p w:rsidR="00D8444C" w:rsidRPr="00D8444C" w:rsidRDefault="00D8444C" w:rsidP="00D8444C">
      <w:pPr>
        <w:rPr>
          <w:lang w:val="de-AT"/>
        </w:rPr>
      </w:pPr>
      <w:r w:rsidRPr="00D8444C">
        <w:rPr>
          <w:lang w:val="de-AT"/>
        </w:rPr>
        <w:t>Ausbildung der Arbeitnehmer, Ausbildung</w:t>
      </w:r>
    </w:p>
    <w:p w:rsidR="00D8444C" w:rsidRPr="00E53E7D" w:rsidRDefault="00E53E7D" w:rsidP="00D8444C">
      <w:pPr>
        <w:rPr>
          <w:b/>
          <w:lang w:val="de-AT"/>
        </w:rPr>
      </w:pPr>
      <w:r>
        <w:rPr>
          <w:b/>
          <w:lang w:val="de-AT"/>
        </w:rPr>
        <w:t>13</w:t>
      </w:r>
      <w:r w:rsidR="00D8444C" w:rsidRPr="00E53E7D">
        <w:rPr>
          <w:b/>
          <w:lang w:val="de-AT"/>
        </w:rPr>
        <w:t>. Zu den technologischen Innovationen für eine moderne kundenorientierte Produktion gehören</w:t>
      </w:r>
    </w:p>
    <w:p w:rsidR="00D8444C" w:rsidRPr="00E53E7D" w:rsidRDefault="00D8444C" w:rsidP="00D8444C">
      <w:pPr>
        <w:rPr>
          <w:highlight w:val="yellow"/>
          <w:lang w:val="de-AT"/>
        </w:rPr>
      </w:pPr>
      <w:r w:rsidRPr="00E53E7D">
        <w:rPr>
          <w:highlight w:val="yellow"/>
          <w:lang w:val="de-AT"/>
        </w:rPr>
        <w:t>Einsparungen beim Ressourcenverbrauch</w:t>
      </w:r>
    </w:p>
    <w:p w:rsidR="00D8444C" w:rsidRPr="00D8444C" w:rsidRDefault="00D8444C" w:rsidP="00D8444C">
      <w:pPr>
        <w:rPr>
          <w:lang w:val="de-AT"/>
        </w:rPr>
      </w:pPr>
      <w:r w:rsidRPr="00D8444C">
        <w:rPr>
          <w:lang w:val="de-AT"/>
        </w:rPr>
        <w:t>Betrieb mit hohen Kosten</w:t>
      </w:r>
    </w:p>
    <w:p w:rsidR="00D8444C" w:rsidRPr="00E53E7D" w:rsidRDefault="00E53E7D" w:rsidP="00D8444C">
      <w:pPr>
        <w:rPr>
          <w:b/>
          <w:lang w:val="de-AT"/>
        </w:rPr>
      </w:pPr>
      <w:r>
        <w:rPr>
          <w:b/>
          <w:lang w:val="de-AT"/>
        </w:rPr>
        <w:t>14</w:t>
      </w:r>
      <w:r w:rsidR="00D8444C" w:rsidRPr="00E53E7D">
        <w:rPr>
          <w:b/>
          <w:lang w:val="de-AT"/>
        </w:rPr>
        <w:t>. Die Vorteile der Automatisierung sind</w:t>
      </w:r>
    </w:p>
    <w:p w:rsidR="00D8444C" w:rsidRPr="00E53E7D" w:rsidRDefault="00D8444C" w:rsidP="00D8444C">
      <w:pPr>
        <w:rPr>
          <w:highlight w:val="yellow"/>
          <w:lang w:val="de-AT"/>
        </w:rPr>
      </w:pPr>
      <w:r w:rsidRPr="00E53E7D">
        <w:rPr>
          <w:highlight w:val="yellow"/>
          <w:lang w:val="de-AT"/>
        </w:rPr>
        <w:t>Reduzierte Arbeitskräfte, Qualitätsstabilität, höhere Managementebenen.</w:t>
      </w:r>
    </w:p>
    <w:p w:rsidR="00D8444C" w:rsidRPr="00D8444C" w:rsidRDefault="00D8444C" w:rsidP="00D8444C">
      <w:pPr>
        <w:rPr>
          <w:lang w:val="de-AT"/>
        </w:rPr>
      </w:pPr>
      <w:r w:rsidRPr="00D8444C">
        <w:rPr>
          <w:lang w:val="de-AT"/>
        </w:rPr>
        <w:t>Flexibilität des Produktionssystems, Innovation auf betrieblicher Ebene der technologischen Verarbeitung, Einsparungen beim Ressourcenverbrauch</w:t>
      </w:r>
    </w:p>
    <w:p w:rsidR="00D8444C" w:rsidRPr="00E53E7D" w:rsidRDefault="00E53E7D" w:rsidP="00D8444C">
      <w:pPr>
        <w:rPr>
          <w:b/>
          <w:lang w:val="de-AT"/>
        </w:rPr>
      </w:pPr>
      <w:r w:rsidRPr="00E53E7D">
        <w:rPr>
          <w:b/>
          <w:lang w:val="de-AT"/>
        </w:rPr>
        <w:lastRenderedPageBreak/>
        <w:t>15</w:t>
      </w:r>
      <w:r w:rsidR="00D8444C" w:rsidRPr="00E53E7D">
        <w:rPr>
          <w:b/>
          <w:lang w:val="de-AT"/>
        </w:rPr>
        <w:t>. Je nach Wiederholgenauigkeit unterteilen wir die Serienproduktion in:</w:t>
      </w:r>
    </w:p>
    <w:p w:rsidR="00D8444C" w:rsidRPr="00E53E7D" w:rsidRDefault="00D8444C" w:rsidP="00D8444C">
      <w:pPr>
        <w:rPr>
          <w:highlight w:val="yellow"/>
          <w:lang w:val="de-AT"/>
        </w:rPr>
      </w:pPr>
      <w:r w:rsidRPr="00E53E7D">
        <w:rPr>
          <w:highlight w:val="yellow"/>
          <w:lang w:val="de-AT"/>
        </w:rPr>
        <w:t>Große Serien, mittlere Serien, kleine Serien.</w:t>
      </w:r>
    </w:p>
    <w:p w:rsidR="00D8444C" w:rsidRPr="00D8444C" w:rsidRDefault="00D8444C" w:rsidP="00D8444C">
      <w:pPr>
        <w:rPr>
          <w:lang w:val="de-AT"/>
        </w:rPr>
      </w:pPr>
      <w:proofErr w:type="spellStart"/>
      <w:r w:rsidRPr="00D8444C">
        <w:rPr>
          <w:lang w:val="de-AT"/>
        </w:rPr>
        <w:t>Bulk</w:t>
      </w:r>
      <w:proofErr w:type="spellEnd"/>
      <w:r w:rsidRPr="00D8444C">
        <w:rPr>
          <w:lang w:val="de-AT"/>
        </w:rPr>
        <w:t>, Serien, Stück</w:t>
      </w:r>
    </w:p>
    <w:p w:rsidR="00D8444C" w:rsidRPr="00E53E7D" w:rsidRDefault="00E53E7D" w:rsidP="00D8444C">
      <w:pPr>
        <w:rPr>
          <w:b/>
          <w:lang w:val="de-AT"/>
        </w:rPr>
      </w:pPr>
      <w:r w:rsidRPr="00E53E7D">
        <w:rPr>
          <w:b/>
          <w:lang w:val="de-AT"/>
        </w:rPr>
        <w:t>16</w:t>
      </w:r>
      <w:r w:rsidR="00D8444C" w:rsidRPr="00E53E7D">
        <w:rPr>
          <w:b/>
          <w:lang w:val="de-AT"/>
        </w:rPr>
        <w:t>. Wie viele Phasen hat der Produktlebenszyklus?</w:t>
      </w:r>
    </w:p>
    <w:p w:rsidR="00D8444C" w:rsidRPr="00E53E7D" w:rsidRDefault="00D8444C" w:rsidP="00D8444C">
      <w:pPr>
        <w:rPr>
          <w:highlight w:val="yellow"/>
          <w:lang w:val="de-AT"/>
        </w:rPr>
      </w:pPr>
      <w:bookmarkStart w:id="0" w:name="_GoBack"/>
      <w:r w:rsidRPr="00E53E7D">
        <w:rPr>
          <w:highlight w:val="yellow"/>
          <w:lang w:val="de-AT"/>
        </w:rPr>
        <w:t>4</w:t>
      </w:r>
    </w:p>
    <w:bookmarkEnd w:id="0"/>
    <w:p w:rsidR="00905C7C" w:rsidRPr="00D8444C" w:rsidRDefault="00D8444C" w:rsidP="00D8444C">
      <w:pPr>
        <w:rPr>
          <w:lang w:val="de-AT"/>
        </w:rPr>
      </w:pPr>
      <w:r w:rsidRPr="00D8444C">
        <w:rPr>
          <w:lang w:val="de-AT"/>
        </w:rPr>
        <w:t>6</w:t>
      </w:r>
    </w:p>
    <w:p w:rsidR="00905C7C" w:rsidRPr="00D8444C" w:rsidRDefault="00905C7C" w:rsidP="00825D82">
      <w:pPr>
        <w:pStyle w:val="Odstavecseseznamem"/>
        <w:rPr>
          <w:lang w:val="de-AT"/>
        </w:rPr>
      </w:pPr>
    </w:p>
    <w:sectPr w:rsidR="00905C7C" w:rsidRPr="00D84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1B2E"/>
    <w:multiLevelType w:val="hybridMultilevel"/>
    <w:tmpl w:val="8AF8B51E"/>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F0534A5"/>
    <w:multiLevelType w:val="hybridMultilevel"/>
    <w:tmpl w:val="0EC6450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30D4040D"/>
    <w:multiLevelType w:val="hybridMultilevel"/>
    <w:tmpl w:val="D006F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24331D"/>
    <w:multiLevelType w:val="hybridMultilevel"/>
    <w:tmpl w:val="49DE1F42"/>
    <w:lvl w:ilvl="0" w:tplc="97AC193A">
      <w:start w:val="1"/>
      <w:numFmt w:val="bullet"/>
      <w:lvlText w:val=""/>
      <w:lvlJc w:val="left"/>
      <w:pPr>
        <w:tabs>
          <w:tab w:val="num" w:pos="720"/>
        </w:tabs>
        <w:ind w:left="720" w:hanging="360"/>
      </w:pPr>
      <w:rPr>
        <w:rFonts w:ascii="Wingdings" w:hAnsi="Wingdings" w:hint="default"/>
      </w:rPr>
    </w:lvl>
    <w:lvl w:ilvl="1" w:tplc="12E8ADB6" w:tentative="1">
      <w:start w:val="1"/>
      <w:numFmt w:val="bullet"/>
      <w:lvlText w:val=""/>
      <w:lvlJc w:val="left"/>
      <w:pPr>
        <w:tabs>
          <w:tab w:val="num" w:pos="1440"/>
        </w:tabs>
        <w:ind w:left="1440" w:hanging="360"/>
      </w:pPr>
      <w:rPr>
        <w:rFonts w:ascii="Wingdings" w:hAnsi="Wingdings" w:hint="default"/>
      </w:rPr>
    </w:lvl>
    <w:lvl w:ilvl="2" w:tplc="9B28F890" w:tentative="1">
      <w:start w:val="1"/>
      <w:numFmt w:val="bullet"/>
      <w:lvlText w:val=""/>
      <w:lvlJc w:val="left"/>
      <w:pPr>
        <w:tabs>
          <w:tab w:val="num" w:pos="2160"/>
        </w:tabs>
        <w:ind w:left="2160" w:hanging="360"/>
      </w:pPr>
      <w:rPr>
        <w:rFonts w:ascii="Wingdings" w:hAnsi="Wingdings" w:hint="default"/>
      </w:rPr>
    </w:lvl>
    <w:lvl w:ilvl="3" w:tplc="55481F2A" w:tentative="1">
      <w:start w:val="1"/>
      <w:numFmt w:val="bullet"/>
      <w:lvlText w:val=""/>
      <w:lvlJc w:val="left"/>
      <w:pPr>
        <w:tabs>
          <w:tab w:val="num" w:pos="2880"/>
        </w:tabs>
        <w:ind w:left="2880" w:hanging="360"/>
      </w:pPr>
      <w:rPr>
        <w:rFonts w:ascii="Wingdings" w:hAnsi="Wingdings" w:hint="default"/>
      </w:rPr>
    </w:lvl>
    <w:lvl w:ilvl="4" w:tplc="DA4C5848" w:tentative="1">
      <w:start w:val="1"/>
      <w:numFmt w:val="bullet"/>
      <w:lvlText w:val=""/>
      <w:lvlJc w:val="left"/>
      <w:pPr>
        <w:tabs>
          <w:tab w:val="num" w:pos="3600"/>
        </w:tabs>
        <w:ind w:left="3600" w:hanging="360"/>
      </w:pPr>
      <w:rPr>
        <w:rFonts w:ascii="Wingdings" w:hAnsi="Wingdings" w:hint="default"/>
      </w:rPr>
    </w:lvl>
    <w:lvl w:ilvl="5" w:tplc="4380D56E" w:tentative="1">
      <w:start w:val="1"/>
      <w:numFmt w:val="bullet"/>
      <w:lvlText w:val=""/>
      <w:lvlJc w:val="left"/>
      <w:pPr>
        <w:tabs>
          <w:tab w:val="num" w:pos="4320"/>
        </w:tabs>
        <w:ind w:left="4320" w:hanging="360"/>
      </w:pPr>
      <w:rPr>
        <w:rFonts w:ascii="Wingdings" w:hAnsi="Wingdings" w:hint="default"/>
      </w:rPr>
    </w:lvl>
    <w:lvl w:ilvl="6" w:tplc="971453B0" w:tentative="1">
      <w:start w:val="1"/>
      <w:numFmt w:val="bullet"/>
      <w:lvlText w:val=""/>
      <w:lvlJc w:val="left"/>
      <w:pPr>
        <w:tabs>
          <w:tab w:val="num" w:pos="5040"/>
        </w:tabs>
        <w:ind w:left="5040" w:hanging="360"/>
      </w:pPr>
      <w:rPr>
        <w:rFonts w:ascii="Wingdings" w:hAnsi="Wingdings" w:hint="default"/>
      </w:rPr>
    </w:lvl>
    <w:lvl w:ilvl="7" w:tplc="F500B01A" w:tentative="1">
      <w:start w:val="1"/>
      <w:numFmt w:val="bullet"/>
      <w:lvlText w:val=""/>
      <w:lvlJc w:val="left"/>
      <w:pPr>
        <w:tabs>
          <w:tab w:val="num" w:pos="5760"/>
        </w:tabs>
        <w:ind w:left="5760" w:hanging="360"/>
      </w:pPr>
      <w:rPr>
        <w:rFonts w:ascii="Wingdings" w:hAnsi="Wingdings" w:hint="default"/>
      </w:rPr>
    </w:lvl>
    <w:lvl w:ilvl="8" w:tplc="4BB6FAC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016"/>
    <w:rsid w:val="005C337F"/>
    <w:rsid w:val="006C01F2"/>
    <w:rsid w:val="006F4741"/>
    <w:rsid w:val="00825D82"/>
    <w:rsid w:val="00905C7C"/>
    <w:rsid w:val="00BE4999"/>
    <w:rsid w:val="00D66200"/>
    <w:rsid w:val="00D8444C"/>
    <w:rsid w:val="00E53E7D"/>
    <w:rsid w:val="00EB2B6C"/>
    <w:rsid w:val="00F32016"/>
    <w:rsid w:val="00F86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43A7"/>
  <w15:docId w15:val="{F5D5A1E2-799C-40BF-B34C-154D4054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32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910332">
      <w:bodyDiv w:val="1"/>
      <w:marLeft w:val="0"/>
      <w:marRight w:val="0"/>
      <w:marTop w:val="0"/>
      <w:marBottom w:val="0"/>
      <w:divBdr>
        <w:top w:val="none" w:sz="0" w:space="0" w:color="auto"/>
        <w:left w:val="none" w:sz="0" w:space="0" w:color="auto"/>
        <w:bottom w:val="none" w:sz="0" w:space="0" w:color="auto"/>
        <w:right w:val="none" w:sz="0" w:space="0" w:color="auto"/>
      </w:divBdr>
    </w:div>
    <w:div w:id="1066294065">
      <w:bodyDiv w:val="1"/>
      <w:marLeft w:val="0"/>
      <w:marRight w:val="0"/>
      <w:marTop w:val="0"/>
      <w:marBottom w:val="0"/>
      <w:divBdr>
        <w:top w:val="none" w:sz="0" w:space="0" w:color="auto"/>
        <w:left w:val="none" w:sz="0" w:space="0" w:color="auto"/>
        <w:bottom w:val="none" w:sz="0" w:space="0" w:color="auto"/>
        <w:right w:val="none" w:sz="0" w:space="0" w:color="auto"/>
      </w:divBdr>
      <w:divsChild>
        <w:div w:id="810363844">
          <w:marLeft w:val="360"/>
          <w:marRight w:val="0"/>
          <w:marTop w:val="200"/>
          <w:marBottom w:val="0"/>
          <w:divBdr>
            <w:top w:val="none" w:sz="0" w:space="0" w:color="auto"/>
            <w:left w:val="none" w:sz="0" w:space="0" w:color="auto"/>
            <w:bottom w:val="none" w:sz="0" w:space="0" w:color="auto"/>
            <w:right w:val="none" w:sz="0" w:space="0" w:color="auto"/>
          </w:divBdr>
        </w:div>
        <w:div w:id="566502731">
          <w:marLeft w:val="360"/>
          <w:marRight w:val="0"/>
          <w:marTop w:val="200"/>
          <w:marBottom w:val="0"/>
          <w:divBdr>
            <w:top w:val="none" w:sz="0" w:space="0" w:color="auto"/>
            <w:left w:val="none" w:sz="0" w:space="0" w:color="auto"/>
            <w:bottom w:val="none" w:sz="0" w:space="0" w:color="auto"/>
            <w:right w:val="none" w:sz="0" w:space="0" w:color="auto"/>
          </w:divBdr>
        </w:div>
        <w:div w:id="368337916">
          <w:marLeft w:val="360"/>
          <w:marRight w:val="0"/>
          <w:marTop w:val="200"/>
          <w:marBottom w:val="0"/>
          <w:divBdr>
            <w:top w:val="none" w:sz="0" w:space="0" w:color="auto"/>
            <w:left w:val="none" w:sz="0" w:space="0" w:color="auto"/>
            <w:bottom w:val="none" w:sz="0" w:space="0" w:color="auto"/>
            <w:right w:val="none" w:sz="0" w:space="0" w:color="auto"/>
          </w:divBdr>
        </w:div>
        <w:div w:id="413474865">
          <w:marLeft w:val="360"/>
          <w:marRight w:val="0"/>
          <w:marTop w:val="200"/>
          <w:marBottom w:val="0"/>
          <w:divBdr>
            <w:top w:val="none" w:sz="0" w:space="0" w:color="auto"/>
            <w:left w:val="none" w:sz="0" w:space="0" w:color="auto"/>
            <w:bottom w:val="none" w:sz="0" w:space="0" w:color="auto"/>
            <w:right w:val="none" w:sz="0" w:space="0" w:color="auto"/>
          </w:divBdr>
        </w:div>
        <w:div w:id="859321643">
          <w:marLeft w:val="360"/>
          <w:marRight w:val="0"/>
          <w:marTop w:val="200"/>
          <w:marBottom w:val="0"/>
          <w:divBdr>
            <w:top w:val="none" w:sz="0" w:space="0" w:color="auto"/>
            <w:left w:val="none" w:sz="0" w:space="0" w:color="auto"/>
            <w:bottom w:val="none" w:sz="0" w:space="0" w:color="auto"/>
            <w:right w:val="none" w:sz="0" w:space="0" w:color="auto"/>
          </w:divBdr>
        </w:div>
        <w:div w:id="1887256770">
          <w:marLeft w:val="360"/>
          <w:marRight w:val="0"/>
          <w:marTop w:val="200"/>
          <w:marBottom w:val="0"/>
          <w:divBdr>
            <w:top w:val="none" w:sz="0" w:space="0" w:color="auto"/>
            <w:left w:val="none" w:sz="0" w:space="0" w:color="auto"/>
            <w:bottom w:val="none" w:sz="0" w:space="0" w:color="auto"/>
            <w:right w:val="none" w:sz="0" w:space="0" w:color="auto"/>
          </w:divBdr>
        </w:div>
        <w:div w:id="750084808">
          <w:marLeft w:val="360"/>
          <w:marRight w:val="0"/>
          <w:marTop w:val="200"/>
          <w:marBottom w:val="0"/>
          <w:divBdr>
            <w:top w:val="none" w:sz="0" w:space="0" w:color="auto"/>
            <w:left w:val="none" w:sz="0" w:space="0" w:color="auto"/>
            <w:bottom w:val="none" w:sz="0" w:space="0" w:color="auto"/>
            <w:right w:val="none" w:sz="0" w:space="0" w:color="auto"/>
          </w:divBdr>
        </w:div>
        <w:div w:id="804586297">
          <w:marLeft w:val="360"/>
          <w:marRight w:val="0"/>
          <w:marTop w:val="200"/>
          <w:marBottom w:val="0"/>
          <w:divBdr>
            <w:top w:val="none" w:sz="0" w:space="0" w:color="auto"/>
            <w:left w:val="none" w:sz="0" w:space="0" w:color="auto"/>
            <w:bottom w:val="none" w:sz="0" w:space="0" w:color="auto"/>
            <w:right w:val="none" w:sz="0" w:space="0" w:color="auto"/>
          </w:divBdr>
        </w:div>
        <w:div w:id="673723377">
          <w:marLeft w:val="360"/>
          <w:marRight w:val="0"/>
          <w:marTop w:val="200"/>
          <w:marBottom w:val="0"/>
          <w:divBdr>
            <w:top w:val="none" w:sz="0" w:space="0" w:color="auto"/>
            <w:left w:val="none" w:sz="0" w:space="0" w:color="auto"/>
            <w:bottom w:val="none" w:sz="0" w:space="0" w:color="auto"/>
            <w:right w:val="none" w:sz="0" w:space="0" w:color="auto"/>
          </w:divBdr>
        </w:div>
      </w:divsChild>
    </w:div>
    <w:div w:id="20770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1112</Words>
  <Characters>6566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dc:creator>
  <cp:keywords/>
  <dc:description/>
  <cp:lastModifiedBy>Turinská Libuše</cp:lastModifiedBy>
  <cp:revision>6</cp:revision>
  <dcterms:created xsi:type="dcterms:W3CDTF">2017-10-20T10:49:00Z</dcterms:created>
  <dcterms:modified xsi:type="dcterms:W3CDTF">2019-10-12T13:42:00Z</dcterms:modified>
</cp:coreProperties>
</file>