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A5" w:rsidRPr="008876A5" w:rsidRDefault="008876A5" w:rsidP="008876A5">
      <w:pPr>
        <w:rPr>
          <w:lang w:val="de-AT"/>
        </w:rPr>
      </w:pPr>
    </w:p>
    <w:p w:rsidR="008876A5" w:rsidRPr="008876A5" w:rsidRDefault="008876A5" w:rsidP="008876A5">
      <w:pPr>
        <w:rPr>
          <w:lang w:val="de-AT"/>
        </w:rPr>
      </w:pPr>
      <w:r w:rsidRPr="008876A5">
        <w:rPr>
          <w:lang w:val="de-AT"/>
        </w:rPr>
        <w:t>Geschichte der Architektur</w:t>
      </w:r>
    </w:p>
    <w:p w:rsidR="008876A5" w:rsidRPr="008876A5" w:rsidRDefault="008876A5" w:rsidP="008876A5">
      <w:pPr>
        <w:rPr>
          <w:lang w:val="de-AT"/>
        </w:rPr>
      </w:pPr>
      <w:r w:rsidRPr="008876A5">
        <w:rPr>
          <w:lang w:val="de-AT"/>
        </w:rPr>
        <w:br/>
        <w:t>Was ist Tumulus?</w:t>
      </w:r>
      <w:r w:rsidRPr="008876A5">
        <w:rPr>
          <w:lang w:val="de-AT"/>
        </w:rPr>
        <w:br/>
        <w:t>   : r1 ein Gebäude, das durch Ansammlung von Steinen entstanden ist</w:t>
      </w:r>
      <w:r w:rsidRPr="008876A5">
        <w:rPr>
          <w:lang w:val="de-AT"/>
        </w:rPr>
        <w:br/>
        <w:t>   : r2 unbearbeiteten Steinblock</w:t>
      </w:r>
      <w:r w:rsidRPr="008876A5">
        <w:rPr>
          <w:lang w:val="de-AT"/>
        </w:rPr>
        <w:br/>
        <w:t>   : r3 Grab</w:t>
      </w:r>
      <w:r w:rsidRPr="008876A5">
        <w:rPr>
          <w:lang w:val="de-AT"/>
        </w:rPr>
        <w:br/>
        <w:t>   : r4 Satz von großen Steinen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Gebäudetypen im alten Griechenland nicht enthalten</w:t>
      </w:r>
      <w:r w:rsidRPr="008876A5">
        <w:rPr>
          <w:lang w:val="de-AT"/>
        </w:rPr>
        <w:br/>
        <w:t>   : r1 alle Arten existierten</w:t>
      </w:r>
      <w:r w:rsidRPr="008876A5">
        <w:rPr>
          <w:lang w:val="de-AT"/>
        </w:rPr>
        <w:br/>
        <w:t>   : r2 Bürogebäude</w:t>
      </w:r>
      <w:r w:rsidRPr="008876A5">
        <w:rPr>
          <w:lang w:val="de-AT"/>
        </w:rPr>
        <w:br/>
        <w:t>   : r3 Sportgebäude</w:t>
      </w:r>
      <w:r w:rsidRPr="008876A5">
        <w:rPr>
          <w:lang w:val="de-AT"/>
        </w:rPr>
        <w:br/>
        <w:t>   : r4 ikonische Gebäude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Wie spiegelte sich die Annahme des Mailänder Edikts im Jahr 313 in der Architektur wider?</w:t>
      </w:r>
      <w:r w:rsidRPr="008876A5">
        <w:rPr>
          <w:lang w:val="de-AT"/>
        </w:rPr>
        <w:br/>
        <w:t>   : r1 erlaubte den Bau christlicher Tempel</w:t>
      </w:r>
      <w:r w:rsidRPr="008876A5">
        <w:rPr>
          <w:lang w:val="de-AT"/>
        </w:rPr>
        <w:br/>
        <w:t>   : r2 erlaubt den Bau von Bürogebäuden</w:t>
      </w:r>
      <w:r w:rsidRPr="008876A5">
        <w:rPr>
          <w:lang w:val="de-AT"/>
        </w:rPr>
        <w:br/>
        <w:t>   : r3 erlaubt den Bau von Mehrfamilienhäusern</w:t>
      </w:r>
      <w:r w:rsidRPr="008876A5">
        <w:rPr>
          <w:lang w:val="de-AT"/>
        </w:rPr>
        <w:br/>
        <w:t>   : r4 verboten den Bau von Amphitheatern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Welches Ereignis kennzeichnete den Beginn einer anderen Bautradition in der byzantinischen Zeit?</w:t>
      </w:r>
      <w:r w:rsidRPr="008876A5">
        <w:rPr>
          <w:lang w:val="de-AT"/>
        </w:rPr>
        <w:br/>
        <w:t>   : r1 die Teilung des Reiches in ost- und weströmische</w:t>
      </w:r>
      <w:r w:rsidRPr="008876A5">
        <w:rPr>
          <w:lang w:val="de-AT"/>
        </w:rPr>
        <w:br/>
        <w:t>   : r2 Annahme des Edikts von Mailand</w:t>
      </w:r>
      <w:r w:rsidRPr="008876A5">
        <w:rPr>
          <w:lang w:val="de-AT"/>
        </w:rPr>
        <w:br/>
        <w:t>   : r3 Verlegung des kaiserlichen Sitzes nach Konstantinopel</w:t>
      </w:r>
      <w:r w:rsidRPr="008876A5">
        <w:rPr>
          <w:lang w:val="de-AT"/>
        </w:rPr>
        <w:br/>
        <w:t>   : r4 Baubeginn der christlichen Tempel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Es ist keine technische Neuerung der byzantinischen Zeit</w:t>
      </w:r>
      <w:r w:rsidRPr="008876A5">
        <w:rPr>
          <w:lang w:val="de-AT"/>
        </w:rPr>
        <w:br/>
        <w:t xml:space="preserve">   : r1 </w:t>
      </w:r>
      <w:proofErr w:type="spellStart"/>
      <w:r w:rsidRPr="008876A5">
        <w:rPr>
          <w:lang w:val="de-AT"/>
        </w:rPr>
        <w:t>ziegel</w:t>
      </w:r>
      <w:proofErr w:type="spellEnd"/>
      <w:r w:rsidRPr="008876A5">
        <w:rPr>
          <w:lang w:val="de-AT"/>
        </w:rPr>
        <w:t xml:space="preserve"> gebrannt</w:t>
      </w:r>
      <w:r w:rsidRPr="008876A5">
        <w:rPr>
          <w:lang w:val="de-AT"/>
        </w:rPr>
        <w:br/>
        <w:t xml:space="preserve">   : r2 </w:t>
      </w:r>
      <w:proofErr w:type="spellStart"/>
      <w:r w:rsidRPr="008876A5">
        <w:rPr>
          <w:lang w:val="de-AT"/>
        </w:rPr>
        <w:t>pendetives</w:t>
      </w:r>
      <w:proofErr w:type="spellEnd"/>
      <w:r w:rsidRPr="008876A5">
        <w:rPr>
          <w:lang w:val="de-AT"/>
        </w:rPr>
        <w:t>, Gewölbe von großen Räumen</w:t>
      </w:r>
      <w:r w:rsidRPr="008876A5">
        <w:rPr>
          <w:lang w:val="de-AT"/>
        </w:rPr>
        <w:br/>
        <w:t xml:space="preserve">   : r3 vorgefertigte </w:t>
      </w:r>
      <w:proofErr w:type="spellStart"/>
      <w:r w:rsidRPr="008876A5">
        <w:rPr>
          <w:lang w:val="de-AT"/>
        </w:rPr>
        <w:t>produkte</w:t>
      </w:r>
      <w:proofErr w:type="spellEnd"/>
      <w:r w:rsidRPr="008876A5">
        <w:rPr>
          <w:lang w:val="de-AT"/>
        </w:rPr>
        <w:br/>
        <w:t>   : r4 "Korb" Sprengkopf</w:t>
      </w:r>
    </w:p>
    <w:p w:rsidR="00A876F3" w:rsidRPr="008876A5" w:rsidRDefault="00A876F3" w:rsidP="00A876F3">
      <w:pPr>
        <w:rPr>
          <w:lang w:val="de-AT"/>
        </w:rPr>
      </w:pPr>
      <w:r w:rsidRPr="008876A5">
        <w:rPr>
          <w:lang w:val="de-AT"/>
        </w:rPr>
        <w:t>:r1 ok</w:t>
      </w:r>
    </w:p>
    <w:p w:rsidR="008876A5" w:rsidRPr="008876A5" w:rsidRDefault="00A876F3" w:rsidP="008876A5">
      <w:pPr>
        <w:rPr>
          <w:lang w:val="de-AT"/>
        </w:rPr>
      </w:pPr>
      <w:r w:rsidRPr="008876A5">
        <w:rPr>
          <w:lang w:val="de-AT"/>
        </w:rPr>
        <w:t>--</w:t>
      </w:r>
      <w:r w:rsidR="008876A5" w:rsidRPr="008876A5">
        <w:rPr>
          <w:lang w:val="de-AT"/>
        </w:rPr>
        <w:t xml:space="preserve">   </w:t>
      </w:r>
    </w:p>
    <w:p w:rsidR="008876A5" w:rsidRPr="008876A5" w:rsidRDefault="008876A5" w:rsidP="008876A5">
      <w:pPr>
        <w:rPr>
          <w:lang w:val="de-AT"/>
        </w:rPr>
      </w:pPr>
      <w:r w:rsidRPr="008876A5">
        <w:rPr>
          <w:lang w:val="de-AT"/>
        </w:rPr>
        <w:t>Ein charakteristisches Element der byzantinischen Zeit ist</w:t>
      </w:r>
      <w:r w:rsidRPr="008876A5">
        <w:rPr>
          <w:lang w:val="de-AT"/>
        </w:rPr>
        <w:br/>
        <w:t>    : r1 "Korb" Sprengkopf</w:t>
      </w:r>
      <w:r w:rsidRPr="008876A5">
        <w:rPr>
          <w:lang w:val="de-AT"/>
        </w:rPr>
        <w:br/>
        <w:t xml:space="preserve">    : r2 </w:t>
      </w:r>
      <w:proofErr w:type="spellStart"/>
      <w:r w:rsidRPr="008876A5">
        <w:rPr>
          <w:lang w:val="de-AT"/>
        </w:rPr>
        <w:t>tumulus</w:t>
      </w:r>
      <w:proofErr w:type="spellEnd"/>
      <w:r w:rsidRPr="008876A5">
        <w:rPr>
          <w:lang w:val="de-AT"/>
        </w:rPr>
        <w:br/>
        <w:t>    : r3 Verwendung von Lehmziegeln</w:t>
      </w:r>
      <w:r w:rsidRPr="008876A5">
        <w:rPr>
          <w:lang w:val="de-AT"/>
        </w:rPr>
        <w:br/>
        <w:t xml:space="preserve">    : r4 </w:t>
      </w:r>
      <w:proofErr w:type="spellStart"/>
      <w:r w:rsidRPr="008876A5">
        <w:rPr>
          <w:lang w:val="de-AT"/>
        </w:rPr>
        <w:t>pendetiv</w:t>
      </w:r>
      <w:proofErr w:type="spellEnd"/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Die Epochen der romanischen Architektur chronologisch sortieren?</w:t>
      </w:r>
      <w:r w:rsidRPr="008876A5">
        <w:rPr>
          <w:lang w:val="de-AT"/>
        </w:rPr>
        <w:br/>
        <w:t xml:space="preserve">    : r1 Präkaroliner, Karoliner, </w:t>
      </w:r>
      <w:proofErr w:type="spellStart"/>
      <w:r w:rsidRPr="008876A5">
        <w:rPr>
          <w:lang w:val="de-AT"/>
        </w:rPr>
        <w:t>Otonier</w:t>
      </w:r>
      <w:proofErr w:type="spellEnd"/>
      <w:r w:rsidRPr="008876A5">
        <w:rPr>
          <w:lang w:val="de-AT"/>
        </w:rPr>
        <w:br/>
        <w:t xml:space="preserve">    : r2 </w:t>
      </w:r>
      <w:proofErr w:type="spellStart"/>
      <w:r>
        <w:rPr>
          <w:lang w:val="de-AT"/>
        </w:rPr>
        <w:t>Otonier</w:t>
      </w:r>
      <w:proofErr w:type="spellEnd"/>
      <w:r w:rsidRPr="008876A5">
        <w:rPr>
          <w:lang w:val="de-AT"/>
        </w:rPr>
        <w:t xml:space="preserve">, </w:t>
      </w:r>
      <w:proofErr w:type="spellStart"/>
      <w:r w:rsidRPr="008876A5">
        <w:rPr>
          <w:lang w:val="de-AT"/>
        </w:rPr>
        <w:t>pr</w:t>
      </w:r>
      <w:r>
        <w:rPr>
          <w:lang w:val="de-AT"/>
        </w:rPr>
        <w:t>äkaroliner</w:t>
      </w:r>
      <w:proofErr w:type="spellEnd"/>
      <w:r w:rsidRPr="008876A5">
        <w:rPr>
          <w:lang w:val="de-AT"/>
        </w:rPr>
        <w:t xml:space="preserve">, </w:t>
      </w:r>
      <w:proofErr w:type="spellStart"/>
      <w:r>
        <w:rPr>
          <w:lang w:val="de-AT"/>
        </w:rPr>
        <w:t>karoliner</w:t>
      </w:r>
      <w:proofErr w:type="spellEnd"/>
      <w:r w:rsidRPr="008876A5">
        <w:rPr>
          <w:lang w:val="de-AT"/>
        </w:rPr>
        <w:br/>
        <w:t xml:space="preserve">    : r3 </w:t>
      </w:r>
      <w:proofErr w:type="spellStart"/>
      <w:r w:rsidRPr="008876A5">
        <w:rPr>
          <w:lang w:val="de-AT"/>
        </w:rPr>
        <w:t>pr</w:t>
      </w:r>
      <w:r>
        <w:rPr>
          <w:lang w:val="de-AT"/>
        </w:rPr>
        <w:t>äkaroliner</w:t>
      </w:r>
      <w:proofErr w:type="spellEnd"/>
      <w:r w:rsidRPr="008876A5">
        <w:rPr>
          <w:lang w:val="de-AT"/>
        </w:rPr>
        <w:t xml:space="preserve">, </w:t>
      </w:r>
      <w:proofErr w:type="spellStart"/>
      <w:r w:rsidRPr="008876A5">
        <w:rPr>
          <w:lang w:val="de-AT"/>
        </w:rPr>
        <w:t>Otonian</w:t>
      </w:r>
      <w:proofErr w:type="spellEnd"/>
      <w:r w:rsidRPr="008876A5">
        <w:rPr>
          <w:lang w:val="de-AT"/>
        </w:rPr>
        <w:t xml:space="preserve">, </w:t>
      </w:r>
      <w:proofErr w:type="spellStart"/>
      <w:r>
        <w:rPr>
          <w:lang w:val="de-AT"/>
        </w:rPr>
        <w:t>karoliner</w:t>
      </w:r>
      <w:proofErr w:type="spellEnd"/>
      <w:r w:rsidRPr="008876A5">
        <w:rPr>
          <w:lang w:val="de-AT"/>
        </w:rPr>
        <w:br/>
        <w:t xml:space="preserve">    : r4 </w:t>
      </w:r>
      <w:proofErr w:type="spellStart"/>
      <w:r>
        <w:rPr>
          <w:lang w:val="de-AT"/>
        </w:rPr>
        <w:t>Otonier</w:t>
      </w:r>
      <w:proofErr w:type="spellEnd"/>
      <w:r w:rsidRPr="008876A5">
        <w:rPr>
          <w:lang w:val="de-AT"/>
        </w:rPr>
        <w:t>,</w:t>
      </w:r>
      <w:r w:rsidRPr="008876A5">
        <w:rPr>
          <w:lang w:val="de-AT"/>
        </w:rPr>
        <w:t xml:space="preserve"> </w:t>
      </w:r>
      <w:proofErr w:type="spellStart"/>
      <w:r>
        <w:rPr>
          <w:lang w:val="de-AT"/>
        </w:rPr>
        <w:t>karoliner</w:t>
      </w:r>
      <w:proofErr w:type="spellEnd"/>
      <w:r w:rsidRPr="008876A5">
        <w:rPr>
          <w:lang w:val="de-AT"/>
        </w:rPr>
        <w:t xml:space="preserve">, </w:t>
      </w:r>
      <w:proofErr w:type="spellStart"/>
      <w:r w:rsidRPr="008876A5">
        <w:rPr>
          <w:lang w:val="de-AT"/>
        </w:rPr>
        <w:t>pr</w:t>
      </w:r>
      <w:r>
        <w:rPr>
          <w:lang w:val="de-AT"/>
        </w:rPr>
        <w:t>äkaroliner</w:t>
      </w:r>
      <w:proofErr w:type="spellEnd"/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Es ist nicht eines der typischen Merkmale der romanischen Architektur</w:t>
      </w:r>
      <w:r w:rsidRPr="008876A5">
        <w:rPr>
          <w:lang w:val="de-AT"/>
        </w:rPr>
        <w:br/>
        <w:t>    : r1 "Korb" Sprengkopf</w:t>
      </w:r>
      <w:r w:rsidRPr="008876A5">
        <w:rPr>
          <w:lang w:val="de-AT"/>
        </w:rPr>
        <w:br/>
        <w:t>    : r2 Lauf und Kreuzgewölbe</w:t>
      </w:r>
      <w:r w:rsidRPr="008876A5">
        <w:rPr>
          <w:lang w:val="de-AT"/>
        </w:rPr>
        <w:br/>
        <w:t xml:space="preserve">    : r3 </w:t>
      </w:r>
      <w:proofErr w:type="spellStart"/>
      <w:r w:rsidRPr="008876A5">
        <w:rPr>
          <w:lang w:val="de-AT"/>
        </w:rPr>
        <w:t>apsid</w:t>
      </w:r>
      <w:proofErr w:type="spellEnd"/>
      <w:r w:rsidRPr="008876A5">
        <w:rPr>
          <w:lang w:val="de-AT"/>
        </w:rPr>
        <w:br/>
        <w:t>    : r4 Säulen mit kubischen und konischen Köpfen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Die ältesten Backsteingebäude in Böhmen sind</w:t>
      </w:r>
      <w:r w:rsidRPr="008876A5">
        <w:rPr>
          <w:lang w:val="de-AT"/>
        </w:rPr>
        <w:br/>
        <w:t>    : r1 Rotunde</w:t>
      </w:r>
      <w:r w:rsidRPr="008876A5">
        <w:rPr>
          <w:lang w:val="de-AT"/>
        </w:rPr>
        <w:br/>
        <w:t>    : r2 Tempel</w:t>
      </w:r>
      <w:r w:rsidRPr="008876A5">
        <w:rPr>
          <w:lang w:val="de-AT"/>
        </w:rPr>
        <w:br/>
        <w:t>    : r3 Burgen</w:t>
      </w:r>
      <w:r w:rsidRPr="008876A5">
        <w:rPr>
          <w:lang w:val="de-AT"/>
        </w:rPr>
        <w:br/>
        <w:t xml:space="preserve">    : r4 </w:t>
      </w:r>
      <w:proofErr w:type="spellStart"/>
      <w:r w:rsidRPr="008876A5">
        <w:rPr>
          <w:lang w:val="de-AT"/>
        </w:rPr>
        <w:t>Mauz</w:t>
      </w:r>
      <w:r>
        <w:rPr>
          <w:lang w:val="de-AT"/>
        </w:rPr>
        <w:t>oleum</w:t>
      </w:r>
      <w:proofErr w:type="spellEnd"/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--</w:t>
      </w:r>
      <w:r w:rsidRPr="008876A5">
        <w:rPr>
          <w:lang w:val="de-AT"/>
        </w:rPr>
        <w:br/>
        <w:t>Die charakteristischen Elemente der Gotik sind nicht</w:t>
      </w:r>
      <w:r w:rsidRPr="008876A5">
        <w:rPr>
          <w:lang w:val="de-AT"/>
        </w:rPr>
        <w:br/>
        <w:t xml:space="preserve">    : r1 </w:t>
      </w:r>
      <w:proofErr w:type="spellStart"/>
      <w:r w:rsidRPr="008876A5">
        <w:rPr>
          <w:lang w:val="de-AT"/>
        </w:rPr>
        <w:t>pendetiv</w:t>
      </w:r>
      <w:proofErr w:type="spellEnd"/>
      <w:r w:rsidRPr="008876A5">
        <w:rPr>
          <w:lang w:val="de-AT"/>
        </w:rPr>
        <w:br/>
        <w:t>    : r2 Winkelbogen</w:t>
      </w:r>
      <w:r w:rsidRPr="008876A5">
        <w:rPr>
          <w:lang w:val="de-AT"/>
        </w:rPr>
        <w:br/>
        <w:t>    : r3</w:t>
      </w:r>
      <w:r>
        <w:rPr>
          <w:lang w:val="de-AT"/>
        </w:rPr>
        <w:t xml:space="preserve"> </w:t>
      </w:r>
      <w:r w:rsidRPr="008876A5">
        <w:rPr>
          <w:lang w:val="de-AT"/>
        </w:rPr>
        <w:t>Unterstützungssystem</w:t>
      </w:r>
      <w:r w:rsidRPr="008876A5">
        <w:rPr>
          <w:lang w:val="de-AT"/>
        </w:rPr>
        <w:br/>
        <w:t>    : r4 Rippengewölbe mit Wandrelief</w:t>
      </w:r>
      <w:r w:rsidRPr="008876A5">
        <w:rPr>
          <w:lang w:val="de-AT"/>
        </w:rPr>
        <w:br/>
        <w:t>: r1 ok</w:t>
      </w:r>
    </w:p>
    <w:p w:rsidR="008876A5" w:rsidRDefault="00A876F3" w:rsidP="008876A5">
      <w:pPr>
        <w:rPr>
          <w:lang w:val="de-AT"/>
        </w:rPr>
      </w:pPr>
      <w:r w:rsidRPr="008876A5">
        <w:rPr>
          <w:lang w:val="de-AT"/>
        </w:rPr>
        <w:t>--</w:t>
      </w:r>
      <w:r w:rsidR="008876A5">
        <w:rPr>
          <w:lang w:val="de-AT"/>
        </w:rPr>
        <w:t xml:space="preserve"> </w:t>
      </w:r>
    </w:p>
    <w:p w:rsidR="008876A5" w:rsidRPr="008876A5" w:rsidRDefault="008876A5" w:rsidP="008876A5">
      <w:pPr>
        <w:rPr>
          <w:lang w:val="de-AT"/>
        </w:rPr>
      </w:pPr>
      <w:r w:rsidRPr="008876A5">
        <w:rPr>
          <w:lang w:val="de-AT"/>
        </w:rPr>
        <w:t>Sortieren Sie die Perioden der gotischen Architektur in Böhmen und Mähren chronologisch:</w:t>
      </w:r>
      <w:r w:rsidRPr="008876A5">
        <w:rPr>
          <w:lang w:val="de-AT"/>
        </w:rPr>
        <w:br/>
      </w:r>
      <w:proofErr w:type="gramStart"/>
      <w:r w:rsidRPr="008876A5">
        <w:rPr>
          <w:lang w:val="de-AT"/>
        </w:rPr>
        <w:t xml:space="preserve">    </w:t>
      </w:r>
      <w:r>
        <w:rPr>
          <w:lang w:val="de-AT"/>
        </w:rPr>
        <w:t>:</w:t>
      </w:r>
      <w:proofErr w:type="gramEnd"/>
      <w:r>
        <w:rPr>
          <w:lang w:val="de-AT"/>
        </w:rPr>
        <w:t xml:space="preserve"> r1 </w:t>
      </w:r>
      <w:r w:rsidRPr="008876A5">
        <w:rPr>
          <w:lang w:val="de-AT"/>
        </w:rPr>
        <w:t xml:space="preserve">Frühgotik, </w:t>
      </w:r>
      <w:proofErr w:type="spellStart"/>
      <w:r w:rsidRPr="008876A5">
        <w:rPr>
          <w:lang w:val="de-AT"/>
        </w:rPr>
        <w:t>Přemyslid</w:t>
      </w:r>
      <w:proofErr w:type="spellEnd"/>
      <w:r w:rsidRPr="008876A5">
        <w:rPr>
          <w:lang w:val="de-AT"/>
        </w:rPr>
        <w:t>, Luxemburg, spät</w:t>
      </w:r>
      <w:r w:rsidRPr="008876A5">
        <w:rPr>
          <w:lang w:val="de-AT"/>
        </w:rPr>
        <w:br/>
        <w:t xml:space="preserve">    : r2 </w:t>
      </w:r>
      <w:proofErr w:type="spellStart"/>
      <w:r w:rsidRPr="008876A5">
        <w:rPr>
          <w:lang w:val="de-AT"/>
        </w:rPr>
        <w:t>Přemyslid</w:t>
      </w:r>
      <w:proofErr w:type="spellEnd"/>
      <w:r w:rsidRPr="008876A5">
        <w:rPr>
          <w:lang w:val="de-AT"/>
        </w:rPr>
        <w:t>, früh, Luxemburg, spät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 xml:space="preserve">3 früh, Luxemburg, </w:t>
      </w:r>
      <w:proofErr w:type="spellStart"/>
      <w:r w:rsidRPr="008876A5">
        <w:rPr>
          <w:lang w:val="de-AT"/>
        </w:rPr>
        <w:t>Přemyslid</w:t>
      </w:r>
      <w:proofErr w:type="spellEnd"/>
      <w:r w:rsidRPr="008876A5">
        <w:rPr>
          <w:lang w:val="de-AT"/>
        </w:rPr>
        <w:t>, spät</w:t>
      </w:r>
      <w:r w:rsidRPr="008876A5">
        <w:rPr>
          <w:lang w:val="de-AT"/>
        </w:rPr>
        <w:br/>
        <w:t xml:space="preserve">    : r4 früh, spät, </w:t>
      </w:r>
      <w:proofErr w:type="spellStart"/>
      <w:r w:rsidRPr="008876A5">
        <w:rPr>
          <w:lang w:val="de-AT"/>
        </w:rPr>
        <w:t>Přemyslid</w:t>
      </w:r>
      <w:proofErr w:type="spellEnd"/>
      <w:r w:rsidRPr="008876A5">
        <w:rPr>
          <w:lang w:val="de-AT"/>
        </w:rPr>
        <w:t>, Luxemburgisch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Was bedeutet der Begriff "Ortung"?</w:t>
      </w:r>
      <w:r w:rsidRPr="008876A5">
        <w:rPr>
          <w:lang w:val="de-AT"/>
        </w:rPr>
        <w:br/>
        <w:t>    : r1 Experte, der die Gründung der Stadt verwaltet</w:t>
      </w:r>
      <w:r w:rsidRPr="008876A5">
        <w:rPr>
          <w:lang w:val="de-AT"/>
        </w:rPr>
        <w:br/>
        <w:t>    : r2 Begriff, der die Position der Wände angibt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3</w:t>
      </w:r>
      <w:r>
        <w:rPr>
          <w:lang w:val="de-AT"/>
        </w:rPr>
        <w:t xml:space="preserve"> </w:t>
      </w:r>
      <w:r w:rsidRPr="008876A5">
        <w:rPr>
          <w:lang w:val="de-AT"/>
        </w:rPr>
        <w:t>Spezialist, der die Position einzelner Elemente in der Stadt verwaltet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4</w:t>
      </w:r>
      <w:r>
        <w:rPr>
          <w:lang w:val="de-AT"/>
        </w:rPr>
        <w:t xml:space="preserve"> </w:t>
      </w:r>
      <w:r w:rsidRPr="008876A5">
        <w:rPr>
          <w:lang w:val="de-AT"/>
        </w:rPr>
        <w:t>Konzept, das die Lage des Stadtzentrums angibt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Andrea Palladio ist eine wichtige Figur der Zeit</w:t>
      </w:r>
      <w:r w:rsidRPr="008876A5">
        <w:rPr>
          <w:lang w:val="de-AT"/>
        </w:rPr>
        <w:br/>
        <w:t>    : r1 späte Renaissance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2 spätgotisch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3 frühe Renaissance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 xml:space="preserve">4 frühen </w:t>
      </w:r>
      <w:proofErr w:type="spellStart"/>
      <w:r w:rsidRPr="008876A5">
        <w:rPr>
          <w:lang w:val="de-AT"/>
        </w:rPr>
        <w:t>Gothic</w:t>
      </w:r>
      <w:proofErr w:type="spellEnd"/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Sie enthalten nicht die Grundzüge des Barock</w:t>
      </w:r>
      <w:r w:rsidRPr="008876A5">
        <w:rPr>
          <w:lang w:val="de-AT"/>
        </w:rPr>
        <w:br/>
        <w:t>    : r1 Architektursystem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2 Verwendung von natürlichen und künstlichen Marmor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3 Mauerwerk</w:t>
      </w:r>
      <w:r w:rsidRPr="008876A5">
        <w:rPr>
          <w:lang w:val="de-AT"/>
        </w:rPr>
        <w:br/>
        <w:t xml:space="preserve">    : </w:t>
      </w:r>
      <w:r>
        <w:rPr>
          <w:lang w:val="de-AT"/>
        </w:rPr>
        <w:t>r</w:t>
      </w:r>
      <w:r w:rsidRPr="008876A5">
        <w:rPr>
          <w:lang w:val="de-AT"/>
        </w:rPr>
        <w:t>4 verputzte Fassade</w:t>
      </w:r>
      <w:r w:rsidRPr="008876A5">
        <w:rPr>
          <w:lang w:val="de-AT"/>
        </w:rPr>
        <w:br/>
        <w:t>: r1 ok</w:t>
      </w:r>
    </w:p>
    <w:p w:rsidR="008876A5" w:rsidRDefault="00A876F3" w:rsidP="008876A5">
      <w:pPr>
        <w:rPr>
          <w:lang w:val="de-DE"/>
        </w:rPr>
      </w:pPr>
      <w:r w:rsidRPr="008876A5">
        <w:rPr>
          <w:lang w:val="de-DE"/>
        </w:rPr>
        <w:t>--</w:t>
      </w:r>
      <w:r w:rsidR="008876A5">
        <w:rPr>
          <w:lang w:val="de-DE"/>
        </w:rPr>
        <w:t xml:space="preserve">    </w:t>
      </w:r>
    </w:p>
    <w:p w:rsidR="008876A5" w:rsidRPr="008876A5" w:rsidRDefault="008876A5" w:rsidP="008876A5">
      <w:pPr>
        <w:rPr>
          <w:lang w:val="de-AT"/>
        </w:rPr>
      </w:pPr>
      <w:r w:rsidRPr="008876A5">
        <w:rPr>
          <w:lang w:val="de-AT"/>
        </w:rPr>
        <w:t>Die große Entwicklung des Interesses an Gärten und Landschaftskompositionen manifestierte sich in dieser Zeit</w:t>
      </w:r>
      <w:r w:rsidRPr="008876A5">
        <w:rPr>
          <w:lang w:val="de-AT"/>
        </w:rPr>
        <w:br/>
        <w:t>   : r1 Hochbarock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2 Frühgotik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3 späte Renaissance</w:t>
      </w:r>
      <w:r w:rsidRPr="008876A5">
        <w:rPr>
          <w:lang w:val="de-AT"/>
        </w:rPr>
        <w:br/>
        <w:t>  </w:t>
      </w:r>
      <w:r>
        <w:rPr>
          <w:lang w:val="de-AT"/>
        </w:rPr>
        <w:t xml:space="preserve"> </w:t>
      </w:r>
      <w:r w:rsidRPr="008876A5">
        <w:rPr>
          <w:lang w:val="de-AT"/>
        </w:rPr>
        <w:t xml:space="preserve">: </w:t>
      </w:r>
      <w:r>
        <w:rPr>
          <w:lang w:val="de-AT"/>
        </w:rPr>
        <w:t>r</w:t>
      </w:r>
      <w:r w:rsidRPr="008876A5">
        <w:rPr>
          <w:lang w:val="de-AT"/>
        </w:rPr>
        <w:t>4 Barockgotik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bookmarkStart w:id="0" w:name="_GoBack"/>
      <w:bookmarkEnd w:id="0"/>
      <w:r w:rsidRPr="008876A5">
        <w:rPr>
          <w:lang w:val="de-AT"/>
        </w:rPr>
        <w:br/>
        <w:t>Die Zeit des technischen und wirtschaftlichen Booms ist bekannt als?</w:t>
      </w:r>
      <w:r w:rsidRPr="008876A5">
        <w:rPr>
          <w:lang w:val="de-AT"/>
        </w:rPr>
        <w:br/>
        <w:t xml:space="preserve">   : r1 </w:t>
      </w:r>
      <w:proofErr w:type="spellStart"/>
      <w:r w:rsidRPr="008876A5">
        <w:rPr>
          <w:lang w:val="de-AT"/>
        </w:rPr>
        <w:t>gründer</w:t>
      </w:r>
      <w:proofErr w:type="spellEnd"/>
      <w:r w:rsidRPr="008876A5">
        <w:rPr>
          <w:lang w:val="de-AT"/>
        </w:rPr>
        <w:t xml:space="preserve"> </w:t>
      </w:r>
      <w:proofErr w:type="spellStart"/>
      <w:r w:rsidRPr="008876A5">
        <w:rPr>
          <w:lang w:val="de-AT"/>
        </w:rPr>
        <w:t>period</w:t>
      </w:r>
      <w:proofErr w:type="spellEnd"/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2 Neorenaissance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3 neugotisch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4 Romantik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Wer ist der Autor des Konzepts der sogenannten Belt City?</w:t>
      </w:r>
      <w:r w:rsidRPr="008876A5">
        <w:rPr>
          <w:lang w:val="de-AT"/>
        </w:rPr>
        <w:br/>
        <w:t xml:space="preserve">   : r1 Nikolai </w:t>
      </w:r>
      <w:proofErr w:type="spellStart"/>
      <w:r w:rsidRPr="008876A5">
        <w:rPr>
          <w:lang w:val="de-AT"/>
        </w:rPr>
        <w:t>Miljutin</w:t>
      </w:r>
      <w:proofErr w:type="spellEnd"/>
      <w:r w:rsidRPr="008876A5">
        <w:rPr>
          <w:lang w:val="de-AT"/>
        </w:rPr>
        <w:br/>
        <w:t>   </w:t>
      </w:r>
      <w:r>
        <w:rPr>
          <w:lang w:val="de-AT"/>
        </w:rPr>
        <w:t xml:space="preserve">: r2 </w:t>
      </w:r>
      <w:r w:rsidRPr="008876A5">
        <w:rPr>
          <w:lang w:val="de-AT"/>
        </w:rPr>
        <w:t xml:space="preserve">Arturo Soria y </w:t>
      </w:r>
      <w:proofErr w:type="spellStart"/>
      <w:r w:rsidRPr="008876A5">
        <w:rPr>
          <w:lang w:val="de-AT"/>
        </w:rPr>
        <w:t>Mata</w:t>
      </w:r>
      <w:proofErr w:type="spellEnd"/>
      <w:r w:rsidRPr="008876A5">
        <w:rPr>
          <w:lang w:val="de-AT"/>
        </w:rPr>
        <w:br/>
        <w:t>   </w:t>
      </w:r>
      <w:r>
        <w:rPr>
          <w:lang w:val="de-AT"/>
        </w:rPr>
        <w:t xml:space="preserve">: r3 </w:t>
      </w:r>
      <w:r w:rsidRPr="008876A5">
        <w:rPr>
          <w:lang w:val="de-AT"/>
        </w:rPr>
        <w:t>Robert Owen</w:t>
      </w:r>
      <w:r w:rsidRPr="008876A5">
        <w:rPr>
          <w:lang w:val="de-AT"/>
        </w:rPr>
        <w:br/>
        <w:t>   : r4 Tony Garnier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Was bedeutet die Athener Charta?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1 Reihe von Prinzipien des modernen Urbanismus</w:t>
      </w:r>
      <w:r w:rsidRPr="008876A5">
        <w:rPr>
          <w:lang w:val="de-AT"/>
        </w:rPr>
        <w:br/>
        <w:t>   : r2 verabschiedete Prinzipien des Baus von Gürtelstädten</w:t>
      </w:r>
      <w:r w:rsidRPr="008876A5">
        <w:rPr>
          <w:lang w:val="de-AT"/>
        </w:rPr>
        <w:br/>
        <w:t>   : r3 definiert einzelne Stadtzonen</w:t>
      </w:r>
      <w:r w:rsidRPr="008876A5">
        <w:rPr>
          <w:lang w:val="de-AT"/>
        </w:rPr>
        <w:br/>
        <w:t xml:space="preserve">   : r4 </w:t>
      </w:r>
      <w:proofErr w:type="spellStart"/>
      <w:r w:rsidRPr="008876A5">
        <w:rPr>
          <w:lang w:val="de-AT"/>
        </w:rPr>
        <w:t>vereinigung</w:t>
      </w:r>
      <w:proofErr w:type="spellEnd"/>
      <w:r w:rsidRPr="008876A5">
        <w:rPr>
          <w:lang w:val="de-AT"/>
        </w:rPr>
        <w:t xml:space="preserve"> von </w:t>
      </w:r>
      <w:proofErr w:type="spellStart"/>
      <w:r w:rsidRPr="008876A5">
        <w:rPr>
          <w:lang w:val="de-AT"/>
        </w:rPr>
        <w:t>architekten</w:t>
      </w:r>
      <w:proofErr w:type="spellEnd"/>
      <w:r w:rsidRPr="008876A5">
        <w:rPr>
          <w:lang w:val="de-AT"/>
        </w:rPr>
        <w:t xml:space="preserve"> und </w:t>
      </w:r>
      <w:proofErr w:type="spellStart"/>
      <w:r w:rsidRPr="008876A5">
        <w:rPr>
          <w:lang w:val="de-AT"/>
        </w:rPr>
        <w:t>städtebauern</w:t>
      </w:r>
      <w:proofErr w:type="spellEnd"/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  <w:t>Der Begriff "Funktionalismus" bezeichnet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 xml:space="preserve">r1 </w:t>
      </w:r>
      <w:r w:rsidRPr="008876A5">
        <w:rPr>
          <w:lang w:val="de-AT"/>
        </w:rPr>
        <w:t>Richtung mit Schwerpunkt auf Design, das sich weigert zu dekorieren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2 Prinzipien für den Bau modernistischer Wohnsiedlungen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3 Reihe von Grundsätzen des modernen Urbanismus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4 Keine der Definitionen stimmt überein</w:t>
      </w:r>
      <w:r w:rsidRPr="008876A5">
        <w:rPr>
          <w:lang w:val="de-AT"/>
        </w:rPr>
        <w:br/>
        <w:t>: r1 ok</w:t>
      </w:r>
      <w:r w:rsidRPr="008876A5">
        <w:rPr>
          <w:lang w:val="de-AT"/>
        </w:rPr>
        <w:br/>
        <w:t>-</w:t>
      </w:r>
      <w:r>
        <w:rPr>
          <w:lang w:val="de-AT"/>
        </w:rPr>
        <w:t>-</w:t>
      </w:r>
      <w:r w:rsidRPr="008876A5">
        <w:rPr>
          <w:lang w:val="de-AT"/>
        </w:rPr>
        <w:br/>
      </w:r>
      <w:proofErr w:type="spellStart"/>
      <w:r w:rsidRPr="008876A5">
        <w:rPr>
          <w:lang w:val="de-AT"/>
        </w:rPr>
        <w:t>Archigramm</w:t>
      </w:r>
      <w:proofErr w:type="spellEnd"/>
      <w:r w:rsidRPr="008876A5">
        <w:rPr>
          <w:lang w:val="de-AT"/>
        </w:rPr>
        <w:br/>
        <w:t>   :</w:t>
      </w:r>
      <w:r>
        <w:rPr>
          <w:lang w:val="de-AT"/>
        </w:rPr>
        <w:t xml:space="preserve">  r1</w:t>
      </w:r>
      <w:r w:rsidRPr="008876A5">
        <w:rPr>
          <w:lang w:val="de-AT"/>
        </w:rPr>
        <w:t xml:space="preserve"> Avantgardistische Architektengruppe R1, die mit modularer Technologie experimentiert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 xml:space="preserve"> </w:t>
      </w:r>
      <w:r w:rsidRPr="008876A5">
        <w:rPr>
          <w:lang w:val="de-AT"/>
        </w:rPr>
        <w:t xml:space="preserve">r2 </w:t>
      </w:r>
      <w:proofErr w:type="spellStart"/>
      <w:r w:rsidRPr="008876A5">
        <w:rPr>
          <w:lang w:val="de-AT"/>
        </w:rPr>
        <w:t>group</w:t>
      </w:r>
      <w:proofErr w:type="spellEnd"/>
      <w:r w:rsidRPr="008876A5">
        <w:rPr>
          <w:lang w:val="de-AT"/>
        </w:rPr>
        <w:t xml:space="preserve"> beschäftigt sich mit der Beziehung zwischen privatem und öffentlichem Raum und vergleicht Gebäude mit der Natur</w:t>
      </w:r>
      <w:r w:rsidRPr="008876A5">
        <w:rPr>
          <w:lang w:val="de-AT"/>
        </w:rPr>
        <w:br/>
        <w:t xml:space="preserve">   : </w:t>
      </w:r>
      <w:r>
        <w:rPr>
          <w:lang w:val="de-AT"/>
        </w:rPr>
        <w:t>r</w:t>
      </w:r>
      <w:r w:rsidRPr="008876A5">
        <w:rPr>
          <w:lang w:val="de-AT"/>
        </w:rPr>
        <w:t>3 eine Gruppe von fortschrittlichen Technologie-Architekturen, spezialisiert auf Technologie und Technologie</w:t>
      </w:r>
      <w:r w:rsidRPr="008876A5">
        <w:rPr>
          <w:lang w:val="de-AT"/>
        </w:rPr>
        <w:br/>
        <w:t xml:space="preserve">: </w:t>
      </w:r>
      <w:r>
        <w:rPr>
          <w:lang w:val="de-AT"/>
        </w:rPr>
        <w:t xml:space="preserve">r4 </w:t>
      </w:r>
      <w:r w:rsidRPr="008876A5">
        <w:rPr>
          <w:lang w:val="de-AT"/>
        </w:rPr>
        <w:t>Architektengruppe r4, die "Brutalismus" bekennt</w:t>
      </w:r>
      <w:r w:rsidRPr="008876A5">
        <w:rPr>
          <w:lang w:val="de-AT"/>
        </w:rPr>
        <w:br/>
        <w:t>: r1 ok</w:t>
      </w:r>
    </w:p>
    <w:p w:rsidR="00A876F3" w:rsidRPr="008876A5" w:rsidRDefault="00A876F3" w:rsidP="00A876F3">
      <w:pPr>
        <w:rPr>
          <w:lang w:val="de-AT"/>
        </w:rPr>
      </w:pPr>
    </w:p>
    <w:sectPr w:rsidR="00A876F3" w:rsidRPr="0088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3"/>
    <w:rsid w:val="00196D23"/>
    <w:rsid w:val="002305D3"/>
    <w:rsid w:val="00391221"/>
    <w:rsid w:val="008876A5"/>
    <w:rsid w:val="00935C49"/>
    <w:rsid w:val="00A750D8"/>
    <w:rsid w:val="00A876F3"/>
    <w:rsid w:val="00C303C5"/>
    <w:rsid w:val="00E1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88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88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4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62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4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3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2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7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1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575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3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7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0499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324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7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1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59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1006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92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62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08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7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7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0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4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3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36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26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12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94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33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55780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1625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7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410747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3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96967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57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8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7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56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2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3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3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209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2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1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3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93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80546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82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3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2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24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77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27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1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2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7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2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4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5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5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3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7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8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2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110729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11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39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773326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6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95447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5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28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40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4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14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41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0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0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5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2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8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9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91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8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7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38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2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9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65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49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9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5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12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53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7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1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0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1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5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83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61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36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52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76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4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0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2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4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2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60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4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3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9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62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1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719708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132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04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75551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608787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49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3</cp:revision>
  <dcterms:created xsi:type="dcterms:W3CDTF">2019-10-13T05:07:00Z</dcterms:created>
  <dcterms:modified xsi:type="dcterms:W3CDTF">2019-10-13T06:36:00Z</dcterms:modified>
</cp:coreProperties>
</file>