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D5" w:rsidRDefault="00BA59BB" w:rsidP="008D0DD5">
      <w:r>
        <w:t xml:space="preserve"> </w:t>
      </w:r>
      <w:r w:rsidR="008D0DD5">
        <w:t xml:space="preserve">Prostorové nároky člověka stanovoval mezi jinými i </w:t>
      </w:r>
      <w:proofErr w:type="spellStart"/>
      <w:r w:rsidR="008D0DD5">
        <w:t>Le</w:t>
      </w:r>
      <w:proofErr w:type="spellEnd"/>
      <w:r w:rsidR="008D0DD5">
        <w:t xml:space="preserve"> </w:t>
      </w:r>
      <w:proofErr w:type="spellStart"/>
      <w:r w:rsidR="008D0DD5">
        <w:t>Corbusier</w:t>
      </w:r>
      <w:proofErr w:type="spellEnd"/>
      <w:r w:rsidR="008D0DD5">
        <w:t xml:space="preserve"> postavou:</w:t>
      </w:r>
      <w:r>
        <w:t xml:space="preserve"> </w:t>
      </w:r>
    </w:p>
    <w:p w:rsidR="008D0DD5" w:rsidRDefault="008D0DD5" w:rsidP="008D0DD5">
      <w:r>
        <w:t xml:space="preserve"> :r1 </w:t>
      </w:r>
      <w:proofErr w:type="spellStart"/>
      <w:r>
        <w:t>Modulor</w:t>
      </w:r>
      <w:proofErr w:type="spellEnd"/>
    </w:p>
    <w:p w:rsidR="008D0DD5" w:rsidRDefault="008D0DD5" w:rsidP="008D0DD5">
      <w:r>
        <w:t xml:space="preserve"> :r2 Renesanční člověk</w:t>
      </w:r>
    </w:p>
    <w:p w:rsidR="008D0DD5" w:rsidRDefault="008D0DD5" w:rsidP="008D0DD5">
      <w:r>
        <w:t xml:space="preserve"> :r3 </w:t>
      </w:r>
      <w:proofErr w:type="spellStart"/>
      <w:r>
        <w:t>Vitruviuv</w:t>
      </w:r>
      <w:proofErr w:type="spellEnd"/>
      <w:r>
        <w:t xml:space="preserve"> člověk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Do společenské zóny bytu patří:</w:t>
      </w:r>
      <w:r>
        <w:t xml:space="preserve"> </w:t>
      </w:r>
      <w:r w:rsidR="008D0DD5">
        <w:t>​</w:t>
      </w:r>
    </w:p>
    <w:p w:rsidR="008D0DD5" w:rsidRDefault="008D0DD5" w:rsidP="008D0DD5">
      <w:r>
        <w:t xml:space="preserve"> :r1 vnitřní chodba, ložnice, dětský pokoj</w:t>
      </w:r>
    </w:p>
    <w:p w:rsidR="008D0DD5" w:rsidRDefault="008D0DD5" w:rsidP="008D0DD5">
      <w:r>
        <w:t xml:space="preserve"> :r2 jídelna, vnitřní chodba, dětský pokoj</w:t>
      </w:r>
    </w:p>
    <w:p w:rsidR="008D0DD5" w:rsidRDefault="008D0DD5" w:rsidP="008D0DD5">
      <w:r>
        <w:t xml:space="preserve"> :r3 jídelna, kuchyně, hala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Do provozu hostů </w:t>
      </w:r>
      <w:proofErr w:type="gramStart"/>
      <w:r w:rsidR="008D0DD5">
        <w:t>se v</w:t>
      </w:r>
      <w:r>
        <w:t xml:space="preserve">  </w:t>
      </w:r>
      <w:r w:rsidR="008D0DD5">
        <w:t>ubytovacích</w:t>
      </w:r>
      <w:proofErr w:type="gramEnd"/>
      <w:r w:rsidR="008D0DD5">
        <w:t xml:space="preserve"> zařízeních řadí:</w:t>
      </w:r>
      <w:r>
        <w:t xml:space="preserve"> </w:t>
      </w:r>
    </w:p>
    <w:p w:rsidR="008D0DD5" w:rsidRDefault="008D0DD5" w:rsidP="008D0DD5">
      <w:r>
        <w:t xml:space="preserve"> :r1 restaurační část</w:t>
      </w:r>
    </w:p>
    <w:p w:rsidR="008D0DD5" w:rsidRDefault="008D0DD5" w:rsidP="008D0DD5">
      <w:r>
        <w:t xml:space="preserve"> :r2 kancelář recepční</w:t>
      </w:r>
    </w:p>
    <w:p w:rsidR="008D0DD5" w:rsidRDefault="008D0DD5" w:rsidP="008D0DD5">
      <w:r>
        <w:t xml:space="preserve"> :r3 parkoviště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Dělení školských zařízení dle pohybu v</w:t>
      </w:r>
      <w:bookmarkStart w:id="0" w:name="_GoBack"/>
      <w:bookmarkEnd w:id="0"/>
      <w:r>
        <w:t xml:space="preserve"> </w:t>
      </w:r>
      <w:r w:rsidR="008D0DD5">
        <w:t xml:space="preserve">objektu je </w:t>
      </w:r>
      <w:proofErr w:type="gramStart"/>
      <w:r w:rsidR="008D0DD5">
        <w:t>na</w:t>
      </w:r>
      <w:proofErr w:type="gramEnd"/>
      <w:r w:rsidR="008D0DD5">
        <w:t>:</w:t>
      </w:r>
      <w:r>
        <w:t xml:space="preserve"> </w:t>
      </w:r>
    </w:p>
    <w:p w:rsidR="008D0DD5" w:rsidRDefault="008D0DD5" w:rsidP="008D0DD5">
      <w:r>
        <w:t xml:space="preserve"> :r1 dynamický systém, statistický systém, </w:t>
      </w:r>
      <w:proofErr w:type="spellStart"/>
      <w:r>
        <w:t>semistatistický</w:t>
      </w:r>
      <w:proofErr w:type="spellEnd"/>
      <w:r>
        <w:t xml:space="preserve"> systém</w:t>
      </w:r>
    </w:p>
    <w:p w:rsidR="008D0DD5" w:rsidRDefault="008D0DD5" w:rsidP="008D0DD5">
      <w:r>
        <w:t xml:space="preserve"> :r2 dynamický systém, statický systém, </w:t>
      </w:r>
      <w:proofErr w:type="spellStart"/>
      <w:r>
        <w:t>semidynamický</w:t>
      </w:r>
      <w:proofErr w:type="spellEnd"/>
      <w:r>
        <w:t xml:space="preserve"> systém</w:t>
      </w:r>
    </w:p>
    <w:p w:rsidR="008D0DD5" w:rsidRDefault="008D0DD5" w:rsidP="008D0DD5">
      <w:r>
        <w:t xml:space="preserve"> :r3 dynamický systém, statický systém, </w:t>
      </w:r>
      <w:proofErr w:type="spellStart"/>
      <w:r>
        <w:t>semistatický</w:t>
      </w:r>
      <w:proofErr w:type="spellEnd"/>
      <w:r>
        <w:t xml:space="preserve"> systém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lastRenderedPageBreak/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Mešita je:</w:t>
      </w:r>
      <w:r>
        <w:t xml:space="preserve"> </w:t>
      </w:r>
    </w:p>
    <w:p w:rsidR="008D0DD5" w:rsidRDefault="008D0DD5" w:rsidP="008D0DD5">
      <w:r>
        <w:t xml:space="preserve"> :r1 budhistická duchovní stavba, která se obchází</w:t>
      </w:r>
    </w:p>
    <w:p w:rsidR="008D0DD5" w:rsidRDefault="008D0DD5" w:rsidP="008D0DD5">
      <w:r>
        <w:t xml:space="preserve"> :r2 muslimská duchovní a vzdělávací stavba</w:t>
      </w:r>
    </w:p>
    <w:p w:rsidR="008D0DD5" w:rsidRDefault="008D0DD5" w:rsidP="008D0DD5">
      <w:r>
        <w:t xml:space="preserve"> :r3 hinduistická vzdělávací stavba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Bazilika </w:t>
      </w:r>
      <w:proofErr w:type="gramStart"/>
      <w:r w:rsidR="008D0DD5">
        <w:t>byla v</w:t>
      </w:r>
      <w:r>
        <w:t xml:space="preserve">  </w:t>
      </w:r>
      <w:r w:rsidR="008D0DD5">
        <w:t>antickém</w:t>
      </w:r>
      <w:proofErr w:type="gramEnd"/>
      <w:r w:rsidR="008D0DD5">
        <w:t xml:space="preserve"> Řecku:</w:t>
      </w:r>
      <w:r>
        <w:t xml:space="preserve"> </w:t>
      </w:r>
    </w:p>
    <w:p w:rsidR="008D0DD5" w:rsidRDefault="008D0DD5" w:rsidP="008D0DD5">
      <w:r>
        <w:t xml:space="preserve"> :r1 sídelní kostel</w:t>
      </w:r>
    </w:p>
    <w:p w:rsidR="008D0DD5" w:rsidRDefault="008D0DD5" w:rsidP="008D0DD5">
      <w:r>
        <w:t xml:space="preserve"> :r2 tržnice či soudní síň</w:t>
      </w:r>
    </w:p>
    <w:p w:rsidR="008D0DD5" w:rsidRDefault="008D0DD5" w:rsidP="008D0DD5">
      <w:r>
        <w:t xml:space="preserve"> :r3 prostor, kde úřadovali </w:t>
      </w:r>
      <w:proofErr w:type="spellStart"/>
      <w:r>
        <w:t>archonti</w:t>
      </w:r>
      <w:proofErr w:type="spellEnd"/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Mezi provozní části objektů lázeňských léčeben nepatří:</w:t>
      </w:r>
      <w:r>
        <w:t xml:space="preserve"> </w:t>
      </w:r>
    </w:p>
    <w:p w:rsidR="008D0DD5" w:rsidRDefault="008D0DD5" w:rsidP="008D0DD5">
      <w:r>
        <w:t xml:space="preserve"> :r1 pokoje pro klienty</w:t>
      </w:r>
    </w:p>
    <w:p w:rsidR="008D0DD5" w:rsidRDefault="008D0DD5" w:rsidP="008D0DD5">
      <w:r>
        <w:t xml:space="preserve"> :r2 prostor pro upomínkové předměty</w:t>
      </w:r>
    </w:p>
    <w:p w:rsidR="008D0DD5" w:rsidRDefault="008D0DD5" w:rsidP="008D0DD5">
      <w:r>
        <w:t xml:space="preserve"> :r3 společenský sál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Velkoprostorová kancelář obsahuje:</w:t>
      </w:r>
      <w:r>
        <w:t xml:space="preserve"> </w:t>
      </w:r>
    </w:p>
    <w:p w:rsidR="008D0DD5" w:rsidRDefault="008D0DD5" w:rsidP="008D0DD5">
      <w:r>
        <w:t xml:space="preserve"> :r1 5 – 50 pracovišť</w:t>
      </w:r>
    </w:p>
    <w:p w:rsidR="008D0DD5" w:rsidRDefault="008D0DD5" w:rsidP="008D0DD5">
      <w:r>
        <w:t xml:space="preserve"> :r2 11 a více pracovišť</w:t>
      </w:r>
    </w:p>
    <w:p w:rsidR="008D0DD5" w:rsidRDefault="008D0DD5" w:rsidP="008D0DD5">
      <w:r>
        <w:t xml:space="preserve"> :r3 1 – 10 pracovišť</w:t>
      </w:r>
    </w:p>
    <w:p w:rsidR="008D0DD5" w:rsidRDefault="008D0DD5" w:rsidP="008D0DD5">
      <w:r>
        <w:t>:r1 -1</w:t>
      </w:r>
    </w:p>
    <w:p w:rsidR="008D0DD5" w:rsidRDefault="008D0DD5" w:rsidP="008D0DD5">
      <w:r>
        <w:lastRenderedPageBreak/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Areál velkochovu ovcí musí obsahovat:</w:t>
      </w:r>
      <w:r>
        <w:t xml:space="preserve"> </w:t>
      </w:r>
    </w:p>
    <w:p w:rsidR="008D0DD5" w:rsidRDefault="008D0DD5" w:rsidP="008D0DD5">
      <w:r>
        <w:t xml:space="preserve"> :r1 koupaliště</w:t>
      </w:r>
    </w:p>
    <w:p w:rsidR="008D0DD5" w:rsidRDefault="008D0DD5" w:rsidP="008D0DD5">
      <w:r>
        <w:t xml:space="preserve"> :r2 dezinfekční průjezd</w:t>
      </w:r>
    </w:p>
    <w:p w:rsidR="008D0DD5" w:rsidRDefault="008D0DD5" w:rsidP="008D0DD5">
      <w:r>
        <w:t xml:space="preserve"> :r3 postrojovnu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Volná výrobní aparatura je charakteristická:</w:t>
      </w:r>
      <w:r>
        <w:t xml:space="preserve"> </w:t>
      </w:r>
    </w:p>
    <w:p w:rsidR="008D0DD5" w:rsidRDefault="008D0DD5" w:rsidP="008D0DD5">
      <w:r>
        <w:t xml:space="preserve"> :r1 odkrytým technologickým zařízením</w:t>
      </w:r>
    </w:p>
    <w:p w:rsidR="008D0DD5" w:rsidRDefault="008D0DD5" w:rsidP="008D0DD5">
      <w:r>
        <w:t xml:space="preserve"> :r2 nízkou výškou objektu</w:t>
      </w:r>
    </w:p>
    <w:p w:rsidR="008D0DD5" w:rsidRDefault="008D0DD5" w:rsidP="008D0DD5">
      <w:r>
        <w:t xml:space="preserve"> :r3 velkou zastavěnou plochou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E02661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8D0DD5" w:rsidP="008D0DD5">
      <w:r>
        <w:t>Požadavky na stavby jsou:</w:t>
      </w:r>
    </w:p>
    <w:p w:rsidR="008D0DD5" w:rsidRDefault="008D0DD5" w:rsidP="008D0DD5">
      <w:r>
        <w:t xml:space="preserve"> :r1 zdravotní, psychické, bezpečnostní, konstrukční, ekologické, etické</w:t>
      </w:r>
    </w:p>
    <w:p w:rsidR="008D0DD5" w:rsidRDefault="008D0DD5" w:rsidP="008D0DD5">
      <w:r>
        <w:t xml:space="preserve"> :r2 zdravotní, psychologické, bezpečnostní, konstrukční, ekonomické, estetické</w:t>
      </w:r>
    </w:p>
    <w:p w:rsidR="008D0DD5" w:rsidRDefault="008D0DD5" w:rsidP="008D0DD5">
      <w:r>
        <w:t xml:space="preserve"> :r3 zdravotní, psychické, bezpečnostní, konstrukční, ekologické, estetické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8D0DD5" w:rsidP="008D0DD5">
      <w:r>
        <w:t>Mezi kompoziční prvky se neřadí:</w:t>
      </w:r>
    </w:p>
    <w:p w:rsidR="008D0DD5" w:rsidRDefault="008D0DD5" w:rsidP="008D0DD5">
      <w:r>
        <w:t xml:space="preserve"> :r1 asymetrie</w:t>
      </w:r>
    </w:p>
    <w:p w:rsidR="008D0DD5" w:rsidRDefault="008D0DD5" w:rsidP="008D0DD5">
      <w:r>
        <w:t xml:space="preserve"> :r2 tektonika</w:t>
      </w:r>
    </w:p>
    <w:p w:rsidR="008D0DD5" w:rsidRDefault="008D0DD5" w:rsidP="008D0DD5">
      <w:r>
        <w:t xml:space="preserve"> :r3 typizace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8D0DD5" w:rsidP="008D0DD5">
      <w:r>
        <w:t>Prostorové nároky člověka stanovoval mezi jinými i Leonardo da Vinci postavou:</w:t>
      </w:r>
    </w:p>
    <w:p w:rsidR="008D0DD5" w:rsidRDefault="008D0DD5" w:rsidP="008D0DD5">
      <w:r>
        <w:t xml:space="preserve"> :r1 </w:t>
      </w:r>
      <w:proofErr w:type="spellStart"/>
      <w:r>
        <w:t>Modulor</w:t>
      </w:r>
      <w:proofErr w:type="spellEnd"/>
    </w:p>
    <w:p w:rsidR="008D0DD5" w:rsidRDefault="008D0DD5" w:rsidP="008D0DD5">
      <w:r>
        <w:t xml:space="preserve"> :r2 </w:t>
      </w:r>
      <w:proofErr w:type="spellStart"/>
      <w:r>
        <w:t>Modulár</w:t>
      </w:r>
      <w:proofErr w:type="spellEnd"/>
    </w:p>
    <w:p w:rsidR="008D0DD5" w:rsidRDefault="008D0DD5" w:rsidP="008D0DD5">
      <w:r>
        <w:t xml:space="preserve"> :r3 </w:t>
      </w:r>
      <w:proofErr w:type="spellStart"/>
      <w:r>
        <w:t>Vitruviuv</w:t>
      </w:r>
      <w:proofErr w:type="spellEnd"/>
      <w:r>
        <w:t xml:space="preserve"> člověk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8D0DD5" w:rsidP="008D0DD5">
      <w:r>
        <w:t>Do klidové zóny bytu patří:</w:t>
      </w:r>
    </w:p>
    <w:p w:rsidR="008D0DD5" w:rsidRDefault="008D0DD5" w:rsidP="008D0DD5">
      <w:r>
        <w:t xml:space="preserve"> :r1 vnitřní chodba, ložnice, dětský pokoj</w:t>
      </w:r>
    </w:p>
    <w:p w:rsidR="008D0DD5" w:rsidRDefault="008D0DD5" w:rsidP="008D0DD5">
      <w:r>
        <w:t xml:space="preserve"> :r2 jídelna, vnitřní chodba, dětský pokoj</w:t>
      </w:r>
    </w:p>
    <w:p w:rsidR="008D0DD5" w:rsidRDefault="008D0DD5" w:rsidP="008D0DD5">
      <w:r>
        <w:t xml:space="preserve"> :r3 jídelna, kuchyně, ložnice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Rozdíl mezi rodinným domem a bytovým domem je dle definice v legislativě:</w:t>
      </w:r>
      <w:r>
        <w:t xml:space="preserve"> </w:t>
      </w:r>
    </w:p>
    <w:p w:rsidR="008D0DD5" w:rsidRDefault="008D0DD5" w:rsidP="008D0DD5">
      <w:r>
        <w:t xml:space="preserve"> :r1 počtu bytových jednotek</w:t>
      </w:r>
    </w:p>
    <w:p w:rsidR="008D0DD5" w:rsidRDefault="008D0DD5" w:rsidP="008D0DD5">
      <w:r>
        <w:t xml:space="preserve"> :r2 ve velikosti zastavěné plochy</w:t>
      </w:r>
    </w:p>
    <w:p w:rsidR="008D0DD5" w:rsidRDefault="008D0DD5" w:rsidP="008D0DD5">
      <w:r>
        <w:t xml:space="preserve"> :r3 v estetickém ztvárnění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Hlavním </w:t>
      </w:r>
      <w:proofErr w:type="gramStart"/>
      <w:r w:rsidR="008D0DD5">
        <w:t>prostorem v</w:t>
      </w:r>
      <w:r>
        <w:t xml:space="preserve">  </w:t>
      </w:r>
      <w:r w:rsidR="008D0DD5">
        <w:t>bytovém</w:t>
      </w:r>
      <w:proofErr w:type="gramEnd"/>
      <w:r w:rsidR="008D0DD5">
        <w:t xml:space="preserve"> domě je/jsou</w:t>
      </w:r>
      <w:r>
        <w:t xml:space="preserve"> </w:t>
      </w:r>
    </w:p>
    <w:p w:rsidR="008D0DD5" w:rsidRDefault="008D0DD5" w:rsidP="008D0DD5">
      <w:r>
        <w:t xml:space="preserve"> :r1 schodiště</w:t>
      </w:r>
    </w:p>
    <w:p w:rsidR="008D0DD5" w:rsidRDefault="008D0DD5" w:rsidP="008D0DD5">
      <w:r>
        <w:t xml:space="preserve"> :r2 technické vybavení</w:t>
      </w:r>
    </w:p>
    <w:p w:rsidR="008D0DD5" w:rsidRDefault="008D0DD5" w:rsidP="008D0DD5">
      <w:r>
        <w:t xml:space="preserve"> :r3 byty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Podkroví je:</w:t>
      </w:r>
      <w:r>
        <w:t xml:space="preserve"> </w:t>
      </w:r>
    </w:p>
    <w:p w:rsidR="008D0DD5" w:rsidRDefault="008D0DD5" w:rsidP="008D0DD5">
      <w:r>
        <w:t xml:space="preserve"> :r1 přístupný vnitřní prostor vymezený konstrukcí krovu, podlahovou konstrukcí a ev. stěnami, který je určený k účelovému využití</w:t>
      </w:r>
    </w:p>
    <w:p w:rsidR="008D0DD5" w:rsidRDefault="008D0DD5" w:rsidP="008D0DD5">
      <w:r>
        <w:t xml:space="preserve"> :r2 přístupný vnitřní prostor vymezený konstrukcí krovu, stropní konstrukcí a vnitřními nosnými stěnami, který je jez účelového využití</w:t>
      </w:r>
    </w:p>
    <w:p w:rsidR="008D0DD5" w:rsidRDefault="008D0DD5" w:rsidP="008D0DD5">
      <w:r>
        <w:t xml:space="preserve"> :r3 nepřístupný vnitřní prostor vymezený konstrukcí krovu, stropní konstrukcí a vnitřními nosnými stěnami, který je jez účelového využití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Orientace prostor určených pro </w:t>
      </w:r>
      <w:proofErr w:type="gramStart"/>
      <w:r w:rsidR="008D0DD5">
        <w:t>hosty v</w:t>
      </w:r>
      <w:r>
        <w:t xml:space="preserve">  </w:t>
      </w:r>
      <w:r w:rsidR="008D0DD5">
        <w:t>ubytovacím</w:t>
      </w:r>
      <w:proofErr w:type="gramEnd"/>
      <w:r w:rsidR="008D0DD5">
        <w:t xml:space="preserve"> zařízení má být převážně na:</w:t>
      </w:r>
      <w:r>
        <w:t xml:space="preserve"> </w:t>
      </w:r>
    </w:p>
    <w:p w:rsidR="008D0DD5" w:rsidRDefault="008D0DD5" w:rsidP="008D0DD5">
      <w:r>
        <w:t xml:space="preserve"> :r1 J, eventuálně na V, Z</w:t>
      </w:r>
    </w:p>
    <w:p w:rsidR="008D0DD5" w:rsidRDefault="008D0DD5" w:rsidP="008D0DD5">
      <w:r>
        <w:t xml:space="preserve"> :r2 V, eventuálně JV, SV</w:t>
      </w:r>
    </w:p>
    <w:p w:rsidR="008D0DD5" w:rsidRDefault="008D0DD5" w:rsidP="008D0DD5">
      <w:r>
        <w:t xml:space="preserve"> :r3 S, eventuálně SV, SZ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Do provozu personálu </w:t>
      </w:r>
      <w:proofErr w:type="gramStart"/>
      <w:r w:rsidR="008D0DD5">
        <w:t>se v</w:t>
      </w:r>
      <w:r>
        <w:t xml:space="preserve">  </w:t>
      </w:r>
      <w:r w:rsidR="008D0DD5">
        <w:t>ubytovacích</w:t>
      </w:r>
      <w:proofErr w:type="gramEnd"/>
      <w:r w:rsidR="008D0DD5">
        <w:t xml:space="preserve"> zařízeních řadí</w:t>
      </w:r>
      <w:r>
        <w:t xml:space="preserve"> </w:t>
      </w:r>
    </w:p>
    <w:p w:rsidR="008D0DD5" w:rsidRDefault="008D0DD5" w:rsidP="008D0DD5">
      <w:r>
        <w:t xml:space="preserve"> :r1 služby pro hosty</w:t>
      </w:r>
    </w:p>
    <w:p w:rsidR="008D0DD5" w:rsidRDefault="008D0DD5" w:rsidP="008D0DD5">
      <w:r>
        <w:t xml:space="preserve"> :r2 kancelář recepční</w:t>
      </w:r>
    </w:p>
    <w:p w:rsidR="008D0DD5" w:rsidRDefault="008D0DD5" w:rsidP="008D0DD5">
      <w:r>
        <w:t xml:space="preserve"> :r3 parkoviště pro zaměstnance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Stravovací zařízení dělíme </w:t>
      </w:r>
      <w:proofErr w:type="gramStart"/>
      <w:r w:rsidR="008D0DD5">
        <w:t>na</w:t>
      </w:r>
      <w:proofErr w:type="gramEnd"/>
      <w:r w:rsidR="008D0DD5">
        <w:t>:</w:t>
      </w:r>
      <w:r>
        <w:t xml:space="preserve"> </w:t>
      </w:r>
    </w:p>
    <w:p w:rsidR="008D0DD5" w:rsidRDefault="008D0DD5" w:rsidP="008D0DD5">
      <w:r>
        <w:t xml:space="preserve"> :r1 otevřená a účelová</w:t>
      </w:r>
    </w:p>
    <w:p w:rsidR="008D0DD5" w:rsidRDefault="008D0DD5" w:rsidP="008D0DD5">
      <w:r>
        <w:t xml:space="preserve"> :r2 otevřená a uzavřená</w:t>
      </w:r>
    </w:p>
    <w:p w:rsidR="008D0DD5" w:rsidRDefault="008D0DD5" w:rsidP="008D0DD5">
      <w:r>
        <w:t xml:space="preserve"> :r3 veřejná a uzavřená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Prostory tělovýchovných zařízení dělíme </w:t>
      </w:r>
      <w:proofErr w:type="gramStart"/>
      <w:r w:rsidR="008D0DD5">
        <w:t>na</w:t>
      </w:r>
      <w:proofErr w:type="gramEnd"/>
      <w:r w:rsidR="008D0DD5">
        <w:t>:</w:t>
      </w:r>
      <w:r>
        <w:t xml:space="preserve"> </w:t>
      </w:r>
    </w:p>
    <w:p w:rsidR="008D0DD5" w:rsidRDefault="008D0DD5" w:rsidP="008D0DD5">
      <w:r>
        <w:t xml:space="preserve"> :r1 prostory pro sportovce, prostory pro personál, prostory pro diváky</w:t>
      </w:r>
    </w:p>
    <w:p w:rsidR="008D0DD5" w:rsidRDefault="008D0DD5" w:rsidP="008D0DD5">
      <w:r>
        <w:t xml:space="preserve"> :r2 prostory pro sportovce, prostory pro diváky, doplňující prostory</w:t>
      </w:r>
    </w:p>
    <w:p w:rsidR="008D0DD5" w:rsidRDefault="008D0DD5" w:rsidP="008D0DD5">
      <w:r>
        <w:t xml:space="preserve"> :r3 sportovní plochy, prostory pro personál, technické zázemí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Základní školy </w:t>
      </w:r>
      <w:proofErr w:type="gramStart"/>
      <w:r w:rsidR="008D0DD5">
        <w:t>se v</w:t>
      </w:r>
      <w:r>
        <w:t xml:space="preserve">  </w:t>
      </w:r>
      <w:r w:rsidR="008D0DD5">
        <w:t>České</w:t>
      </w:r>
      <w:proofErr w:type="gramEnd"/>
      <w:r w:rsidR="008D0DD5">
        <w:t xml:space="preserve"> republice v</w:t>
      </w:r>
      <w:r>
        <w:t xml:space="preserve">  </w:t>
      </w:r>
      <w:r w:rsidR="008D0DD5">
        <w:t>území umisťují tak, aby:</w:t>
      </w:r>
      <w:r>
        <w:t xml:space="preserve"> </w:t>
      </w:r>
    </w:p>
    <w:p w:rsidR="008D0DD5" w:rsidRDefault="008D0DD5" w:rsidP="008D0DD5">
      <w:r>
        <w:t xml:space="preserve"> :r1 bylo možné děti do školy týdně dovážet</w:t>
      </w:r>
    </w:p>
    <w:p w:rsidR="008D0DD5" w:rsidRDefault="008D0DD5" w:rsidP="008D0DD5">
      <w:r>
        <w:t xml:space="preserve"> :r2 byla škola v docházkové vzdálenosti</w:t>
      </w:r>
    </w:p>
    <w:p w:rsidR="008D0DD5" w:rsidRDefault="008D0DD5" w:rsidP="008D0DD5">
      <w:r>
        <w:t xml:space="preserve"> :r3 byla škola dostupná z místa zaměstnání rodičů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Dělení školských zařízení dle </w:t>
      </w:r>
      <w:proofErr w:type="gramStart"/>
      <w:r w:rsidR="008D0DD5">
        <w:t>pohybu v</w:t>
      </w:r>
      <w:r>
        <w:t xml:space="preserve">  </w:t>
      </w:r>
      <w:r w:rsidR="008D0DD5">
        <w:t>objektu</w:t>
      </w:r>
      <w:proofErr w:type="gramEnd"/>
      <w:r w:rsidR="008D0DD5">
        <w:t xml:space="preserve"> je na:</w:t>
      </w:r>
      <w:r>
        <w:t xml:space="preserve"> </w:t>
      </w:r>
    </w:p>
    <w:p w:rsidR="008D0DD5" w:rsidRDefault="008D0DD5" w:rsidP="008D0DD5">
      <w:r>
        <w:t xml:space="preserve"> :r1 dynamický systém, statistický systém, </w:t>
      </w:r>
      <w:proofErr w:type="spellStart"/>
      <w:r>
        <w:t>semistatistický</w:t>
      </w:r>
      <w:proofErr w:type="spellEnd"/>
      <w:r>
        <w:t xml:space="preserve"> systém</w:t>
      </w:r>
    </w:p>
    <w:p w:rsidR="008D0DD5" w:rsidRDefault="008D0DD5" w:rsidP="008D0DD5">
      <w:r>
        <w:t xml:space="preserve"> :r2 dynamický systém, statický systém, </w:t>
      </w:r>
      <w:proofErr w:type="spellStart"/>
      <w:r>
        <w:t>semistatický</w:t>
      </w:r>
      <w:proofErr w:type="spellEnd"/>
      <w:r>
        <w:t xml:space="preserve"> systém</w:t>
      </w:r>
    </w:p>
    <w:p w:rsidR="008D0DD5" w:rsidRDefault="008D0DD5" w:rsidP="008D0DD5">
      <w:r>
        <w:t xml:space="preserve"> :r3 dynamický systém, statický systém, </w:t>
      </w:r>
      <w:proofErr w:type="spellStart"/>
      <w:r>
        <w:t>semidynamický</w:t>
      </w:r>
      <w:proofErr w:type="spellEnd"/>
      <w:r>
        <w:t xml:space="preserve"> systém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Portál je ve stavbách pro kulturu:</w:t>
      </w:r>
      <w:r>
        <w:t xml:space="preserve"> </w:t>
      </w:r>
    </w:p>
    <w:p w:rsidR="008D0DD5" w:rsidRDefault="008D0DD5" w:rsidP="008D0DD5">
      <w:r>
        <w:t xml:space="preserve"> :r1 pevná konstrukce, která odděluje diváka od podružných prostor</w:t>
      </w:r>
    </w:p>
    <w:p w:rsidR="008D0DD5" w:rsidRDefault="008D0DD5" w:rsidP="008D0DD5">
      <w:r>
        <w:t xml:space="preserve"> :r2 pohyblivá konstrukce, která nese osvětlovací techniku pro jeviště</w:t>
      </w:r>
    </w:p>
    <w:p w:rsidR="008D0DD5" w:rsidRDefault="008D0DD5" w:rsidP="008D0DD5">
      <w:r>
        <w:t xml:space="preserve"> :r3 pevná či pohyblivá konstrukce, která rámuje divákovo optické vnímání jeviště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Stúpa je:</w:t>
      </w:r>
      <w:r>
        <w:t xml:space="preserve"> </w:t>
      </w:r>
    </w:p>
    <w:p w:rsidR="008D0DD5" w:rsidRDefault="008D0DD5" w:rsidP="008D0DD5">
      <w:r>
        <w:t xml:space="preserve"> :r1 budhistická duchovní stavba, která se obchází</w:t>
      </w:r>
    </w:p>
    <w:p w:rsidR="008D0DD5" w:rsidRDefault="008D0DD5" w:rsidP="008D0DD5">
      <w:r>
        <w:t xml:space="preserve"> :r2 židovská duchovní stavba</w:t>
      </w:r>
    </w:p>
    <w:p w:rsidR="008D0DD5" w:rsidRDefault="008D0DD5" w:rsidP="008D0DD5">
      <w:r>
        <w:t xml:space="preserve"> :r3 hinduistická duchovní stavba věžového charakteru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Bazilika </w:t>
      </w:r>
      <w:proofErr w:type="gramStart"/>
      <w:r w:rsidR="008D0DD5">
        <w:t>byla v</w:t>
      </w:r>
      <w:r>
        <w:t xml:space="preserve">  </w:t>
      </w:r>
      <w:r w:rsidR="008D0DD5">
        <w:t>antickém</w:t>
      </w:r>
      <w:proofErr w:type="gramEnd"/>
      <w:r w:rsidR="008D0DD5">
        <w:t xml:space="preserve"> Římě:</w:t>
      </w:r>
      <w:r>
        <w:t xml:space="preserve"> </w:t>
      </w:r>
    </w:p>
    <w:p w:rsidR="008D0DD5" w:rsidRDefault="008D0DD5" w:rsidP="008D0DD5">
      <w:r>
        <w:t xml:space="preserve"> :r1 sídelní kostel</w:t>
      </w:r>
    </w:p>
    <w:p w:rsidR="008D0DD5" w:rsidRDefault="008D0DD5" w:rsidP="008D0DD5">
      <w:r>
        <w:t xml:space="preserve"> :r2 prostor, kde úřadovali </w:t>
      </w:r>
      <w:proofErr w:type="spellStart"/>
      <w:r>
        <w:t>archonti</w:t>
      </w:r>
      <w:proofErr w:type="spellEnd"/>
    </w:p>
    <w:p w:rsidR="008D0DD5" w:rsidRDefault="008D0DD5" w:rsidP="008D0DD5">
      <w:r>
        <w:t xml:space="preserve"> :r3 tržnice či soudní síň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V alžbětinském divadle je </w:t>
      </w:r>
      <w:proofErr w:type="gramStart"/>
      <w:r w:rsidR="008D0DD5">
        <w:t>jeviště v</w:t>
      </w:r>
      <w:r>
        <w:t xml:space="preserve">  </w:t>
      </w:r>
      <w:r w:rsidR="008D0DD5">
        <w:t>kontaktu</w:t>
      </w:r>
      <w:proofErr w:type="gramEnd"/>
      <w:r w:rsidR="008D0DD5">
        <w:t xml:space="preserve"> s</w:t>
      </w:r>
      <w:r>
        <w:t xml:space="preserve">  </w:t>
      </w:r>
      <w:r w:rsidR="008D0DD5">
        <w:t>hledištěm:</w:t>
      </w:r>
      <w:r>
        <w:t xml:space="preserve"> </w:t>
      </w:r>
    </w:p>
    <w:p w:rsidR="008D0DD5" w:rsidRDefault="008D0DD5" w:rsidP="008D0DD5">
      <w:r>
        <w:t xml:space="preserve"> :r1 z jedné strany</w:t>
      </w:r>
    </w:p>
    <w:p w:rsidR="008D0DD5" w:rsidRDefault="008D0DD5" w:rsidP="008D0DD5">
      <w:r>
        <w:t xml:space="preserve"> :r2 ze dvou stran</w:t>
      </w:r>
    </w:p>
    <w:p w:rsidR="008D0DD5" w:rsidRDefault="008D0DD5" w:rsidP="008D0DD5">
      <w:r>
        <w:t xml:space="preserve"> :r3 ze třech stran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Mezi základní provozní prostory zařízení pro ambulantní péči nepatří:</w:t>
      </w:r>
      <w:r>
        <w:t xml:space="preserve"> </w:t>
      </w:r>
    </w:p>
    <w:p w:rsidR="008D0DD5" w:rsidRDefault="008D0DD5" w:rsidP="008D0DD5">
      <w:r>
        <w:t xml:space="preserve"> :r1 sanitární zařízení pro zaměstnance</w:t>
      </w:r>
    </w:p>
    <w:p w:rsidR="008D0DD5" w:rsidRDefault="008D0DD5" w:rsidP="008D0DD5">
      <w:r>
        <w:t xml:space="preserve"> :r2 WC pro pacienty</w:t>
      </w:r>
    </w:p>
    <w:p w:rsidR="008D0DD5" w:rsidRDefault="008D0DD5" w:rsidP="008D0DD5">
      <w:r>
        <w:t xml:space="preserve"> :r3 čekárna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Mezi provozní části objektů lázeňských léčeben patří:</w:t>
      </w:r>
      <w:r>
        <w:t xml:space="preserve"> </w:t>
      </w:r>
    </w:p>
    <w:p w:rsidR="008D0DD5" w:rsidRDefault="008D0DD5" w:rsidP="008D0DD5">
      <w:r>
        <w:t xml:space="preserve"> :r1 prostor pro upomínkové předměty</w:t>
      </w:r>
    </w:p>
    <w:p w:rsidR="008D0DD5" w:rsidRDefault="008D0DD5" w:rsidP="008D0DD5">
      <w:r>
        <w:t xml:space="preserve"> :r2 restaurace</w:t>
      </w:r>
    </w:p>
    <w:p w:rsidR="008D0DD5" w:rsidRDefault="008D0DD5" w:rsidP="008D0DD5">
      <w:r>
        <w:t xml:space="preserve"> :r3 parky a zahrady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proofErr w:type="gramStart"/>
      <w:r w:rsidR="008D0DD5">
        <w:t>Poliklinika v</w:t>
      </w:r>
      <w:r>
        <w:t xml:space="preserve">  </w:t>
      </w:r>
      <w:r w:rsidR="008D0DD5">
        <w:t>areálu</w:t>
      </w:r>
      <w:proofErr w:type="gramEnd"/>
      <w:r w:rsidR="008D0DD5">
        <w:t xml:space="preserve"> nemocnice slouží k:</w:t>
      </w:r>
      <w:r>
        <w:t xml:space="preserve"> </w:t>
      </w:r>
      <w:r w:rsidR="008D0DD5">
        <w:t>​</w:t>
      </w:r>
    </w:p>
    <w:p w:rsidR="008D0DD5" w:rsidRDefault="008D0DD5" w:rsidP="008D0DD5">
      <w:r>
        <w:t xml:space="preserve"> :r1 ambulantnímu ošetření pacientů</w:t>
      </w:r>
    </w:p>
    <w:p w:rsidR="008D0DD5" w:rsidRDefault="008D0DD5" w:rsidP="008D0DD5">
      <w:r>
        <w:t xml:space="preserve"> :r2 dlouhodobé léčbě ležících pacientů</w:t>
      </w:r>
    </w:p>
    <w:p w:rsidR="008D0DD5" w:rsidRDefault="008D0DD5" w:rsidP="008D0DD5">
      <w:r>
        <w:t xml:space="preserve"> :r3 složitým operacím pacientů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Kritériem pro dělení staveb pro obchod dle velikosti je:</w:t>
      </w:r>
      <w:r>
        <w:t xml:space="preserve"> </w:t>
      </w:r>
    </w:p>
    <w:p w:rsidR="008D0DD5" w:rsidRDefault="008D0DD5" w:rsidP="008D0DD5">
      <w:r>
        <w:t xml:space="preserve"> :r1 2000 m2</w:t>
      </w:r>
    </w:p>
    <w:p w:rsidR="008D0DD5" w:rsidRDefault="008D0DD5" w:rsidP="008D0DD5">
      <w:r>
        <w:t xml:space="preserve"> :r2 2200 m2</w:t>
      </w:r>
    </w:p>
    <w:p w:rsidR="008D0DD5" w:rsidRDefault="008D0DD5" w:rsidP="008D0DD5">
      <w:r>
        <w:t xml:space="preserve"> :r3 2500 m2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Mezi požadavky na umístění objektů pro obchod a služby nepatří:</w:t>
      </w:r>
      <w:r>
        <w:t xml:space="preserve"> </w:t>
      </w:r>
    </w:p>
    <w:p w:rsidR="008D0DD5" w:rsidRDefault="008D0DD5" w:rsidP="008D0DD5">
      <w:r>
        <w:t xml:space="preserve"> :r1 estetická harmonizace objektu s okolím</w:t>
      </w:r>
    </w:p>
    <w:p w:rsidR="008D0DD5" w:rsidRDefault="008D0DD5" w:rsidP="008D0DD5">
      <w:r>
        <w:t xml:space="preserve"> :r2 technické a hygienické požadavky (osvětlení, tepelná a akustická pohoda, …)</w:t>
      </w:r>
    </w:p>
    <w:p w:rsidR="008D0DD5" w:rsidRDefault="008D0DD5" w:rsidP="008D0DD5">
      <w:r>
        <w:t xml:space="preserve"> :r3 dopravní dostupnost lokality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Mezi primární část provozních celků staveb pro obchod patří:</w:t>
      </w:r>
      <w:r>
        <w:t xml:space="preserve"> </w:t>
      </w:r>
    </w:p>
    <w:p w:rsidR="008D0DD5" w:rsidRDefault="008D0DD5" w:rsidP="008D0DD5">
      <w:r>
        <w:t xml:space="preserve"> :r1 vstupní část</w:t>
      </w:r>
    </w:p>
    <w:p w:rsidR="008D0DD5" w:rsidRDefault="008D0DD5" w:rsidP="008D0DD5">
      <w:r>
        <w:t xml:space="preserve"> :r2 administrativní část</w:t>
      </w:r>
    </w:p>
    <w:p w:rsidR="008D0DD5" w:rsidRDefault="008D0DD5" w:rsidP="008D0DD5">
      <w:r>
        <w:t xml:space="preserve"> :r3 skladovací část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Dělení administrativních </w:t>
      </w:r>
      <w:proofErr w:type="gramStart"/>
      <w:r w:rsidR="008D0DD5">
        <w:t>budov z</w:t>
      </w:r>
      <w:r>
        <w:t xml:space="preserve">  </w:t>
      </w:r>
      <w:r w:rsidR="008D0DD5">
        <w:t>hlediska</w:t>
      </w:r>
      <w:proofErr w:type="gramEnd"/>
      <w:r w:rsidR="008D0DD5">
        <w:t xml:space="preserve"> přístupnosti je na:</w:t>
      </w:r>
      <w:r>
        <w:t xml:space="preserve"> </w:t>
      </w:r>
    </w:p>
    <w:p w:rsidR="008D0DD5" w:rsidRDefault="008D0DD5" w:rsidP="008D0DD5">
      <w:r>
        <w:t xml:space="preserve"> :r1 s volným přístupem osob a s recepcí</w:t>
      </w:r>
    </w:p>
    <w:p w:rsidR="008D0DD5" w:rsidRDefault="008D0DD5" w:rsidP="008D0DD5">
      <w:r>
        <w:t xml:space="preserve"> :r2 s volným přístupem osob a se zakázaným přístupem</w:t>
      </w:r>
    </w:p>
    <w:p w:rsidR="008D0DD5" w:rsidRDefault="008D0DD5" w:rsidP="008D0DD5">
      <w:r>
        <w:t xml:space="preserve"> :r3 s omezeným přístupem osob a neomezeným přístupem osob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Buňková kancelář obsahuje:</w:t>
      </w:r>
      <w:r>
        <w:t xml:space="preserve"> </w:t>
      </w:r>
    </w:p>
    <w:p w:rsidR="008D0DD5" w:rsidRDefault="008D0DD5" w:rsidP="008D0DD5">
      <w:r>
        <w:t xml:space="preserve"> :r1 2 – 15 pracovišť</w:t>
      </w:r>
    </w:p>
    <w:p w:rsidR="008D0DD5" w:rsidRDefault="008D0DD5" w:rsidP="008D0DD5">
      <w:r>
        <w:t xml:space="preserve"> :r2 15 a více pracovišť</w:t>
      </w:r>
    </w:p>
    <w:p w:rsidR="008D0DD5" w:rsidRDefault="008D0DD5" w:rsidP="008D0DD5">
      <w:r>
        <w:t xml:space="preserve"> :r3 1 – 10 pracovišť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Mezi zahradnické stavby nepatří:</w:t>
      </w:r>
      <w:r>
        <w:t xml:space="preserve"> </w:t>
      </w:r>
    </w:p>
    <w:p w:rsidR="008D0DD5" w:rsidRDefault="008D0DD5" w:rsidP="008D0DD5">
      <w:r>
        <w:t xml:space="preserve"> :r1 sušky ovoce</w:t>
      </w:r>
    </w:p>
    <w:p w:rsidR="008D0DD5" w:rsidRDefault="008D0DD5" w:rsidP="008D0DD5">
      <w:r>
        <w:t xml:space="preserve"> :r2 fóliovníky</w:t>
      </w:r>
    </w:p>
    <w:p w:rsidR="008D0DD5" w:rsidRDefault="008D0DD5" w:rsidP="008D0DD5">
      <w:r>
        <w:t xml:space="preserve"> :r3 skleníky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Skladování obilí může být řešeno:</w:t>
      </w:r>
      <w:r>
        <w:t xml:space="preserve"> </w:t>
      </w:r>
    </w:p>
    <w:p w:rsidR="008D0DD5" w:rsidRDefault="008D0DD5" w:rsidP="008D0DD5">
      <w:r>
        <w:t xml:space="preserve"> :r1 v kupkách na venkovní zpevněné ploše</w:t>
      </w:r>
    </w:p>
    <w:p w:rsidR="008D0DD5" w:rsidRDefault="008D0DD5" w:rsidP="008D0DD5">
      <w:r>
        <w:t xml:space="preserve"> :r2 v kupách na zpevněné ploše kryté přístřeškem</w:t>
      </w:r>
    </w:p>
    <w:p w:rsidR="008D0DD5" w:rsidRDefault="008D0DD5" w:rsidP="008D0DD5">
      <w:r>
        <w:t xml:space="preserve"> :r3 v haldách na podlahách</w:t>
      </w:r>
    </w:p>
    <w:p w:rsidR="008D0DD5" w:rsidRDefault="008D0DD5" w:rsidP="008D0DD5">
      <w:r>
        <w:t>:r1 -1</w:t>
      </w:r>
    </w:p>
    <w:p w:rsidR="008D0DD5" w:rsidRDefault="008D0DD5" w:rsidP="008D0DD5">
      <w:r>
        <w:t>:r2 -1</w:t>
      </w:r>
    </w:p>
    <w:p w:rsidR="008D0DD5" w:rsidRDefault="008D0DD5" w:rsidP="008D0DD5">
      <w:r>
        <w:t>:r3 ok 2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Areál velkochovu prasat potřebuje na rozdíl od areálu pro velkochov dojnic:</w:t>
      </w:r>
      <w:r>
        <w:t xml:space="preserve"> </w:t>
      </w:r>
    </w:p>
    <w:p w:rsidR="008D0DD5" w:rsidRDefault="008D0DD5" w:rsidP="008D0DD5">
      <w:r>
        <w:t xml:space="preserve"> :r1 zázemí veterináře</w:t>
      </w:r>
    </w:p>
    <w:p w:rsidR="008D0DD5" w:rsidRDefault="008D0DD5" w:rsidP="008D0DD5">
      <w:r>
        <w:t xml:space="preserve"> :r2 dezinfekční průjezd</w:t>
      </w:r>
    </w:p>
    <w:p w:rsidR="008D0DD5" w:rsidRDefault="008D0DD5" w:rsidP="008D0DD5">
      <w:r>
        <w:t xml:space="preserve"> :r3 mléčnici</w:t>
      </w:r>
    </w:p>
    <w:p w:rsidR="008D0DD5" w:rsidRDefault="008D0DD5" w:rsidP="008D0DD5">
      <w:r>
        <w:t>:r1 -1</w:t>
      </w:r>
    </w:p>
    <w:p w:rsidR="008D0DD5" w:rsidRDefault="008D0DD5" w:rsidP="008D0DD5">
      <w:r>
        <w:t>:r2 ok 2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>Hlavní faktory pro situování průmyslových areálů jsou:</w:t>
      </w:r>
      <w:r>
        <w:t xml:space="preserve"> </w:t>
      </w:r>
    </w:p>
    <w:p w:rsidR="008D0DD5" w:rsidRDefault="008D0DD5" w:rsidP="008D0DD5">
      <w:r>
        <w:t xml:space="preserve"> :r1 dostupnost surovin a pracovní síly, blízkost odbytiště</w:t>
      </w:r>
    </w:p>
    <w:p w:rsidR="008D0DD5" w:rsidRDefault="008D0DD5" w:rsidP="008D0DD5">
      <w:r>
        <w:t xml:space="preserve"> :r2 dostatečný prostor a dostupnost pracovní síly</w:t>
      </w:r>
    </w:p>
    <w:p w:rsidR="008D0DD5" w:rsidRDefault="008D0DD5" w:rsidP="008D0DD5">
      <w:r>
        <w:t xml:space="preserve"> :r3 dostatečný prostor, možnosti územního plánu a blízkost obytné zóny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Default="008D0DD5" w:rsidP="008D0DD5">
      <w:r>
        <w:t>:r3 -1</w:t>
      </w:r>
    </w:p>
    <w:p w:rsidR="008D0DD5" w:rsidRDefault="008D0DD5" w:rsidP="008D0DD5">
      <w:r>
        <w:t>--</w:t>
      </w:r>
    </w:p>
    <w:p w:rsidR="008D0DD5" w:rsidRDefault="00BA59BB" w:rsidP="008D0DD5">
      <w:r>
        <w:t xml:space="preserve"> </w:t>
      </w:r>
      <w:r w:rsidR="008D0DD5">
        <w:t xml:space="preserve">Dělení průmyslové </w:t>
      </w:r>
      <w:proofErr w:type="gramStart"/>
      <w:r w:rsidR="008D0DD5">
        <w:t>výroby v</w:t>
      </w:r>
      <w:r>
        <w:t xml:space="preserve">  </w:t>
      </w:r>
      <w:r w:rsidR="008D0DD5">
        <w:t>České</w:t>
      </w:r>
      <w:proofErr w:type="gramEnd"/>
      <w:r w:rsidR="008D0DD5">
        <w:t xml:space="preserve"> republice je na:</w:t>
      </w:r>
      <w:r>
        <w:t xml:space="preserve"> </w:t>
      </w:r>
    </w:p>
    <w:p w:rsidR="008D0DD5" w:rsidRDefault="008D0DD5" w:rsidP="008D0DD5">
      <w:r>
        <w:t xml:space="preserve"> :r1 lehký, středně těžký, těžký a speciální</w:t>
      </w:r>
    </w:p>
    <w:p w:rsidR="008D0DD5" w:rsidRDefault="008D0DD5" w:rsidP="008D0DD5">
      <w:r>
        <w:t xml:space="preserve"> :r2 lehký, středně lehký a těžký</w:t>
      </w:r>
    </w:p>
    <w:p w:rsidR="008D0DD5" w:rsidRDefault="008D0DD5" w:rsidP="008D0DD5">
      <w:r>
        <w:t xml:space="preserve"> :r3 lehký, střední, těžký a zvláštní</w:t>
      </w:r>
    </w:p>
    <w:p w:rsidR="008D0DD5" w:rsidRDefault="008D0DD5" w:rsidP="008D0DD5">
      <w:r>
        <w:t>:r1 ok 2</w:t>
      </w:r>
    </w:p>
    <w:p w:rsidR="008D0DD5" w:rsidRDefault="008D0DD5" w:rsidP="008D0DD5">
      <w:r>
        <w:t>:r2 -1</w:t>
      </w:r>
    </w:p>
    <w:p w:rsidR="008D0DD5" w:rsidRPr="008D0DD5" w:rsidRDefault="008D0DD5" w:rsidP="008D0DD5">
      <w:r>
        <w:t>:r3 -1</w:t>
      </w:r>
    </w:p>
    <w:sectPr w:rsidR="008D0DD5" w:rsidRPr="008D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D5"/>
    <w:rsid w:val="008D0DD5"/>
    <w:rsid w:val="00BA59BB"/>
    <w:rsid w:val="00E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1078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Standa</cp:lastModifiedBy>
  <cp:revision>2</cp:revision>
  <dcterms:created xsi:type="dcterms:W3CDTF">2019-10-08T19:49:00Z</dcterms:created>
  <dcterms:modified xsi:type="dcterms:W3CDTF">2019-10-09T23:39:00Z</dcterms:modified>
</cp:coreProperties>
</file>