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Informační a komunikační technologie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Pro multimédia je charakteristické: 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>
        <w:rPr>
          <w:rFonts w:ascii="Calibri" w:eastAsia="Times New Roman" w:hAnsi="Calibri" w:cs="Times New Roman"/>
          <w:color w:val="000000"/>
          <w:lang w:val="cs-CZ" w:eastAsia="cs-CZ"/>
        </w:rPr>
        <w:t>sloučení audiovizuálních prostředků s počítači a dalšími zařízeními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>
        <w:rPr>
          <w:rFonts w:ascii="Calibri" w:eastAsia="Times New Roman" w:hAnsi="Calibri" w:cs="Times New Roman"/>
          <w:color w:val="000000"/>
          <w:lang w:val="cs-CZ" w:eastAsia="cs-CZ"/>
        </w:rPr>
        <w:t>využití audiovizuálních prostředků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>
        <w:rPr>
          <w:rFonts w:ascii="Calibri" w:eastAsia="Times New Roman" w:hAnsi="Calibri" w:cs="Times New Roman"/>
          <w:color w:val="000000"/>
          <w:lang w:val="cs-CZ" w:eastAsia="cs-CZ"/>
        </w:rPr>
        <w:t>využití počítačů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>
        <w:rPr>
          <w:rFonts w:ascii="Calibri" w:eastAsia="Times New Roman" w:hAnsi="Calibri" w:cs="Times New Roman"/>
          <w:color w:val="000000"/>
          <w:lang w:val="cs-CZ" w:eastAsia="cs-CZ"/>
        </w:rPr>
        <w:t>využití nejnovějších technologií ve výuce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Co je to multimediální systém</w:t>
      </w:r>
      <w:r>
        <w:rPr>
          <w:rFonts w:ascii="Calibri" w:eastAsia="Times New Roman" w:hAnsi="Calibri" w:cs="Times New Roman"/>
          <w:color w:val="000000"/>
          <w:lang w:val="cs-CZ" w:eastAsia="cs-CZ"/>
        </w:rPr>
        <w:t>?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>
        <w:rPr>
          <w:rFonts w:ascii="Calibri" w:eastAsia="Times New Roman" w:hAnsi="Calibri" w:cs="Times New Roman"/>
          <w:color w:val="000000"/>
          <w:lang w:val="cs-CZ" w:eastAsia="cs-CZ"/>
        </w:rPr>
        <w:t>všechny odpovědi správné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 :r2 kombinace textových, obrazových, zvukových a filmových dat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>
        <w:rPr>
          <w:rFonts w:ascii="Calibri" w:eastAsia="Times New Roman" w:hAnsi="Calibri" w:cs="Times New Roman"/>
          <w:color w:val="000000"/>
          <w:lang w:val="cs-CZ" w:eastAsia="cs-CZ"/>
        </w:rPr>
        <w:t>souhrn technických prostředků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kombinované audiovizuální prostředky s počítači a dalšími zařízeními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C35169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Typické znaky multimédií nezahrnují: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zahrnují všechny zmíněné znaky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text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interaktivita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obraz a audio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C35169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Co znamená zkratka LMS?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systémy pro řízení studia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výukový systém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prostředky audiovizuální techniky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nástroje vzájemné komunikace lektora a klienta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C35169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 xml:space="preserve">Co je to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hypermédium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>?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digitální prostředek obsahující aktivní odkazy na texty, tabulky, animace, zvuk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text složený z bloků slov nebo symbolů elektronicky propojených v neukončené struktuře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prostředek vizuální techniky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 :r4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 xml:space="preserve"> digitální prostředek obsahující hypertextové a hypermediální prvky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C35169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„Digitální prostředek v podobě sítě propojující hlavní linii textu s mediálními prvky umožňující při učení postupovat jedinečným a individuálním způsobem“ je definice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hypertextových a hypermediálních didaktických prostředků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proofErr w:type="spellStart"/>
      <w:r w:rsidR="00C35169">
        <w:rPr>
          <w:rFonts w:ascii="Calibri" w:eastAsia="Times New Roman" w:hAnsi="Calibri" w:cs="Times New Roman"/>
          <w:color w:val="000000"/>
          <w:lang w:val="cs-CZ" w:eastAsia="cs-CZ"/>
        </w:rPr>
        <w:t>hypermédia</w:t>
      </w:r>
      <w:proofErr w:type="spellEnd"/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35169">
        <w:rPr>
          <w:rFonts w:ascii="Calibri" w:eastAsia="Times New Roman" w:hAnsi="Calibri" w:cs="Times New Roman"/>
          <w:color w:val="000000"/>
          <w:lang w:val="cs-CZ" w:eastAsia="cs-CZ"/>
        </w:rPr>
        <w:t>LMS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proofErr w:type="spellStart"/>
      <w:r w:rsidR="00C35169">
        <w:rPr>
          <w:rFonts w:ascii="Calibri" w:eastAsia="Times New Roman" w:hAnsi="Calibri" w:cs="Times New Roman"/>
          <w:color w:val="000000"/>
          <w:lang w:val="cs-CZ" w:eastAsia="cs-CZ"/>
        </w:rPr>
        <w:t>Moodle</w:t>
      </w:r>
      <w:proofErr w:type="spellEnd"/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C35169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Trenažery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 xml:space="preserve">patří </w:t>
      </w:r>
      <w:proofErr w:type="gramStart"/>
      <w:r w:rsidR="00C4404C">
        <w:rPr>
          <w:rFonts w:ascii="Calibri" w:eastAsia="Times New Roman" w:hAnsi="Calibri" w:cs="Times New Roman"/>
          <w:color w:val="000000"/>
          <w:lang w:val="cs-CZ" w:eastAsia="cs-CZ"/>
        </w:rPr>
        <w:t>mezi</w:t>
      </w:r>
      <w:proofErr w:type="gramEnd"/>
      <w:r w:rsidR="00C4404C"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dynamické modely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statické modely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virtuální modely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 xml:space="preserve"> nepatří do žádné z kategorií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C4404C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Jakou funkci neplní modely technických prostředků ve výuce?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verifikační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informační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motivační a simulační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ergonomickou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C4404C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Epiprojektor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patří </w:t>
      </w:r>
      <w:proofErr w:type="gramStart"/>
      <w:r>
        <w:rPr>
          <w:rFonts w:ascii="Calibri" w:eastAsia="Times New Roman" w:hAnsi="Calibri" w:cs="Times New Roman"/>
          <w:color w:val="000000"/>
          <w:lang w:val="cs-CZ" w:eastAsia="cs-CZ"/>
        </w:rPr>
        <w:t>mezi</w:t>
      </w:r>
      <w:proofErr w:type="gramEnd"/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 :r1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 xml:space="preserve"> prostředky pro statickou projekci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prostředky pro dynamickou projekci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nepromítací pomůcky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prostředky audio techniky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C4404C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Hlavní přístupy k médiím nezahrnují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konstruktivismus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mediální optimismus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mediální pesimismus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proofErr w:type="spellStart"/>
      <w:r w:rsidR="00C4404C">
        <w:rPr>
          <w:rFonts w:ascii="Calibri" w:eastAsia="Times New Roman" w:hAnsi="Calibri" w:cs="Times New Roman"/>
          <w:color w:val="000000"/>
          <w:lang w:val="cs-CZ" w:eastAsia="cs-CZ"/>
        </w:rPr>
        <w:t>mediacismus</w:t>
      </w:r>
      <w:proofErr w:type="spellEnd"/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C4404C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Mediacismus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je termínem označujícím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přílišné spoléhání se na média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negativní aspekty technologicko-mediálního rozvoje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C4404C">
        <w:rPr>
          <w:rFonts w:ascii="Calibri" w:eastAsia="Times New Roman" w:hAnsi="Calibri" w:cs="Times New Roman"/>
          <w:color w:val="000000"/>
          <w:lang w:val="cs-CZ" w:eastAsia="cs-CZ"/>
        </w:rPr>
        <w:t>odmítavý přístup ke splynutí člověka a technologie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média jako hybatele společnosti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8914B4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Jednosměrné proudění informací od jednoho a více komunikátorů k mnoha komunikantům je označováno jako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masová komunikace</w:t>
      </w:r>
      <w:r>
        <w:rPr>
          <w:rFonts w:ascii="Calibri" w:eastAsia="Times New Roman" w:hAnsi="Calibri" w:cs="Times New Roman"/>
          <w:color w:val="000000"/>
          <w:lang w:val="cs-CZ" w:eastAsia="cs-CZ"/>
        </w:rPr>
        <w:t>.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intrapersonální komunikace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interpersonální komunikace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skupinová komunikace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8914B4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Základní funkce komunikace dle Vybírala jsou: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informovat, instruovat, přesvědčit, vyjednat, pobavit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 xml:space="preserve"> :r2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informovat, instruovat, přesvědčit, reagovat, poučit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informovat, instruovat, vyjednat, pobavit, zhodnotit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informovat, instruovat, reagovat, poučit, zhodnotit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8914B4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>
        <w:rPr>
          <w:rFonts w:ascii="Calibri" w:eastAsia="Times New Roman" w:hAnsi="Calibri" w:cs="Times New Roman"/>
          <w:color w:val="000000"/>
          <w:lang w:val="cs-CZ" w:eastAsia="cs-CZ"/>
        </w:rPr>
        <w:t>Zdrojem  komunikace</w:t>
      </w:r>
      <w:proofErr w:type="gram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je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komunikátor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kanál (prostor)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komuniké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komunikant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8914B4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Soubor kompetencí napomáhajících uživateli vyhledávat, analyzovat, hodnotit infor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m</w:t>
      </w:r>
      <w:r>
        <w:rPr>
          <w:rFonts w:ascii="Calibri" w:eastAsia="Times New Roman" w:hAnsi="Calibri" w:cs="Times New Roman"/>
          <w:color w:val="000000"/>
          <w:lang w:val="cs-CZ" w:eastAsia="cs-CZ"/>
        </w:rPr>
        <w:t>ace a dále je předávat je označován jako: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mediální gramotnost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komunikační schopnost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8914B4">
        <w:rPr>
          <w:rFonts w:ascii="Calibri" w:eastAsia="Times New Roman" w:hAnsi="Calibri" w:cs="Times New Roman"/>
          <w:color w:val="000000"/>
          <w:lang w:val="cs-CZ" w:eastAsia="cs-CZ"/>
        </w:rPr>
        <w:t>mediální výchova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proofErr w:type="spellStart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extropismus</w:t>
      </w:r>
      <w:proofErr w:type="spellEnd"/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E21EE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Funkce médií nezahrnují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proofErr w:type="spellStart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Autoevaluační</w:t>
      </w:r>
      <w:proofErr w:type="spellEnd"/>
      <w:r w:rsidR="00E21EED">
        <w:rPr>
          <w:rFonts w:ascii="Calibri" w:eastAsia="Times New Roman" w:hAnsi="Calibri" w:cs="Times New Roman"/>
          <w:color w:val="000000"/>
          <w:lang w:val="cs-CZ" w:eastAsia="cs-CZ"/>
        </w:rPr>
        <w:t xml:space="preserve"> funkci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informační funkci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zábavnou funkci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edukační funkci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E21EE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Co pro vývoj médií znamenal počátek </w:t>
      </w:r>
      <w:proofErr w:type="gramStart"/>
      <w:r>
        <w:rPr>
          <w:rFonts w:ascii="Calibri" w:eastAsia="Times New Roman" w:hAnsi="Calibri" w:cs="Times New Roman"/>
          <w:color w:val="000000"/>
          <w:lang w:val="cs-CZ" w:eastAsia="cs-CZ"/>
        </w:rPr>
        <w:t>90.let</w:t>
      </w:r>
      <w:proofErr w:type="gramEnd"/>
      <w:r>
        <w:rPr>
          <w:rFonts w:ascii="Calibri" w:eastAsia="Times New Roman" w:hAnsi="Calibri" w:cs="Times New Roman"/>
          <w:color w:val="000000"/>
          <w:lang w:val="cs-CZ" w:eastAsia="cs-CZ"/>
        </w:rPr>
        <w:t>?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období transformace médií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počátek vývoje osobních počítačů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 xml:space="preserve"> :r3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zahájení cenzury, konec svobody projevu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využívání médií pro šíření ideologie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E21EE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Kdy byl představen první internetový prohlížeč?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1991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1981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1985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1996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8037CD" w:rsidRDefault="00E21EE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Činitelé komunikace nezahrnují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zpětnou vazbu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kanál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sdělení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zdroj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8037CD" w:rsidRDefault="00E21EE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Hlavní znak konstruktivisticky pojaté výuky je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 xml:space="preserve">přechod od </w:t>
      </w:r>
      <w:proofErr w:type="spellStart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transmisivního</w:t>
      </w:r>
      <w:proofErr w:type="spellEnd"/>
      <w:r w:rsidR="00E21EED">
        <w:rPr>
          <w:rFonts w:ascii="Calibri" w:eastAsia="Times New Roman" w:hAnsi="Calibri" w:cs="Times New Roman"/>
          <w:color w:val="000000"/>
          <w:lang w:val="cs-CZ" w:eastAsia="cs-CZ"/>
        </w:rPr>
        <w:t xml:space="preserve"> vyučování k </w:t>
      </w:r>
      <w:proofErr w:type="spellStart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sebeiniciaci</w:t>
      </w:r>
      <w:proofErr w:type="spellEnd"/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>přechod od sebeřízení k evaluaci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E21EED">
        <w:rPr>
          <w:rFonts w:ascii="Calibri" w:eastAsia="Times New Roman" w:hAnsi="Calibri" w:cs="Times New Roman"/>
          <w:color w:val="000000"/>
          <w:lang w:val="cs-CZ" w:eastAsia="cs-CZ"/>
        </w:rPr>
        <w:t xml:space="preserve">přechod od </w:t>
      </w:r>
      <w:proofErr w:type="spellStart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sebeučení</w:t>
      </w:r>
      <w:proofErr w:type="spellEnd"/>
      <w:r w:rsidR="00E21EED">
        <w:rPr>
          <w:rFonts w:ascii="Calibri" w:eastAsia="Times New Roman" w:hAnsi="Calibri" w:cs="Times New Roman"/>
          <w:color w:val="000000"/>
          <w:lang w:val="cs-CZ" w:eastAsia="cs-CZ"/>
        </w:rPr>
        <w:t xml:space="preserve"> k „</w:t>
      </w:r>
      <w:proofErr w:type="spellStart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tebeučení</w:t>
      </w:r>
      <w:proofErr w:type="spellEnd"/>
      <w:r w:rsidR="00E21EED">
        <w:rPr>
          <w:rFonts w:ascii="Calibri" w:eastAsia="Times New Roman" w:hAnsi="Calibri" w:cs="Times New Roman"/>
          <w:color w:val="000000"/>
          <w:lang w:val="cs-CZ" w:eastAsia="cs-CZ"/>
        </w:rPr>
        <w:t>“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5A130E">
        <w:rPr>
          <w:rFonts w:ascii="Calibri" w:eastAsia="Times New Roman" w:hAnsi="Calibri" w:cs="Times New Roman"/>
          <w:color w:val="000000"/>
          <w:lang w:val="cs-CZ" w:eastAsia="cs-CZ"/>
        </w:rPr>
        <w:t>role lektora jako organizátora učebního procesu</w:t>
      </w:r>
      <w:bookmarkStart w:id="0" w:name="_GoBack"/>
      <w:bookmarkEnd w:id="0"/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8037CD" w:rsidRDefault="008037CD" w:rsidP="008037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--</w:t>
      </w:r>
    </w:p>
    <w:p w:rsidR="00935C49" w:rsidRDefault="00935C49"/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CD"/>
    <w:rsid w:val="005A130E"/>
    <w:rsid w:val="008037CD"/>
    <w:rsid w:val="008914B4"/>
    <w:rsid w:val="00935C49"/>
    <w:rsid w:val="00C35169"/>
    <w:rsid w:val="00C4404C"/>
    <w:rsid w:val="00E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7C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7C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2019-10-13T14:35:00Z</dcterms:created>
  <dcterms:modified xsi:type="dcterms:W3CDTF">2019-10-13T15:32:00Z</dcterms:modified>
</cp:coreProperties>
</file>