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A5" w:rsidRDefault="001319A5" w:rsidP="001319A5">
      <w:pPr>
        <w:pStyle w:val="Normlnweb"/>
        <w:spacing w:before="0" w:beforeAutospacing="0" w:after="200" w:afterAutospacing="0"/>
        <w:rPr>
          <w:rFonts w:ascii="Calibri" w:hAnsi="Calibri"/>
          <w:color w:val="000000"/>
          <w:sz w:val="22"/>
          <w:szCs w:val="22"/>
        </w:rPr>
      </w:pP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kinds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danger</w:t>
      </w:r>
      <w:proofErr w:type="spellEnd"/>
      <w:r>
        <w:rPr>
          <w:rFonts w:ascii="Calibri" w:hAnsi="Calibri"/>
          <w:color w:val="000000"/>
          <w:sz w:val="22"/>
          <w:szCs w:val="22"/>
        </w:rPr>
        <w:t xml:space="preserve"> are </w:t>
      </w:r>
      <w:proofErr w:type="spellStart"/>
      <w:proofErr w:type="gramStart"/>
      <w:r>
        <w:rPr>
          <w:rFonts w:ascii="Calibri" w:hAnsi="Calibri"/>
          <w:color w:val="000000"/>
          <w:sz w:val="22"/>
          <w:szCs w:val="22"/>
        </w:rPr>
        <w:t>there</w:t>
      </w:r>
      <w:proofErr w:type="spellEnd"/>
      <w:r w:rsidRPr="001319A5">
        <w:rPr>
          <w:rFonts w:ascii="Calibri" w:hAnsi="Calibri"/>
          <w:color w:val="000000"/>
          <w:sz w:val="22"/>
          <w:szCs w:val="22"/>
        </w:rPr>
        <w:t>?</w:t>
      </w:r>
      <w:r w:rsidRPr="001319A5">
        <w:rPr>
          <w:rFonts w:ascii="Calibri" w:hAnsi="Calibri"/>
          <w:color w:val="000000"/>
          <w:sz w:val="22"/>
          <w:szCs w:val="22"/>
        </w:rPr>
        <w:br/>
        <w:t> </w:t>
      </w:r>
      <w:r>
        <w:rPr>
          <w:rFonts w:ascii="Calibri" w:hAnsi="Calibri"/>
          <w:color w:val="000000"/>
          <w:sz w:val="22"/>
          <w:szCs w:val="22"/>
        </w:rPr>
        <w:t xml:space="preserve"> :a(80x10</w:t>
      </w:r>
      <w:proofErr w:type="gramEnd"/>
      <w:r>
        <w:rPr>
          <w:rFonts w:ascii="Calibri" w:hAnsi="Calibri"/>
          <w:color w:val="000000"/>
          <w:sz w:val="22"/>
          <w:szCs w:val="22"/>
        </w:rPr>
        <w:t>)</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Physical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chemical</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biological</w:t>
      </w:r>
      <w:proofErr w:type="spellEnd"/>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w:t>
      </w:r>
      <w:r>
        <w:rPr>
          <w:rFonts w:ascii="Calibri" w:hAnsi="Calibri"/>
          <w:color w:val="000000"/>
          <w:sz w:val="22"/>
          <w:szCs w:val="22"/>
        </w:rPr>
        <w:t>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does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functionality</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process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affect</w:t>
      </w:r>
      <w:proofErr w:type="spellEnd"/>
      <w:r w:rsidRPr="001319A5">
        <w:rPr>
          <w:rFonts w:ascii="Calibri" w:hAnsi="Calibri"/>
          <w:color w:val="000000"/>
          <w:sz w:val="22"/>
          <w:szCs w:val="22"/>
        </w:rPr>
        <w:t>?</w:t>
      </w:r>
      <w:r w:rsidRPr="001319A5">
        <w:rPr>
          <w:rFonts w:ascii="Calibri" w:hAnsi="Calibri"/>
          <w:color w:val="000000"/>
          <w:sz w:val="22"/>
          <w:szCs w:val="22"/>
        </w:rPr>
        <w:br/>
        <w:t> </w:t>
      </w:r>
      <w:r w:rsidRPr="001319A5">
        <w:rPr>
          <w:rFonts w:ascii="Calibri" w:hAnsi="Calibri"/>
          <w:color w:val="000000"/>
          <w:sz w:val="22"/>
          <w:szCs w:val="22"/>
        </w:rPr>
        <w:br/>
        <w:t> </w:t>
      </w:r>
      <w:r>
        <w:rPr>
          <w:rFonts w:ascii="Calibri" w:hAnsi="Calibri"/>
          <w:color w:val="000000"/>
          <w:sz w:val="22"/>
          <w:szCs w:val="22"/>
        </w:rPr>
        <w:t xml:space="preserve"> :a(80x10)</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Cost</w:t>
      </w:r>
      <w:proofErr w:type="spellEnd"/>
      <w:r w:rsidRPr="001319A5">
        <w:rPr>
          <w:rFonts w:ascii="Calibri" w:hAnsi="Calibri"/>
          <w:color w:val="000000"/>
          <w:sz w:val="22"/>
          <w:szCs w:val="22"/>
        </w:rPr>
        <w:t>, maintenance cost, quality.</w:t>
      </w:r>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sub</w:t>
      </w:r>
      <w:r w:rsidR="00A31A0B">
        <w:rPr>
          <w:rFonts w:ascii="Calibri" w:hAnsi="Calibri"/>
          <w:color w:val="000000"/>
          <w:sz w:val="22"/>
          <w:szCs w:val="22"/>
        </w:rPr>
        <w:t>--</w:t>
      </w:r>
      <w:proofErr w:type="spellStart"/>
      <w:r w:rsidRPr="001319A5">
        <w:rPr>
          <w:rFonts w:ascii="Calibri" w:hAnsi="Calibri"/>
          <w:color w:val="000000"/>
          <w:sz w:val="22"/>
          <w:szCs w:val="22"/>
        </w:rPr>
        <w:t>components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can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critical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processes</w:t>
      </w:r>
      <w:proofErr w:type="spellEnd"/>
      <w:r>
        <w:rPr>
          <w:rFonts w:ascii="Calibri" w:hAnsi="Calibri"/>
          <w:color w:val="000000"/>
          <w:sz w:val="22"/>
          <w:szCs w:val="22"/>
        </w:rPr>
        <w:t xml:space="preserve"> </w:t>
      </w:r>
      <w:proofErr w:type="spellStart"/>
      <w:proofErr w:type="gramStart"/>
      <w:r>
        <w:rPr>
          <w:rFonts w:ascii="Calibri" w:hAnsi="Calibri"/>
          <w:color w:val="000000"/>
          <w:sz w:val="22"/>
          <w:szCs w:val="22"/>
        </w:rPr>
        <w:t>have</w:t>
      </w:r>
      <w:proofErr w:type="spellEnd"/>
      <w:r w:rsidRPr="001319A5">
        <w:rPr>
          <w:rFonts w:ascii="Calibri" w:hAnsi="Calibri"/>
          <w:color w:val="000000"/>
          <w:sz w:val="22"/>
          <w:szCs w:val="22"/>
        </w:rPr>
        <w:t>?</w:t>
      </w:r>
      <w:r w:rsidRPr="001319A5">
        <w:rPr>
          <w:rFonts w:ascii="Calibri" w:hAnsi="Calibri"/>
          <w:color w:val="000000"/>
          <w:sz w:val="22"/>
          <w:szCs w:val="22"/>
        </w:rPr>
        <w:br/>
        <w:t> </w:t>
      </w:r>
      <w:r w:rsidRPr="001319A5">
        <w:rPr>
          <w:rFonts w:ascii="Calibri" w:hAnsi="Calibri"/>
          <w:color w:val="000000"/>
          <w:sz w:val="22"/>
          <w:szCs w:val="22"/>
        </w:rPr>
        <w:br/>
        <w:t> </w:t>
      </w:r>
      <w:r>
        <w:rPr>
          <w:rFonts w:ascii="Calibri" w:hAnsi="Calibri"/>
          <w:color w:val="000000"/>
          <w:sz w:val="22"/>
          <w:szCs w:val="22"/>
        </w:rPr>
        <w:t xml:space="preserve"> :a(80x10</w:t>
      </w:r>
      <w:proofErr w:type="gramEnd"/>
      <w:r>
        <w:rPr>
          <w:rFonts w:ascii="Calibri" w:hAnsi="Calibri"/>
          <w:color w:val="000000"/>
          <w:sz w:val="22"/>
          <w:szCs w:val="22"/>
        </w:rPr>
        <w:t>)</w:t>
      </w:r>
      <w:r w:rsidRPr="001319A5">
        <w:rPr>
          <w:rFonts w:ascii="Calibri" w:hAnsi="Calibri"/>
          <w:color w:val="000000"/>
          <w:sz w:val="22"/>
          <w:szCs w:val="22"/>
        </w:rPr>
        <w:br/>
        <w:t>: a Reliability of machines and equipment, reliability of human factor, quality of input material, reliability</w:t>
      </w:r>
      <w:r w:rsidRPr="001319A5">
        <w:rPr>
          <w:rFonts w:ascii="Roboto" w:hAnsi="Roboto"/>
          <w:color w:val="777777"/>
          <w:lang w:val="en"/>
        </w:rPr>
        <w:t xml:space="preserve"> </w:t>
      </w:r>
      <w:r w:rsidRPr="001319A5">
        <w:rPr>
          <w:rFonts w:ascii="Calibri" w:hAnsi="Calibri"/>
          <w:color w:val="000000"/>
          <w:sz w:val="22"/>
          <w:szCs w:val="22"/>
        </w:rPr>
        <w:t xml:space="preserve">and quality of information, quality of production </w:t>
      </w:r>
      <w:proofErr w:type="spellStart"/>
      <w:r w:rsidRPr="001319A5">
        <w:rPr>
          <w:rFonts w:ascii="Calibri" w:hAnsi="Calibri"/>
          <w:color w:val="000000"/>
          <w:sz w:val="22"/>
          <w:szCs w:val="22"/>
        </w:rPr>
        <w:t>processes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quality</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environment</w:t>
      </w:r>
      <w:proofErr w:type="spellEnd"/>
      <w:r w:rsidRPr="001319A5">
        <w:rPr>
          <w:rFonts w:ascii="Calibri" w:hAnsi="Calibri"/>
          <w:color w:val="000000"/>
          <w:sz w:val="22"/>
          <w:szCs w:val="22"/>
        </w:rPr>
        <w:t>.</w:t>
      </w:r>
    </w:p>
    <w:p w:rsidR="001319A5" w:rsidRDefault="00A31A0B" w:rsidP="001319A5">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w:t>
      </w:r>
    </w:p>
    <w:p w:rsidR="001319A5" w:rsidRDefault="001319A5" w:rsidP="001319A5">
      <w:pPr>
        <w:pStyle w:val="Normlnweb"/>
        <w:spacing w:before="0" w:beforeAutospacing="0" w:after="200" w:afterAutospacing="0"/>
        <w:rPr>
          <w:rFonts w:ascii="Calibri" w:hAnsi="Calibri"/>
          <w:color w:val="000000"/>
          <w:sz w:val="22"/>
          <w:szCs w:val="22"/>
        </w:rPr>
      </w:pPr>
      <w:r w:rsidRPr="001319A5">
        <w:rPr>
          <w:rFonts w:ascii="Calibri" w:hAnsi="Calibri"/>
          <w:color w:val="000000"/>
          <w:sz w:val="22"/>
          <w:szCs w:val="22"/>
        </w:rPr>
        <w:t xml:space="preserve">In what area are quantification methods </w:t>
      </w:r>
      <w:proofErr w:type="gramStart"/>
      <w:r w:rsidRPr="001319A5">
        <w:rPr>
          <w:rFonts w:ascii="Calibri" w:hAnsi="Calibri"/>
          <w:color w:val="000000"/>
          <w:sz w:val="22"/>
          <w:szCs w:val="22"/>
        </w:rPr>
        <w:t>used?</w:t>
      </w:r>
      <w:r w:rsidRPr="001319A5">
        <w:rPr>
          <w:rFonts w:ascii="Calibri" w:hAnsi="Calibri"/>
          <w:color w:val="000000"/>
          <w:sz w:val="22"/>
          <w:szCs w:val="22"/>
        </w:rPr>
        <w:br/>
        <w:t> </w:t>
      </w:r>
      <w:r>
        <w:rPr>
          <w:rFonts w:ascii="Calibri" w:hAnsi="Calibri"/>
          <w:color w:val="000000"/>
          <w:sz w:val="22"/>
          <w:szCs w:val="22"/>
        </w:rPr>
        <w:t xml:space="preserve"> :a(80x10</w:t>
      </w:r>
      <w:proofErr w:type="gramEnd"/>
      <w:r>
        <w:rPr>
          <w:rFonts w:ascii="Calibri" w:hAnsi="Calibri"/>
          <w:color w:val="000000"/>
          <w:sz w:val="22"/>
          <w:szCs w:val="22"/>
        </w:rPr>
        <w:t>)</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Insurance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threat</w:t>
      </w:r>
      <w:proofErr w:type="spellEnd"/>
      <w:r w:rsidRPr="001319A5">
        <w:rPr>
          <w:rFonts w:ascii="Calibri" w:hAnsi="Calibri"/>
          <w:color w:val="000000"/>
          <w:sz w:val="22"/>
          <w:szCs w:val="22"/>
        </w:rPr>
        <w:t xml:space="preserve"> to </w:t>
      </w:r>
      <w:proofErr w:type="spellStart"/>
      <w:r w:rsidRPr="001319A5">
        <w:rPr>
          <w:rFonts w:ascii="Calibri" w:hAnsi="Calibri"/>
          <w:color w:val="000000"/>
          <w:sz w:val="22"/>
          <w:szCs w:val="22"/>
        </w:rPr>
        <w:t>building</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structures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security</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information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systems</w:t>
      </w:r>
      <w:proofErr w:type="spellEnd"/>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are </w:t>
      </w:r>
      <w:proofErr w:type="spellStart"/>
      <w:r w:rsidRPr="001319A5">
        <w:rPr>
          <w:rFonts w:ascii="Calibri" w:hAnsi="Calibri"/>
          <w:color w:val="000000"/>
          <w:sz w:val="22"/>
          <w:szCs w:val="22"/>
        </w:rPr>
        <w:t>our</w:t>
      </w:r>
      <w:proofErr w:type="spellEnd"/>
      <w:r w:rsidRPr="001319A5">
        <w:rPr>
          <w:rFonts w:ascii="Calibri" w:hAnsi="Calibri"/>
          <w:color w:val="000000"/>
          <w:sz w:val="22"/>
          <w:szCs w:val="22"/>
        </w:rPr>
        <w:t xml:space="preserve"> risk </w:t>
      </w:r>
      <w:proofErr w:type="spellStart"/>
      <w:r w:rsidRPr="001319A5">
        <w:rPr>
          <w:rFonts w:ascii="Calibri" w:hAnsi="Calibri"/>
          <w:color w:val="000000"/>
          <w:sz w:val="22"/>
          <w:szCs w:val="22"/>
        </w:rPr>
        <w:t>assessment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methods</w:t>
      </w:r>
      <w:proofErr w:type="spellEnd"/>
      <w:r w:rsidRPr="001319A5">
        <w:rPr>
          <w:rFonts w:ascii="Calibri" w:hAnsi="Calibri"/>
          <w:color w:val="000000"/>
          <w:sz w:val="22"/>
          <w:szCs w:val="22"/>
        </w:rPr>
        <w:t>?</w:t>
      </w:r>
      <w:r w:rsidRPr="001319A5">
        <w:rPr>
          <w:rFonts w:ascii="Calibri" w:hAnsi="Calibri"/>
          <w:color w:val="000000"/>
          <w:sz w:val="22"/>
          <w:szCs w:val="22"/>
        </w:rPr>
        <w:br/>
        <w:t> </w:t>
      </w:r>
      <w:r w:rsidRPr="001319A5">
        <w:rPr>
          <w:rFonts w:ascii="Calibri" w:hAnsi="Calibri"/>
          <w:color w:val="000000"/>
          <w:sz w:val="22"/>
          <w:szCs w:val="22"/>
        </w:rPr>
        <w:br/>
        <w:t> </w:t>
      </w:r>
      <w:r>
        <w:rPr>
          <w:rFonts w:ascii="Calibri" w:hAnsi="Calibri"/>
          <w:color w:val="000000"/>
          <w:sz w:val="22"/>
          <w:szCs w:val="22"/>
        </w:rPr>
        <w:t xml:space="preserve"> :a(80x10)</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Qualitative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quantitative</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relative</w:t>
      </w:r>
      <w:proofErr w:type="spellEnd"/>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Pr>
          <w:rFonts w:ascii="Calibri" w:hAnsi="Calibri"/>
          <w:color w:val="000000"/>
          <w:sz w:val="22"/>
          <w:szCs w:val="22"/>
        </w:rPr>
        <w:t>W</w:t>
      </w:r>
      <w:r w:rsidRPr="001319A5">
        <w:rPr>
          <w:rFonts w:ascii="Calibri" w:hAnsi="Calibri"/>
          <w:color w:val="000000"/>
          <w:sz w:val="22"/>
          <w:szCs w:val="22"/>
        </w:rPr>
        <w:t>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does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security</w:t>
      </w:r>
      <w:proofErr w:type="spellEnd"/>
      <w:r w:rsidRPr="001319A5">
        <w:rPr>
          <w:rFonts w:ascii="Calibri" w:hAnsi="Calibri"/>
          <w:color w:val="000000"/>
          <w:sz w:val="22"/>
          <w:szCs w:val="22"/>
        </w:rPr>
        <w:t xml:space="preserve"> management do?</w:t>
      </w:r>
      <w:r w:rsidRPr="001319A5">
        <w:rPr>
          <w:rFonts w:ascii="Calibri" w:hAnsi="Calibri"/>
          <w:color w:val="000000"/>
          <w:sz w:val="22"/>
          <w:szCs w:val="22"/>
        </w:rPr>
        <w:br/>
        <w:t> </w:t>
      </w:r>
      <w:r w:rsidRPr="001319A5">
        <w:rPr>
          <w:rFonts w:ascii="Calibri" w:hAnsi="Calibri"/>
          <w:color w:val="000000"/>
          <w:sz w:val="22"/>
          <w:szCs w:val="22"/>
        </w:rPr>
        <w:br/>
        <w:t> </w:t>
      </w:r>
      <w:r>
        <w:rPr>
          <w:rFonts w:ascii="Calibri" w:hAnsi="Calibri"/>
          <w:color w:val="000000"/>
          <w:sz w:val="22"/>
          <w:szCs w:val="22"/>
        </w:rPr>
        <w:t xml:space="preserve"> :a(80x10)</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Concept</w:t>
      </w:r>
      <w:proofErr w:type="spellEnd"/>
      <w:r w:rsidRPr="001319A5">
        <w:rPr>
          <w:rFonts w:ascii="Calibri" w:hAnsi="Calibri"/>
          <w:color w:val="000000"/>
          <w:sz w:val="22"/>
          <w:szCs w:val="22"/>
        </w:rPr>
        <w:t xml:space="preserve"> of the security management system, formulated and announced visions, goals and strategies. </w:t>
      </w:r>
      <w:proofErr w:type="gramStart"/>
      <w:r w:rsidRPr="001319A5">
        <w:rPr>
          <w:rFonts w:ascii="Calibri" w:hAnsi="Calibri"/>
          <w:color w:val="000000"/>
          <w:sz w:val="22"/>
          <w:szCs w:val="22"/>
        </w:rPr>
        <w:t>Increasing the reliability of the human factor.</w:t>
      </w:r>
      <w:proofErr w:type="gramEnd"/>
      <w:r w:rsidRPr="001319A5">
        <w:rPr>
          <w:rFonts w:ascii="Calibri" w:hAnsi="Calibri"/>
          <w:color w:val="000000"/>
          <w:sz w:val="22"/>
          <w:szCs w:val="22"/>
        </w:rPr>
        <w:t xml:space="preserve"> </w:t>
      </w:r>
      <w:proofErr w:type="gramStart"/>
      <w:r w:rsidRPr="001319A5">
        <w:rPr>
          <w:rFonts w:ascii="Calibri" w:hAnsi="Calibri"/>
          <w:color w:val="000000"/>
          <w:sz w:val="22"/>
          <w:szCs w:val="22"/>
        </w:rPr>
        <w:t>Relationships of security management processes and other components and aspects of management.</w:t>
      </w:r>
      <w:proofErr w:type="gramEnd"/>
      <w:r w:rsidRPr="001319A5">
        <w:rPr>
          <w:rFonts w:ascii="Calibri" w:hAnsi="Calibri"/>
          <w:color w:val="000000"/>
          <w:sz w:val="22"/>
          <w:szCs w:val="22"/>
        </w:rPr>
        <w:t xml:space="preserve"> </w:t>
      </w:r>
      <w:proofErr w:type="gramStart"/>
      <w:r w:rsidRPr="001319A5">
        <w:rPr>
          <w:rFonts w:ascii="Calibri" w:hAnsi="Calibri"/>
          <w:color w:val="000000"/>
          <w:sz w:val="22"/>
          <w:szCs w:val="22"/>
        </w:rPr>
        <w:t>Applying the principle of continuous improvement.</w:t>
      </w:r>
      <w:proofErr w:type="gramEnd"/>
      <w:r w:rsidRPr="001319A5">
        <w:rPr>
          <w:rFonts w:ascii="Calibri" w:hAnsi="Calibri"/>
          <w:color w:val="000000"/>
          <w:sz w:val="22"/>
          <w:szCs w:val="22"/>
        </w:rPr>
        <w:t xml:space="preserve"> Monitoring employee behavior and attitudes and providing feedback. </w:t>
      </w:r>
      <w:proofErr w:type="gramStart"/>
      <w:r w:rsidRPr="001319A5">
        <w:rPr>
          <w:rFonts w:ascii="Calibri" w:hAnsi="Calibri"/>
          <w:color w:val="000000"/>
          <w:sz w:val="22"/>
          <w:szCs w:val="22"/>
        </w:rPr>
        <w:t>Involvement of all employees.</w:t>
      </w:r>
      <w:proofErr w:type="gramEnd"/>
      <w:r w:rsidRPr="001319A5">
        <w:rPr>
          <w:rFonts w:ascii="Calibri" w:hAnsi="Calibri"/>
          <w:color w:val="000000"/>
          <w:sz w:val="22"/>
          <w:szCs w:val="22"/>
        </w:rPr>
        <w:t xml:space="preserve"> </w:t>
      </w:r>
      <w:proofErr w:type="gramStart"/>
      <w:r w:rsidRPr="001319A5">
        <w:rPr>
          <w:rFonts w:ascii="Calibri" w:hAnsi="Calibri"/>
          <w:color w:val="000000"/>
          <w:sz w:val="22"/>
          <w:szCs w:val="22"/>
        </w:rPr>
        <w:t>Using all effective tools of preparation and motivation for safe behavior.</w:t>
      </w:r>
      <w:proofErr w:type="gramEnd"/>
      <w:r w:rsidRPr="001319A5">
        <w:rPr>
          <w:rFonts w:ascii="Calibri" w:hAnsi="Calibri"/>
          <w:color w:val="000000"/>
          <w:sz w:val="22"/>
          <w:szCs w:val="22"/>
        </w:rPr>
        <w:t xml:space="preserve"> Provision of resources, prerequisites and conditions of technical, human, </w:t>
      </w:r>
      <w:proofErr w:type="spellStart"/>
      <w:r w:rsidRPr="001319A5">
        <w:rPr>
          <w:rFonts w:ascii="Calibri" w:hAnsi="Calibri"/>
          <w:color w:val="000000"/>
          <w:sz w:val="22"/>
          <w:szCs w:val="22"/>
        </w:rPr>
        <w:t>methodological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information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financial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etc</w:t>
      </w:r>
      <w:proofErr w:type="spellEnd"/>
      <w:r w:rsidRPr="001319A5">
        <w:rPr>
          <w:rFonts w:ascii="Calibri" w:hAnsi="Calibri"/>
          <w:color w:val="000000"/>
          <w:sz w:val="22"/>
          <w:szCs w:val="22"/>
        </w:rPr>
        <w:t>.</w:t>
      </w:r>
      <w:r>
        <w:rPr>
          <w:rFonts w:ascii="Calibri" w:hAnsi="Calibri"/>
          <w:color w:val="000000"/>
          <w:sz w:val="22"/>
          <w:szCs w:val="22"/>
        </w:rPr>
        <w:t xml:space="preserve">  </w:t>
      </w:r>
    </w:p>
    <w:p w:rsidR="001319A5" w:rsidRDefault="00A31A0B" w:rsidP="001319A5">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w:t>
      </w:r>
    </w:p>
    <w:p w:rsidR="001319A5" w:rsidRPr="001319A5" w:rsidRDefault="001319A5" w:rsidP="001319A5">
      <w:pPr>
        <w:pStyle w:val="Normlnweb"/>
        <w:spacing w:before="0" w:beforeAutospacing="0" w:after="200" w:afterAutospacing="0"/>
        <w:rPr>
          <w:rFonts w:ascii="Calibri" w:hAnsi="Calibri"/>
          <w:color w:val="000000"/>
          <w:sz w:val="22"/>
          <w:szCs w:val="22"/>
        </w:rPr>
      </w:pPr>
      <w:proofErr w:type="spellStart"/>
      <w:r w:rsidRPr="001319A5">
        <w:rPr>
          <w:rFonts w:ascii="Calibri" w:hAnsi="Calibri"/>
          <w:color w:val="000000"/>
          <w:sz w:val="22"/>
          <w:szCs w:val="22"/>
        </w:rPr>
        <w:t>Name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some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quantification</w:t>
      </w:r>
      <w:proofErr w:type="spellEnd"/>
      <w:r w:rsidRPr="001319A5">
        <w:rPr>
          <w:rFonts w:ascii="Calibri" w:hAnsi="Calibri"/>
          <w:color w:val="000000"/>
          <w:sz w:val="22"/>
          <w:szCs w:val="22"/>
        </w:rPr>
        <w:t xml:space="preserve"> </w:t>
      </w:r>
      <w:proofErr w:type="spellStart"/>
      <w:proofErr w:type="gramStart"/>
      <w:r w:rsidRPr="001319A5">
        <w:rPr>
          <w:rFonts w:ascii="Calibri" w:hAnsi="Calibri"/>
          <w:color w:val="000000"/>
          <w:sz w:val="22"/>
          <w:szCs w:val="22"/>
        </w:rPr>
        <w:t>methods</w:t>
      </w:r>
      <w:proofErr w:type="spellEnd"/>
      <w:r w:rsidRPr="001319A5">
        <w:rPr>
          <w:rFonts w:ascii="Calibri" w:hAnsi="Calibri"/>
          <w:color w:val="000000"/>
          <w:sz w:val="22"/>
          <w:szCs w:val="22"/>
        </w:rPr>
        <w:t>.</w:t>
      </w:r>
      <w:r w:rsidRPr="001319A5">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1319A5">
        <w:rPr>
          <w:rFonts w:ascii="Calibri" w:hAnsi="Calibri"/>
          <w:color w:val="000000"/>
          <w:sz w:val="22"/>
          <w:szCs w:val="22"/>
        </w:rPr>
        <w:br/>
        <w:t xml:space="preserve">: a Risk, Monte Carlo, </w:t>
      </w:r>
      <w:proofErr w:type="spellStart"/>
      <w:r w:rsidRPr="001319A5">
        <w:rPr>
          <w:rFonts w:ascii="Calibri" w:hAnsi="Calibri"/>
          <w:color w:val="000000"/>
          <w:sz w:val="22"/>
          <w:szCs w:val="22"/>
        </w:rPr>
        <w:t>Markov</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models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Bayes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analysis</w:t>
      </w:r>
      <w:proofErr w:type="spellEnd"/>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part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strategic</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security</w:t>
      </w:r>
      <w:proofErr w:type="spellEnd"/>
      <w:r w:rsidRPr="001319A5">
        <w:rPr>
          <w:rFonts w:ascii="Calibri" w:hAnsi="Calibri"/>
          <w:color w:val="000000"/>
          <w:sz w:val="22"/>
          <w:szCs w:val="22"/>
        </w:rPr>
        <w:t xml:space="preserve"> management?</w:t>
      </w:r>
      <w:r w:rsidRPr="001319A5">
        <w:rPr>
          <w:rFonts w:ascii="Calibri" w:hAnsi="Calibri"/>
          <w:color w:val="000000"/>
          <w:sz w:val="22"/>
          <w:szCs w:val="22"/>
        </w:rPr>
        <w:br/>
      </w:r>
      <w:r>
        <w:rPr>
          <w:rFonts w:ascii="Calibri" w:hAnsi="Calibri"/>
          <w:color w:val="000000"/>
          <w:sz w:val="22"/>
          <w:szCs w:val="22"/>
        </w:rPr>
        <w:t xml:space="preserve"> :a(80x10)</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Formulation</w:t>
      </w:r>
      <w:proofErr w:type="spellEnd"/>
      <w:r w:rsidRPr="001319A5">
        <w:rPr>
          <w:rFonts w:ascii="Calibri" w:hAnsi="Calibri"/>
          <w:color w:val="000000"/>
          <w:sz w:val="22"/>
          <w:szCs w:val="22"/>
        </w:rPr>
        <w:t xml:space="preserve"> and declaration of the organization 's commitment to improving safety performance. Formulating and </w:t>
      </w:r>
      <w:proofErr w:type="spellStart"/>
      <w:r w:rsidRPr="001319A5">
        <w:rPr>
          <w:rFonts w:ascii="Calibri" w:hAnsi="Calibri"/>
          <w:color w:val="000000"/>
          <w:sz w:val="22"/>
          <w:szCs w:val="22"/>
        </w:rPr>
        <w:t>proclaiming</w:t>
      </w:r>
      <w:proofErr w:type="spellEnd"/>
      <w:r w:rsidRPr="001319A5">
        <w:rPr>
          <w:rFonts w:ascii="Calibri" w:hAnsi="Calibri"/>
          <w:color w:val="000000"/>
          <w:sz w:val="22"/>
          <w:szCs w:val="22"/>
        </w:rPr>
        <w:t xml:space="preserve"> a long</w:t>
      </w:r>
      <w:r w:rsidR="00A31A0B">
        <w:rPr>
          <w:rFonts w:ascii="Calibri" w:hAnsi="Calibri"/>
          <w:color w:val="000000"/>
          <w:sz w:val="22"/>
          <w:szCs w:val="22"/>
        </w:rPr>
        <w:t>--</w:t>
      </w:r>
      <w:r w:rsidRPr="001319A5">
        <w:rPr>
          <w:rFonts w:ascii="Calibri" w:hAnsi="Calibri"/>
          <w:color w:val="000000"/>
          <w:sz w:val="22"/>
          <w:szCs w:val="22"/>
        </w:rPr>
        <w:t xml:space="preserve">term </w:t>
      </w:r>
      <w:proofErr w:type="spellStart"/>
      <w:r w:rsidRPr="001319A5">
        <w:rPr>
          <w:rFonts w:ascii="Calibri" w:hAnsi="Calibri"/>
          <w:color w:val="000000"/>
          <w:sz w:val="22"/>
          <w:szCs w:val="22"/>
        </w:rPr>
        <w:t>intention</w:t>
      </w:r>
      <w:proofErr w:type="spellEnd"/>
      <w:r w:rsidRPr="001319A5">
        <w:rPr>
          <w:rFonts w:ascii="Calibri" w:hAnsi="Calibri"/>
          <w:color w:val="000000"/>
          <w:sz w:val="22"/>
          <w:szCs w:val="22"/>
        </w:rPr>
        <w:t xml:space="preserve"> to </w:t>
      </w:r>
      <w:proofErr w:type="spellStart"/>
      <w:r w:rsidRPr="001319A5">
        <w:rPr>
          <w:rFonts w:ascii="Calibri" w:hAnsi="Calibri"/>
          <w:color w:val="000000"/>
          <w:sz w:val="22"/>
          <w:szCs w:val="22"/>
        </w:rPr>
        <w:t>improve</w:t>
      </w:r>
      <w:proofErr w:type="spellEnd"/>
      <w:r w:rsidRPr="001319A5">
        <w:rPr>
          <w:rFonts w:ascii="Calibri" w:hAnsi="Calibri"/>
          <w:color w:val="000000"/>
          <w:sz w:val="22"/>
          <w:szCs w:val="22"/>
        </w:rPr>
        <w:t xml:space="preserve"> security culture. Assessment of the current status in relation to analyzes of process reliability and safety, risk identification and strengths and weaknesses. </w:t>
      </w:r>
      <w:proofErr w:type="gramStart"/>
      <w:r w:rsidRPr="001319A5">
        <w:rPr>
          <w:rFonts w:ascii="Calibri" w:hAnsi="Calibri"/>
          <w:color w:val="000000"/>
          <w:sz w:val="22"/>
          <w:szCs w:val="22"/>
        </w:rPr>
        <w:t>Formulation of requirements and needs of changes.</w:t>
      </w:r>
      <w:proofErr w:type="gramEnd"/>
      <w:r w:rsidRPr="001319A5">
        <w:rPr>
          <w:rFonts w:ascii="Calibri" w:hAnsi="Calibri"/>
          <w:color w:val="000000"/>
          <w:sz w:val="22"/>
          <w:szCs w:val="22"/>
        </w:rPr>
        <w:t xml:space="preserve"> Formulation of security visions and policies in cooperation with management.</w:t>
      </w:r>
      <w:r w:rsidRPr="001319A5">
        <w:rPr>
          <w:rFonts w:ascii="Calibri" w:hAnsi="Calibri"/>
          <w:color w:val="000000"/>
          <w:sz w:val="22"/>
          <w:szCs w:val="22"/>
        </w:rPr>
        <w:br/>
        <w:t xml:space="preserve">Design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security</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goals</w:t>
      </w:r>
      <w:proofErr w:type="spellEnd"/>
      <w:r w:rsidRPr="001319A5">
        <w:rPr>
          <w:rFonts w:ascii="Calibri" w:hAnsi="Calibri"/>
          <w:color w:val="000000"/>
          <w:sz w:val="22"/>
          <w:szCs w:val="22"/>
        </w:rPr>
        <w:t xml:space="preserve"> </w:t>
      </w:r>
      <w:r w:rsidR="00A31A0B">
        <w:rPr>
          <w:rFonts w:ascii="Calibri" w:hAnsi="Calibri"/>
          <w:color w:val="000000"/>
          <w:sz w:val="22"/>
          <w:szCs w:val="22"/>
        </w:rPr>
        <w:t>--</w:t>
      </w:r>
      <w:r w:rsidRPr="001319A5">
        <w:rPr>
          <w:rFonts w:ascii="Calibri" w:hAnsi="Calibri"/>
          <w:color w:val="000000"/>
          <w:sz w:val="22"/>
          <w:szCs w:val="22"/>
        </w:rPr>
        <w:t xml:space="preserve">in </w:t>
      </w:r>
      <w:proofErr w:type="spellStart"/>
      <w:r w:rsidRPr="001319A5">
        <w:rPr>
          <w:rFonts w:ascii="Calibri" w:hAnsi="Calibri"/>
          <w:color w:val="000000"/>
          <w:sz w:val="22"/>
          <w:szCs w:val="22"/>
        </w:rPr>
        <w:t>cooperation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with</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organizational</w:t>
      </w:r>
      <w:proofErr w:type="spellEnd"/>
      <w:r w:rsidRPr="001319A5">
        <w:rPr>
          <w:rFonts w:ascii="Calibri" w:hAnsi="Calibri"/>
          <w:color w:val="000000"/>
          <w:sz w:val="22"/>
          <w:szCs w:val="22"/>
        </w:rPr>
        <w:t xml:space="preserve"> units and teams. Developing strategic and </w:t>
      </w:r>
      <w:proofErr w:type="spellStart"/>
      <w:r w:rsidRPr="001319A5">
        <w:rPr>
          <w:rFonts w:ascii="Calibri" w:hAnsi="Calibri"/>
          <w:color w:val="000000"/>
          <w:sz w:val="22"/>
          <w:szCs w:val="22"/>
        </w:rPr>
        <w:t>action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plans</w:t>
      </w:r>
      <w:proofErr w:type="spellEnd"/>
      <w:r w:rsidRPr="001319A5">
        <w:rPr>
          <w:rFonts w:ascii="Calibri" w:hAnsi="Calibri"/>
          <w:color w:val="000000"/>
          <w:sz w:val="22"/>
          <w:szCs w:val="22"/>
        </w:rPr>
        <w:t xml:space="preserve"> </w:t>
      </w:r>
      <w:r w:rsidR="00A31A0B">
        <w:rPr>
          <w:rFonts w:ascii="Calibri" w:hAnsi="Calibri"/>
          <w:color w:val="000000"/>
          <w:sz w:val="22"/>
          <w:szCs w:val="22"/>
        </w:rPr>
        <w:t>--</w:t>
      </w:r>
      <w:proofErr w:type="spellStart"/>
      <w:r w:rsidRPr="001319A5">
        <w:rPr>
          <w:rFonts w:ascii="Calibri" w:hAnsi="Calibri"/>
          <w:color w:val="000000"/>
          <w:sz w:val="22"/>
          <w:szCs w:val="22"/>
        </w:rPr>
        <w:t>procedures</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milestones</w:t>
      </w:r>
      <w:proofErr w:type="spellEnd"/>
      <w:r w:rsidRPr="001319A5">
        <w:rPr>
          <w:rFonts w:ascii="Calibri" w:hAnsi="Calibri"/>
          <w:color w:val="000000"/>
          <w:sz w:val="22"/>
          <w:szCs w:val="22"/>
        </w:rPr>
        <w:t xml:space="preserve"> to achieve objectives, including monitoring how plans </w:t>
      </w:r>
      <w:r w:rsidRPr="001319A5">
        <w:rPr>
          <w:rFonts w:ascii="Calibri" w:hAnsi="Calibri"/>
          <w:color w:val="000000"/>
          <w:sz w:val="22"/>
          <w:szCs w:val="22"/>
        </w:rPr>
        <w:lastRenderedPageBreak/>
        <w:t>are implemented and regularly reviewed. Communicate visions, policies, goals and strategies with all employees so that they are well understood and maximally accepted. Determination of criteria for their fulfillment based on communication with individual departments and teams, eventually involvement of competent project teams. Analysis of critical success factors and risks associated with the strategy.</w:t>
      </w:r>
      <w:r w:rsidRPr="001319A5">
        <w:rPr>
          <w:rFonts w:ascii="Calibri" w:hAnsi="Calibri"/>
          <w:color w:val="000000"/>
          <w:sz w:val="22"/>
          <w:szCs w:val="22"/>
        </w:rPr>
        <w:br/>
        <w:t xml:space="preserve">Include actions to achieve quick and visible benefits. </w:t>
      </w:r>
      <w:proofErr w:type="gramStart"/>
      <w:r w:rsidRPr="001319A5">
        <w:rPr>
          <w:rFonts w:ascii="Calibri" w:hAnsi="Calibri"/>
          <w:color w:val="000000"/>
          <w:sz w:val="22"/>
          <w:szCs w:val="22"/>
        </w:rPr>
        <w:t>Continuous assessment of security culture features and effects.</w:t>
      </w:r>
      <w:proofErr w:type="gramEnd"/>
      <w:r w:rsidRPr="001319A5">
        <w:rPr>
          <w:rFonts w:ascii="Calibri" w:hAnsi="Calibri"/>
          <w:color w:val="000000"/>
          <w:sz w:val="22"/>
          <w:szCs w:val="22"/>
        </w:rPr>
        <w:t xml:space="preserve"> Communicating results with all employees</w:t>
      </w:r>
    </w:p>
    <w:p w:rsidR="00D74B4E" w:rsidRDefault="00D74B4E" w:rsidP="00D74B4E">
      <w:pPr>
        <w:pStyle w:val="Normlnweb"/>
        <w:spacing w:before="0" w:beforeAutospacing="0" w:after="200" w:afterAutospacing="0"/>
      </w:pPr>
      <w:r>
        <w:rPr>
          <w:rFonts w:ascii="Calibri" w:hAnsi="Calibri"/>
          <w:color w:val="000000"/>
          <w:sz w:val="22"/>
          <w:szCs w:val="22"/>
        </w:rPr>
        <w:t> </w:t>
      </w:r>
    </w:p>
    <w:p w:rsidR="00D74B4E" w:rsidRDefault="00A31A0B" w:rsidP="00D74B4E">
      <w:pPr>
        <w:pStyle w:val="Normlnweb"/>
        <w:spacing w:before="0" w:beforeAutospacing="0" w:after="200" w:afterAutospacing="0"/>
      </w:pPr>
      <w:r>
        <w:rPr>
          <w:rFonts w:ascii="Calibri" w:hAnsi="Calibri"/>
          <w:color w:val="000000"/>
          <w:sz w:val="22"/>
          <w:szCs w:val="22"/>
        </w:rPr>
        <w:t>--</w:t>
      </w:r>
    </w:p>
    <w:p w:rsidR="00D74B4E" w:rsidRDefault="00D74B4E" w:rsidP="00D74B4E">
      <w:pPr>
        <w:pStyle w:val="Normlnweb"/>
        <w:spacing w:before="0" w:beforeAutospacing="0" w:after="200" w:afterAutospacing="0"/>
      </w:pPr>
      <w:r>
        <w:rPr>
          <w:rFonts w:ascii="Calibri" w:hAnsi="Calibri"/>
          <w:color w:val="000000"/>
          <w:sz w:val="22"/>
          <w:szCs w:val="22"/>
        </w:rPr>
        <w:t>Vyjmenujte některé kvalitativní metody na hodnocení rizik? </w:t>
      </w:r>
    </w:p>
    <w:p w:rsidR="00D74B4E" w:rsidRDefault="00D74B4E" w:rsidP="00D74B4E">
      <w:pPr>
        <w:pStyle w:val="Normlnweb"/>
        <w:spacing w:before="0" w:beforeAutospacing="0" w:after="200" w:afterAutospacing="0"/>
      </w:pPr>
      <w:r>
        <w:rPr>
          <w:rFonts w:ascii="Calibri" w:hAnsi="Calibri"/>
          <w:color w:val="000000"/>
          <w:sz w:val="22"/>
          <w:szCs w:val="22"/>
        </w:rPr>
        <w:t> </w:t>
      </w:r>
    </w:p>
    <w:p w:rsidR="00D74B4E" w:rsidRDefault="00D74B4E" w:rsidP="00D74B4E">
      <w:pPr>
        <w:pStyle w:val="Normlnweb"/>
        <w:spacing w:before="0" w:beforeAutospacing="0" w:after="200" w:afterAutospacing="0"/>
      </w:pPr>
      <w:r>
        <w:rPr>
          <w:rFonts w:ascii="Calibri" w:hAnsi="Calibri"/>
          <w:color w:val="000000"/>
          <w:sz w:val="22"/>
          <w:szCs w:val="22"/>
        </w:rPr>
        <w:t> </w:t>
      </w:r>
      <w:proofErr w:type="gramStart"/>
      <w:r>
        <w:rPr>
          <w:rFonts w:ascii="Calibri" w:hAnsi="Calibri"/>
          <w:color w:val="000000"/>
          <w:sz w:val="22"/>
          <w:szCs w:val="22"/>
        </w:rPr>
        <w:t>:a(80x10</w:t>
      </w:r>
      <w:proofErr w:type="gramEnd"/>
      <w:r>
        <w:rPr>
          <w:rFonts w:ascii="Calibri" w:hAnsi="Calibri"/>
          <w:color w:val="000000"/>
          <w:sz w:val="22"/>
          <w:szCs w:val="22"/>
        </w:rPr>
        <w:t>)</w:t>
      </w:r>
    </w:p>
    <w:p w:rsidR="001319A5" w:rsidRDefault="00D74B4E" w:rsidP="001319A5">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:a bezpečnostní prohlídka (</w:t>
      </w:r>
      <w:proofErr w:type="spellStart"/>
      <w:r>
        <w:rPr>
          <w:rFonts w:ascii="Calibri" w:hAnsi="Calibri"/>
          <w:color w:val="000000"/>
          <w:sz w:val="22"/>
          <w:szCs w:val="22"/>
        </w:rPr>
        <w:t>Safety</w:t>
      </w:r>
      <w:proofErr w:type="spellEnd"/>
      <w:r>
        <w:rPr>
          <w:rFonts w:ascii="Calibri" w:hAnsi="Calibri"/>
          <w:color w:val="000000"/>
          <w:sz w:val="22"/>
          <w:szCs w:val="22"/>
        </w:rPr>
        <w:t xml:space="preserve"> </w:t>
      </w:r>
      <w:proofErr w:type="spellStart"/>
      <w:r>
        <w:rPr>
          <w:rFonts w:ascii="Calibri" w:hAnsi="Calibri"/>
          <w:color w:val="000000"/>
          <w:sz w:val="22"/>
          <w:szCs w:val="22"/>
        </w:rPr>
        <w:t>Rewiew</w:t>
      </w:r>
      <w:proofErr w:type="spellEnd"/>
      <w:r>
        <w:rPr>
          <w:rFonts w:ascii="Calibri" w:hAnsi="Calibri"/>
          <w:color w:val="000000"/>
          <w:sz w:val="22"/>
          <w:szCs w:val="22"/>
        </w:rPr>
        <w:t xml:space="preserve"> – SR), metody relativní klasifikace (</w:t>
      </w:r>
      <w:proofErr w:type="spellStart"/>
      <w:r>
        <w:rPr>
          <w:rFonts w:ascii="Calibri" w:hAnsi="Calibri"/>
          <w:color w:val="000000"/>
          <w:sz w:val="22"/>
          <w:szCs w:val="22"/>
        </w:rPr>
        <w:t>Relative</w:t>
      </w:r>
      <w:proofErr w:type="spellEnd"/>
      <w:r>
        <w:rPr>
          <w:rFonts w:ascii="Calibri" w:hAnsi="Calibri"/>
          <w:color w:val="000000"/>
          <w:sz w:val="22"/>
          <w:szCs w:val="22"/>
        </w:rPr>
        <w:t xml:space="preserve"> </w:t>
      </w:r>
      <w:proofErr w:type="spellStart"/>
      <w:r>
        <w:rPr>
          <w:rFonts w:ascii="Calibri" w:hAnsi="Calibri"/>
          <w:color w:val="000000"/>
          <w:sz w:val="22"/>
          <w:szCs w:val="22"/>
        </w:rPr>
        <w:t>Ranking</w:t>
      </w:r>
      <w:proofErr w:type="spellEnd"/>
      <w:r>
        <w:rPr>
          <w:rFonts w:ascii="Calibri" w:hAnsi="Calibri"/>
          <w:color w:val="000000"/>
          <w:sz w:val="22"/>
          <w:szCs w:val="22"/>
        </w:rPr>
        <w:t xml:space="preserve"> – RR),  předběžná analýza nebezpečí/zdrojů rizika (</w:t>
      </w:r>
      <w:proofErr w:type="spellStart"/>
      <w:r>
        <w:rPr>
          <w:rFonts w:ascii="Calibri" w:hAnsi="Calibri"/>
          <w:color w:val="000000"/>
          <w:sz w:val="22"/>
          <w:szCs w:val="22"/>
        </w:rPr>
        <w:t>Preliminary</w:t>
      </w:r>
      <w:proofErr w:type="spellEnd"/>
      <w:r>
        <w:rPr>
          <w:rFonts w:ascii="Calibri" w:hAnsi="Calibri"/>
          <w:color w:val="000000"/>
          <w:sz w:val="22"/>
          <w:szCs w:val="22"/>
        </w:rPr>
        <w:t xml:space="preserve"> Hazard </w:t>
      </w:r>
      <w:proofErr w:type="spellStart"/>
      <w:r>
        <w:rPr>
          <w:rFonts w:ascii="Calibri" w:hAnsi="Calibri"/>
          <w:color w:val="000000"/>
          <w:sz w:val="22"/>
          <w:szCs w:val="22"/>
        </w:rPr>
        <w:t>Analysis</w:t>
      </w:r>
      <w:proofErr w:type="spellEnd"/>
      <w:r>
        <w:rPr>
          <w:rFonts w:ascii="Calibri" w:hAnsi="Calibri"/>
          <w:color w:val="000000"/>
          <w:sz w:val="22"/>
          <w:szCs w:val="22"/>
        </w:rPr>
        <w:t xml:space="preserve"> – PHA), analýza „ Co se stane, když…“ (</w:t>
      </w:r>
      <w:proofErr w:type="spellStart"/>
      <w:r>
        <w:rPr>
          <w:rFonts w:ascii="Calibri" w:hAnsi="Calibri"/>
          <w:color w:val="000000"/>
          <w:sz w:val="22"/>
          <w:szCs w:val="22"/>
        </w:rPr>
        <w:t>What</w:t>
      </w:r>
      <w:proofErr w:type="spellEnd"/>
      <w:r w:rsidR="00A31A0B">
        <w:rPr>
          <w:rFonts w:ascii="Calibri" w:hAnsi="Calibri"/>
          <w:color w:val="000000"/>
          <w:sz w:val="22"/>
          <w:szCs w:val="22"/>
        </w:rPr>
        <w:t>--</w:t>
      </w:r>
      <w:proofErr w:type="spellStart"/>
      <w:r>
        <w:rPr>
          <w:rFonts w:ascii="Calibri" w:hAnsi="Calibri"/>
          <w:color w:val="000000"/>
          <w:sz w:val="22"/>
          <w:szCs w:val="22"/>
        </w:rPr>
        <w:t>If</w:t>
      </w:r>
      <w:proofErr w:type="spellEnd"/>
      <w:r>
        <w:rPr>
          <w:rFonts w:ascii="Calibri" w:hAnsi="Calibri"/>
          <w:color w:val="000000"/>
          <w:sz w:val="22"/>
          <w:szCs w:val="22"/>
        </w:rPr>
        <w:t xml:space="preserve"> </w:t>
      </w:r>
      <w:proofErr w:type="spellStart"/>
      <w:r>
        <w:rPr>
          <w:rFonts w:ascii="Calibri" w:hAnsi="Calibri"/>
          <w:color w:val="000000"/>
          <w:sz w:val="22"/>
          <w:szCs w:val="22"/>
        </w:rPr>
        <w:t>Analysis</w:t>
      </w:r>
      <w:proofErr w:type="spellEnd"/>
      <w:r>
        <w:rPr>
          <w:rFonts w:ascii="Calibri" w:hAnsi="Calibri"/>
          <w:color w:val="000000"/>
          <w:sz w:val="22"/>
          <w:szCs w:val="22"/>
        </w:rPr>
        <w:t xml:space="preserve"> – W</w:t>
      </w:r>
      <w:r w:rsidR="00A31A0B">
        <w:rPr>
          <w:rFonts w:ascii="Calibri" w:hAnsi="Calibri"/>
          <w:color w:val="000000"/>
          <w:sz w:val="22"/>
          <w:szCs w:val="22"/>
        </w:rPr>
        <w:t>--</w:t>
      </w:r>
      <w:r>
        <w:rPr>
          <w:rFonts w:ascii="Calibri" w:hAnsi="Calibri"/>
          <w:color w:val="000000"/>
          <w:sz w:val="22"/>
          <w:szCs w:val="22"/>
        </w:rPr>
        <w:t xml:space="preserve">I), studie nebezpečí a provozu schopnosti (Hazard and Operability </w:t>
      </w:r>
      <w:proofErr w:type="spellStart"/>
      <w:r>
        <w:rPr>
          <w:rFonts w:ascii="Calibri" w:hAnsi="Calibri"/>
          <w:color w:val="000000"/>
          <w:sz w:val="22"/>
          <w:szCs w:val="22"/>
        </w:rPr>
        <w:t>Analysis</w:t>
      </w:r>
      <w:proofErr w:type="spellEnd"/>
      <w:r>
        <w:rPr>
          <w:rFonts w:ascii="Calibri" w:hAnsi="Calibri"/>
          <w:color w:val="000000"/>
          <w:sz w:val="22"/>
          <w:szCs w:val="22"/>
        </w:rPr>
        <w:t>/Study – HAZOP), analýza způsobů a důsledků poruch (</w:t>
      </w:r>
      <w:proofErr w:type="spellStart"/>
      <w:r>
        <w:rPr>
          <w:rFonts w:ascii="Calibri" w:hAnsi="Calibri"/>
          <w:color w:val="000000"/>
          <w:sz w:val="22"/>
          <w:szCs w:val="22"/>
        </w:rPr>
        <w:t>Failure</w:t>
      </w:r>
      <w:proofErr w:type="spellEnd"/>
      <w:r>
        <w:rPr>
          <w:rFonts w:ascii="Calibri" w:hAnsi="Calibri"/>
          <w:color w:val="000000"/>
          <w:sz w:val="22"/>
          <w:szCs w:val="22"/>
        </w:rPr>
        <w:t xml:space="preserve"> Mode and </w:t>
      </w:r>
      <w:proofErr w:type="spellStart"/>
      <w:r>
        <w:rPr>
          <w:rFonts w:ascii="Calibri" w:hAnsi="Calibri"/>
          <w:color w:val="000000"/>
          <w:sz w:val="22"/>
          <w:szCs w:val="22"/>
        </w:rPr>
        <w:t>Effects</w:t>
      </w:r>
      <w:proofErr w:type="spellEnd"/>
      <w:r>
        <w:rPr>
          <w:rFonts w:ascii="Calibri" w:hAnsi="Calibri"/>
          <w:color w:val="000000"/>
          <w:sz w:val="22"/>
          <w:szCs w:val="22"/>
        </w:rPr>
        <w:t xml:space="preserve"> </w:t>
      </w:r>
      <w:proofErr w:type="spellStart"/>
      <w:r>
        <w:rPr>
          <w:rFonts w:ascii="Calibri" w:hAnsi="Calibri"/>
          <w:color w:val="000000"/>
          <w:sz w:val="22"/>
          <w:szCs w:val="22"/>
        </w:rPr>
        <w:t>Analysis</w:t>
      </w:r>
      <w:proofErr w:type="spellEnd"/>
      <w:r>
        <w:rPr>
          <w:rFonts w:ascii="Calibri" w:hAnsi="Calibri"/>
          <w:color w:val="000000"/>
          <w:sz w:val="22"/>
          <w:szCs w:val="22"/>
        </w:rPr>
        <w:t xml:space="preserve"> – FMEA), analýza stromu poruch (</w:t>
      </w:r>
      <w:proofErr w:type="spellStart"/>
      <w:r>
        <w:rPr>
          <w:rFonts w:ascii="Calibri" w:hAnsi="Calibri"/>
          <w:color w:val="000000"/>
          <w:sz w:val="22"/>
          <w:szCs w:val="22"/>
        </w:rPr>
        <w:t>Fault</w:t>
      </w:r>
      <w:proofErr w:type="spellEnd"/>
      <w:r>
        <w:rPr>
          <w:rFonts w:ascii="Calibri" w:hAnsi="Calibri"/>
          <w:color w:val="000000"/>
          <w:sz w:val="22"/>
          <w:szCs w:val="22"/>
        </w:rPr>
        <w:t xml:space="preserve"> </w:t>
      </w:r>
      <w:proofErr w:type="spellStart"/>
      <w:r>
        <w:rPr>
          <w:rFonts w:ascii="Calibri" w:hAnsi="Calibri"/>
          <w:color w:val="000000"/>
          <w:sz w:val="22"/>
          <w:szCs w:val="22"/>
        </w:rPr>
        <w:t>Tree</w:t>
      </w:r>
      <w:proofErr w:type="spellEnd"/>
      <w:r>
        <w:rPr>
          <w:rFonts w:ascii="Calibri" w:hAnsi="Calibri"/>
          <w:color w:val="000000"/>
          <w:sz w:val="22"/>
          <w:szCs w:val="22"/>
        </w:rPr>
        <w:t xml:space="preserve"> </w:t>
      </w:r>
      <w:proofErr w:type="spellStart"/>
      <w:r>
        <w:rPr>
          <w:rFonts w:ascii="Calibri" w:hAnsi="Calibri"/>
          <w:color w:val="000000"/>
          <w:sz w:val="22"/>
          <w:szCs w:val="22"/>
        </w:rPr>
        <w:t>Analysis</w:t>
      </w:r>
      <w:proofErr w:type="spellEnd"/>
      <w:r>
        <w:rPr>
          <w:rFonts w:ascii="Calibri" w:hAnsi="Calibri"/>
          <w:color w:val="000000"/>
          <w:sz w:val="22"/>
          <w:szCs w:val="22"/>
        </w:rPr>
        <w:t xml:space="preserve"> – FTA), analýza stromu událostí (</w:t>
      </w:r>
      <w:proofErr w:type="spellStart"/>
      <w:r>
        <w:rPr>
          <w:rFonts w:ascii="Calibri" w:hAnsi="Calibri"/>
          <w:color w:val="000000"/>
          <w:sz w:val="22"/>
          <w:szCs w:val="22"/>
        </w:rPr>
        <w:t>Event</w:t>
      </w:r>
      <w:proofErr w:type="spellEnd"/>
      <w:r>
        <w:rPr>
          <w:rFonts w:ascii="Calibri" w:hAnsi="Calibri"/>
          <w:color w:val="000000"/>
          <w:sz w:val="22"/>
          <w:szCs w:val="22"/>
        </w:rPr>
        <w:t xml:space="preserve"> </w:t>
      </w:r>
      <w:proofErr w:type="spellStart"/>
      <w:r>
        <w:rPr>
          <w:rFonts w:ascii="Calibri" w:hAnsi="Calibri"/>
          <w:color w:val="000000"/>
          <w:sz w:val="22"/>
          <w:szCs w:val="22"/>
        </w:rPr>
        <w:t>Tree</w:t>
      </w:r>
      <w:proofErr w:type="spellEnd"/>
      <w:r>
        <w:rPr>
          <w:rFonts w:ascii="Calibri" w:hAnsi="Calibri"/>
          <w:color w:val="000000"/>
          <w:sz w:val="22"/>
          <w:szCs w:val="22"/>
        </w:rPr>
        <w:t xml:space="preserve"> </w:t>
      </w:r>
      <w:proofErr w:type="spellStart"/>
      <w:proofErr w:type="gramStart"/>
      <w:r>
        <w:rPr>
          <w:rFonts w:ascii="Calibri" w:hAnsi="Calibri"/>
          <w:color w:val="000000"/>
          <w:sz w:val="22"/>
          <w:szCs w:val="22"/>
        </w:rPr>
        <w:t>Analysis</w:t>
      </w:r>
      <w:proofErr w:type="spellEnd"/>
      <w:proofErr w:type="gramEnd"/>
      <w:r>
        <w:rPr>
          <w:rFonts w:ascii="Calibri" w:hAnsi="Calibri"/>
          <w:color w:val="000000"/>
          <w:sz w:val="22"/>
          <w:szCs w:val="22"/>
        </w:rPr>
        <w:t xml:space="preserve"> –</w:t>
      </w:r>
      <w:proofErr w:type="gramStart"/>
      <w:r>
        <w:rPr>
          <w:rFonts w:ascii="Calibri" w:hAnsi="Calibri"/>
          <w:color w:val="000000"/>
          <w:sz w:val="22"/>
          <w:szCs w:val="22"/>
        </w:rPr>
        <w:t>ETA</w:t>
      </w:r>
      <w:proofErr w:type="gramEnd"/>
      <w:r>
        <w:rPr>
          <w:rFonts w:ascii="Calibri" w:hAnsi="Calibri"/>
          <w:color w:val="000000"/>
          <w:sz w:val="22"/>
          <w:szCs w:val="22"/>
        </w:rPr>
        <w:t>) </w:t>
      </w:r>
      <w:r w:rsidR="001319A5">
        <w:rPr>
          <w:rFonts w:ascii="Calibri" w:hAnsi="Calibri"/>
          <w:color w:val="000000"/>
          <w:sz w:val="22"/>
          <w:szCs w:val="22"/>
        </w:rPr>
        <w:t xml:space="preserve">  </w:t>
      </w:r>
    </w:p>
    <w:p w:rsidR="001319A5" w:rsidRDefault="00A31A0B" w:rsidP="001319A5">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w:t>
      </w:r>
    </w:p>
    <w:p w:rsidR="001319A5" w:rsidRPr="001319A5" w:rsidRDefault="001319A5" w:rsidP="001319A5">
      <w:pPr>
        <w:pStyle w:val="Normlnweb"/>
        <w:spacing w:before="0" w:beforeAutospacing="0" w:after="200" w:afterAutospacing="0"/>
        <w:rPr>
          <w:rFonts w:ascii="Calibri" w:hAnsi="Calibri"/>
          <w:color w:val="000000"/>
          <w:sz w:val="22"/>
          <w:szCs w:val="22"/>
        </w:rPr>
      </w:pPr>
      <w:r w:rsidRPr="001319A5">
        <w:rPr>
          <w:rFonts w:ascii="Calibri" w:hAnsi="Calibri"/>
          <w:color w:val="000000"/>
          <w:sz w:val="22"/>
          <w:szCs w:val="22"/>
        </w:rPr>
        <w:t xml:space="preserve">What can be the consequences of disruption of critical </w:t>
      </w:r>
      <w:proofErr w:type="gramStart"/>
      <w:r w:rsidRPr="001319A5">
        <w:rPr>
          <w:rFonts w:ascii="Calibri" w:hAnsi="Calibri"/>
          <w:color w:val="000000"/>
          <w:sz w:val="22"/>
          <w:szCs w:val="22"/>
        </w:rPr>
        <w:t>infrastructure?</w:t>
      </w:r>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t>:and</w:t>
      </w:r>
      <w:r w:rsidRPr="001319A5">
        <w:rPr>
          <w:rFonts w:ascii="Calibri" w:hAnsi="Calibri"/>
          <w:color w:val="000000"/>
          <w:sz w:val="22"/>
          <w:szCs w:val="22"/>
        </w:rPr>
        <w:br/>
      </w:r>
      <w:proofErr w:type="spellStart"/>
      <w:r w:rsidRPr="001319A5">
        <w:rPr>
          <w:rFonts w:ascii="Calibri" w:hAnsi="Calibri"/>
          <w:color w:val="000000"/>
          <w:sz w:val="22"/>
          <w:szCs w:val="22"/>
        </w:rPr>
        <w:t>economic</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political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social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psychological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environment</w:t>
      </w:r>
      <w:proofErr w:type="spellEnd"/>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are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parts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crisis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preparedness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plan</w:t>
      </w:r>
      <w:proofErr w:type="spellEnd"/>
      <w:r w:rsidRPr="001319A5">
        <w:rPr>
          <w:rFonts w:ascii="Calibri" w:hAnsi="Calibri"/>
          <w:color w:val="000000"/>
          <w:sz w:val="22"/>
          <w:szCs w:val="22"/>
        </w:rPr>
        <w:t>?</w:t>
      </w:r>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 xml:space="preserve"> :a(80x10)</w:t>
      </w:r>
      <w:r w:rsidRPr="001319A5">
        <w:rPr>
          <w:rFonts w:ascii="Calibri" w:hAnsi="Calibri"/>
          <w:color w:val="000000"/>
          <w:sz w:val="22"/>
          <w:szCs w:val="22"/>
        </w:rPr>
        <w:br/>
        <w:t xml:space="preserve">: and </w:t>
      </w:r>
      <w:proofErr w:type="spellStart"/>
      <w:r w:rsidRPr="001319A5">
        <w:rPr>
          <w:rFonts w:ascii="Calibri" w:hAnsi="Calibri"/>
          <w:color w:val="000000"/>
          <w:sz w:val="22"/>
          <w:szCs w:val="22"/>
        </w:rPr>
        <w:t>consists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basic, </w:t>
      </w:r>
      <w:proofErr w:type="spellStart"/>
      <w:r w:rsidRPr="001319A5">
        <w:rPr>
          <w:rFonts w:ascii="Calibri" w:hAnsi="Calibri"/>
          <w:color w:val="000000"/>
          <w:sz w:val="22"/>
          <w:szCs w:val="22"/>
        </w:rPr>
        <w:t>operative</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auxiliary</w:t>
      </w:r>
      <w:proofErr w:type="spellEnd"/>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critical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infrastructure</w:t>
      </w:r>
      <w:proofErr w:type="spellEnd"/>
      <w:r w:rsidRPr="001319A5">
        <w:rPr>
          <w:rFonts w:ascii="Calibri" w:hAnsi="Calibri"/>
          <w:color w:val="000000"/>
          <w:sz w:val="22"/>
          <w:szCs w:val="22"/>
        </w:rPr>
        <w:t>?</w:t>
      </w:r>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 xml:space="preserve"> :a(80x10)</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Critical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infrastructure</w:t>
      </w:r>
      <w:proofErr w:type="spellEnd"/>
      <w:r w:rsidRPr="001319A5">
        <w:rPr>
          <w:rFonts w:ascii="Calibri" w:hAnsi="Calibri"/>
          <w:color w:val="000000"/>
          <w:sz w:val="22"/>
          <w:szCs w:val="22"/>
        </w:rPr>
        <w:t xml:space="preserve"> </w:t>
      </w:r>
      <w:r w:rsidR="00A31A0B">
        <w:rPr>
          <w:rFonts w:ascii="Calibri" w:hAnsi="Calibri"/>
          <w:color w:val="000000"/>
          <w:sz w:val="22"/>
          <w:szCs w:val="22"/>
        </w:rPr>
        <w:t>--</w:t>
      </w:r>
      <w:proofErr w:type="spellStart"/>
      <w:r w:rsidRPr="001319A5">
        <w:rPr>
          <w:rFonts w:ascii="Calibri" w:hAnsi="Calibri"/>
          <w:color w:val="000000"/>
          <w:sz w:val="22"/>
          <w:szCs w:val="22"/>
        </w:rPr>
        <w:t>manufacturing</w:t>
      </w:r>
      <w:proofErr w:type="spellEnd"/>
      <w:r w:rsidRPr="001319A5">
        <w:rPr>
          <w:rFonts w:ascii="Calibri" w:hAnsi="Calibri"/>
          <w:color w:val="000000"/>
          <w:sz w:val="22"/>
          <w:szCs w:val="22"/>
        </w:rPr>
        <w:t xml:space="preserve"> and non</w:t>
      </w:r>
      <w:r w:rsidR="00A31A0B">
        <w:rPr>
          <w:rFonts w:ascii="Calibri" w:hAnsi="Calibri"/>
          <w:color w:val="000000"/>
          <w:sz w:val="22"/>
          <w:szCs w:val="22"/>
        </w:rPr>
        <w:t>--</w:t>
      </w:r>
      <w:proofErr w:type="spellStart"/>
      <w:r w:rsidRPr="001319A5">
        <w:rPr>
          <w:rFonts w:ascii="Calibri" w:hAnsi="Calibri"/>
          <w:color w:val="000000"/>
          <w:sz w:val="22"/>
          <w:szCs w:val="22"/>
        </w:rPr>
        <w:t>manufacturing</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systems</w:t>
      </w:r>
      <w:proofErr w:type="spellEnd"/>
      <w:r w:rsidRPr="001319A5">
        <w:rPr>
          <w:rFonts w:ascii="Calibri" w:hAnsi="Calibri"/>
          <w:color w:val="000000"/>
          <w:sz w:val="22"/>
          <w:szCs w:val="22"/>
        </w:rPr>
        <w:t xml:space="preserve"> and services whose malfunctioning would have a serious impact on national security, the economy, public administration and the provision of essential life needs. The critical infrastructure may be a critical infrastructure element or a system of elements.</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falls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within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area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critical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infrastructure</w:t>
      </w:r>
      <w:proofErr w:type="spellEnd"/>
      <w:r w:rsidRPr="001319A5">
        <w:rPr>
          <w:rFonts w:ascii="Calibri" w:hAnsi="Calibri"/>
          <w:color w:val="000000"/>
          <w:sz w:val="22"/>
          <w:szCs w:val="22"/>
        </w:rPr>
        <w:t xml:space="preserve"> in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Czech </w:t>
      </w:r>
      <w:proofErr w:type="gramStart"/>
      <w:r w:rsidRPr="001319A5">
        <w:rPr>
          <w:rFonts w:ascii="Calibri" w:hAnsi="Calibri"/>
          <w:color w:val="000000"/>
          <w:sz w:val="22"/>
          <w:szCs w:val="22"/>
        </w:rPr>
        <w:t>Republic</w:t>
      </w:r>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t xml:space="preserve">: and </w:t>
      </w:r>
      <w:proofErr w:type="spellStart"/>
      <w:r w:rsidRPr="001319A5">
        <w:rPr>
          <w:rFonts w:ascii="Calibri" w:hAnsi="Calibri"/>
          <w:color w:val="000000"/>
          <w:sz w:val="22"/>
          <w:szCs w:val="22"/>
        </w:rPr>
        <w:t>energy</w:t>
      </w:r>
      <w:proofErr w:type="spellEnd"/>
      <w:r w:rsidRPr="001319A5">
        <w:rPr>
          <w:rFonts w:ascii="Calibri" w:hAnsi="Calibri"/>
          <w:color w:val="000000"/>
          <w:sz w:val="22"/>
          <w:szCs w:val="22"/>
        </w:rPr>
        <w:t xml:space="preserve">, transport, </w:t>
      </w:r>
      <w:proofErr w:type="spellStart"/>
      <w:r w:rsidRPr="001319A5">
        <w:rPr>
          <w:rFonts w:ascii="Calibri" w:hAnsi="Calibri"/>
          <w:color w:val="000000"/>
          <w:sz w:val="22"/>
          <w:szCs w:val="22"/>
        </w:rPr>
        <w:t>health</w:t>
      </w:r>
      <w:proofErr w:type="spellEnd"/>
      <w:r w:rsidRPr="001319A5">
        <w:rPr>
          <w:rFonts w:ascii="Calibri" w:hAnsi="Calibri"/>
          <w:color w:val="000000"/>
          <w:sz w:val="22"/>
          <w:szCs w:val="22"/>
        </w:rPr>
        <w:t xml:space="preserve"> care, food and </w:t>
      </w:r>
      <w:proofErr w:type="spellStart"/>
      <w:r w:rsidRPr="001319A5">
        <w:rPr>
          <w:rFonts w:ascii="Calibri" w:hAnsi="Calibri"/>
          <w:color w:val="000000"/>
          <w:sz w:val="22"/>
          <w:szCs w:val="22"/>
        </w:rPr>
        <w:t>agriculture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water</w:t>
      </w:r>
      <w:proofErr w:type="spellEnd"/>
      <w:r w:rsidRPr="001319A5">
        <w:rPr>
          <w:rFonts w:ascii="Calibri" w:hAnsi="Calibri"/>
          <w:color w:val="000000"/>
          <w:sz w:val="22"/>
          <w:szCs w:val="22"/>
        </w:rPr>
        <w:t xml:space="preserve"> management, </w:t>
      </w:r>
      <w:proofErr w:type="spellStart"/>
      <w:r w:rsidRPr="001319A5">
        <w:rPr>
          <w:rFonts w:ascii="Calibri" w:hAnsi="Calibri"/>
          <w:color w:val="000000"/>
          <w:sz w:val="22"/>
          <w:szCs w:val="22"/>
        </w:rPr>
        <w:t>communication</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information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systems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emergency</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services</w:t>
      </w:r>
      <w:proofErr w:type="spellEnd"/>
      <w:r w:rsidRPr="001319A5">
        <w:rPr>
          <w:rFonts w:ascii="Calibri" w:hAnsi="Calibri"/>
          <w:color w:val="000000"/>
          <w:sz w:val="22"/>
          <w:szCs w:val="22"/>
        </w:rPr>
        <w:t xml:space="preserve">, public </w:t>
      </w:r>
      <w:proofErr w:type="spellStart"/>
      <w:r w:rsidRPr="001319A5">
        <w:rPr>
          <w:rFonts w:ascii="Calibri" w:hAnsi="Calibri"/>
          <w:color w:val="000000"/>
          <w:sz w:val="22"/>
          <w:szCs w:val="22"/>
        </w:rPr>
        <w:t>administration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banking</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financial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sector</w:t>
      </w:r>
      <w:proofErr w:type="spellEnd"/>
      <w:r w:rsidRPr="001319A5">
        <w:rPr>
          <w:rFonts w:ascii="Calibri" w:hAnsi="Calibri"/>
          <w:color w:val="000000"/>
          <w:sz w:val="22"/>
          <w:szCs w:val="22"/>
        </w:rPr>
        <w:t>.</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do </w:t>
      </w:r>
      <w:proofErr w:type="spellStart"/>
      <w:r w:rsidRPr="001319A5">
        <w:rPr>
          <w:rFonts w:ascii="Calibri" w:hAnsi="Calibri"/>
          <w:color w:val="000000"/>
          <w:sz w:val="22"/>
          <w:szCs w:val="22"/>
        </w:rPr>
        <w:t>you</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think</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a </w:t>
      </w:r>
      <w:proofErr w:type="spellStart"/>
      <w:r w:rsidRPr="001319A5">
        <w:rPr>
          <w:rFonts w:ascii="Calibri" w:hAnsi="Calibri"/>
          <w:color w:val="000000"/>
          <w:sz w:val="22"/>
          <w:szCs w:val="22"/>
        </w:rPr>
        <w:t>critical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infrastructure</w:t>
      </w:r>
      <w:proofErr w:type="spellEnd"/>
      <w:r w:rsidRPr="001319A5">
        <w:rPr>
          <w:rFonts w:ascii="Calibri" w:hAnsi="Calibri"/>
          <w:color w:val="000000"/>
          <w:sz w:val="22"/>
          <w:szCs w:val="22"/>
        </w:rPr>
        <w:t xml:space="preserve"> element?</w:t>
      </w:r>
      <w:r w:rsidRPr="001319A5">
        <w:rPr>
          <w:rFonts w:ascii="Calibri" w:hAnsi="Calibri"/>
          <w:color w:val="000000"/>
          <w:sz w:val="22"/>
          <w:szCs w:val="22"/>
        </w:rPr>
        <w:br/>
      </w:r>
      <w:r w:rsidR="00A31A0B">
        <w:rPr>
          <w:rFonts w:ascii="Calibri" w:hAnsi="Calibri"/>
          <w:color w:val="000000"/>
          <w:sz w:val="22"/>
          <w:szCs w:val="22"/>
        </w:rPr>
        <w:lastRenderedPageBreak/>
        <w:t xml:space="preserve"> :a(80x10)</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critical infrastructure element shall be in particular the construction, equipment, means or public infrastructure, </w:t>
      </w:r>
      <w:proofErr w:type="spellStart"/>
      <w:r w:rsidRPr="001319A5">
        <w:rPr>
          <w:rFonts w:ascii="Calibri" w:hAnsi="Calibri"/>
          <w:color w:val="000000"/>
          <w:sz w:val="22"/>
          <w:szCs w:val="22"/>
        </w:rPr>
        <w:t>determined</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according</w:t>
      </w:r>
      <w:proofErr w:type="spellEnd"/>
      <w:r w:rsidRPr="001319A5">
        <w:rPr>
          <w:rFonts w:ascii="Calibri" w:hAnsi="Calibri"/>
          <w:color w:val="000000"/>
          <w:sz w:val="22"/>
          <w:szCs w:val="22"/>
        </w:rPr>
        <w:t xml:space="preserve"> to </w:t>
      </w:r>
      <w:proofErr w:type="spellStart"/>
      <w:r w:rsidRPr="001319A5">
        <w:rPr>
          <w:rFonts w:ascii="Calibri" w:hAnsi="Calibri"/>
          <w:color w:val="000000"/>
          <w:sz w:val="22"/>
          <w:szCs w:val="22"/>
        </w:rPr>
        <w:t>cross</w:t>
      </w:r>
      <w:proofErr w:type="spellEnd"/>
      <w:r w:rsidR="00A31A0B">
        <w:rPr>
          <w:rFonts w:ascii="Calibri" w:hAnsi="Calibri"/>
          <w:color w:val="000000"/>
          <w:sz w:val="22"/>
          <w:szCs w:val="22"/>
        </w:rPr>
        <w:t>--</w:t>
      </w:r>
      <w:proofErr w:type="spellStart"/>
      <w:r w:rsidRPr="001319A5">
        <w:rPr>
          <w:rFonts w:ascii="Calibri" w:hAnsi="Calibri"/>
          <w:color w:val="000000"/>
          <w:sz w:val="22"/>
          <w:szCs w:val="22"/>
        </w:rPr>
        <w:t>cutting</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sectoral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criteria</w:t>
      </w:r>
      <w:proofErr w:type="spellEnd"/>
      <w:r w:rsidRPr="001319A5">
        <w:rPr>
          <w:rFonts w:ascii="Calibri" w:hAnsi="Calibri"/>
          <w:color w:val="000000"/>
          <w:sz w:val="22"/>
          <w:szCs w:val="22"/>
        </w:rPr>
        <w:t>.</w:t>
      </w:r>
    </w:p>
    <w:p w:rsidR="001319A5" w:rsidRDefault="00A31A0B" w:rsidP="001319A5">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w:t>
      </w:r>
      <w:r w:rsidR="001319A5">
        <w:rPr>
          <w:rFonts w:ascii="Calibri" w:hAnsi="Calibri"/>
          <w:color w:val="000000"/>
          <w:sz w:val="22"/>
          <w:szCs w:val="22"/>
        </w:rPr>
        <w:t xml:space="preserve">  </w:t>
      </w:r>
    </w:p>
    <w:p w:rsidR="001319A5" w:rsidRPr="001319A5" w:rsidRDefault="001319A5" w:rsidP="001319A5">
      <w:pPr>
        <w:pStyle w:val="Normlnweb"/>
        <w:spacing w:before="0" w:beforeAutospacing="0" w:after="200" w:afterAutospacing="0"/>
        <w:rPr>
          <w:rFonts w:ascii="Calibri" w:hAnsi="Calibri"/>
          <w:color w:val="000000"/>
          <w:sz w:val="22"/>
          <w:szCs w:val="22"/>
        </w:rPr>
      </w:pPr>
      <w:r w:rsidRPr="001319A5">
        <w:rPr>
          <w:rFonts w:ascii="Calibri" w:hAnsi="Calibri"/>
          <w:color w:val="000000"/>
          <w:sz w:val="22"/>
          <w:szCs w:val="22"/>
        </w:rPr>
        <w:t xml:space="preserve">What does the basic part of the crisis preparedness plan </w:t>
      </w:r>
      <w:proofErr w:type="gramStart"/>
      <w:r w:rsidRPr="001319A5">
        <w:rPr>
          <w:rFonts w:ascii="Calibri" w:hAnsi="Calibri"/>
          <w:color w:val="000000"/>
          <w:sz w:val="22"/>
          <w:szCs w:val="22"/>
        </w:rPr>
        <w:t>include?</w:t>
      </w:r>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t xml:space="preserve">: a &lt;div&gt; definition of the scope of activities of legal and entrepreneurial natural persons (hereinafter referred to as </w:t>
      </w:r>
      <w:proofErr w:type="spellStart"/>
      <w:r w:rsidRPr="001319A5">
        <w:rPr>
          <w:rFonts w:ascii="Calibri" w:hAnsi="Calibri"/>
          <w:color w:val="000000"/>
          <w:sz w:val="22"/>
          <w:szCs w:val="22"/>
        </w:rPr>
        <w:t>PaPFO</w:t>
      </w:r>
      <w:proofErr w:type="spellEnd"/>
      <w:r w:rsidRPr="001319A5">
        <w:rPr>
          <w:rFonts w:ascii="Calibri" w:hAnsi="Calibri"/>
          <w:color w:val="000000"/>
          <w:sz w:val="22"/>
          <w:szCs w:val="22"/>
        </w:rPr>
        <w:t xml:space="preserve">) and tasks and measures that were the reason for the preparation of the </w:t>
      </w:r>
      <w:proofErr w:type="spellStart"/>
      <w:r w:rsidRPr="001319A5">
        <w:rPr>
          <w:rFonts w:ascii="Calibri" w:hAnsi="Calibri"/>
          <w:color w:val="000000"/>
          <w:sz w:val="22"/>
          <w:szCs w:val="22"/>
        </w:rPr>
        <w:t>crisis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preparedness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plan</w:t>
      </w:r>
      <w:proofErr w:type="spellEnd"/>
      <w:r w:rsidRPr="001319A5">
        <w:rPr>
          <w:rFonts w:ascii="Calibri" w:hAnsi="Calibri"/>
          <w:color w:val="000000"/>
          <w:sz w:val="22"/>
          <w:szCs w:val="22"/>
        </w:rPr>
        <w:t xml:space="preserve">, </w:t>
      </w:r>
      <w:r w:rsidR="00A31A0B">
        <w:rPr>
          <w:rFonts w:ascii="Calibri" w:hAnsi="Calibri"/>
          <w:color w:val="000000"/>
          <w:sz w:val="22"/>
          <w:szCs w:val="22"/>
        </w:rPr>
        <w:t>--</w:t>
      </w:r>
      <w:proofErr w:type="spellStart"/>
      <w:r w:rsidRPr="001319A5">
        <w:rPr>
          <w:rFonts w:ascii="Calibri" w:hAnsi="Calibri"/>
          <w:color w:val="000000"/>
          <w:sz w:val="22"/>
          <w:szCs w:val="22"/>
        </w:rPr>
        <w:t>characteristics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crisis</w:t>
      </w:r>
      <w:proofErr w:type="spellEnd"/>
      <w:r w:rsidRPr="001319A5">
        <w:rPr>
          <w:rFonts w:ascii="Calibri" w:hAnsi="Calibri"/>
          <w:color w:val="000000"/>
          <w:sz w:val="22"/>
          <w:szCs w:val="22"/>
        </w:rPr>
        <w:t xml:space="preserve"> management, impact on </w:t>
      </w:r>
      <w:proofErr w:type="spellStart"/>
      <w:r w:rsidRPr="001319A5">
        <w:rPr>
          <w:rFonts w:ascii="Calibri" w:hAnsi="Calibri"/>
          <w:color w:val="000000"/>
          <w:sz w:val="22"/>
          <w:szCs w:val="22"/>
        </w:rPr>
        <w:t>PaPFO</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activity</w:t>
      </w:r>
      <w:proofErr w:type="spellEnd"/>
      <w:r w:rsidRPr="001319A5">
        <w:rPr>
          <w:rFonts w:ascii="Calibri" w:hAnsi="Calibri"/>
          <w:color w:val="000000"/>
          <w:sz w:val="22"/>
          <w:szCs w:val="22"/>
        </w:rPr>
        <w:t xml:space="preserve">, </w:t>
      </w:r>
      <w:r w:rsidR="00A31A0B">
        <w:rPr>
          <w:rFonts w:ascii="Calibri" w:hAnsi="Calibri"/>
          <w:color w:val="000000"/>
          <w:sz w:val="22"/>
          <w:szCs w:val="22"/>
        </w:rPr>
        <w:t>--</w:t>
      </w:r>
      <w:r w:rsidRPr="001319A5">
        <w:rPr>
          <w:rFonts w:ascii="Calibri" w:hAnsi="Calibri"/>
          <w:color w:val="000000"/>
          <w:sz w:val="22"/>
          <w:szCs w:val="22"/>
        </w:rPr>
        <w:t xml:space="preserve">list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CI </w:t>
      </w:r>
      <w:proofErr w:type="spellStart"/>
      <w:r w:rsidRPr="001319A5">
        <w:rPr>
          <w:rFonts w:ascii="Calibri" w:hAnsi="Calibri"/>
          <w:color w:val="000000"/>
          <w:sz w:val="22"/>
          <w:szCs w:val="22"/>
        </w:rPr>
        <w:t>elements</w:t>
      </w:r>
      <w:proofErr w:type="spellEnd"/>
      <w:r w:rsidRPr="001319A5">
        <w:rPr>
          <w:rFonts w:ascii="Calibri" w:hAnsi="Calibri"/>
          <w:color w:val="000000"/>
          <w:sz w:val="22"/>
          <w:szCs w:val="22"/>
        </w:rPr>
        <w:t xml:space="preserve">, </w:t>
      </w:r>
      <w:r w:rsidR="00A31A0B">
        <w:rPr>
          <w:rFonts w:ascii="Calibri" w:hAnsi="Calibri"/>
          <w:color w:val="000000"/>
          <w:sz w:val="22"/>
          <w:szCs w:val="22"/>
        </w:rPr>
        <w:t>--</w:t>
      </w:r>
      <w:proofErr w:type="spellStart"/>
      <w:r w:rsidRPr="001319A5">
        <w:rPr>
          <w:rFonts w:ascii="Calibri" w:hAnsi="Calibri"/>
          <w:color w:val="000000"/>
          <w:sz w:val="22"/>
          <w:szCs w:val="22"/>
        </w:rPr>
        <w:t>identification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potential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threats</w:t>
      </w:r>
      <w:proofErr w:type="spellEnd"/>
      <w:r w:rsidRPr="001319A5">
        <w:rPr>
          <w:rFonts w:ascii="Calibri" w:hAnsi="Calibri"/>
          <w:color w:val="000000"/>
          <w:sz w:val="22"/>
          <w:szCs w:val="22"/>
        </w:rPr>
        <w:t xml:space="preserve"> to the function of the CI element.</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t>A (80x10)</w:t>
      </w:r>
      <w:r w:rsidRPr="001319A5">
        <w:rPr>
          <w:rFonts w:ascii="Calibri" w:hAnsi="Calibri"/>
          <w:color w:val="000000"/>
          <w:sz w:val="22"/>
          <w:szCs w:val="22"/>
        </w:rPr>
        <w:br/>
        <w:t xml:space="preserve">: IAEA TECDOX, SHI, MHI, CEI, TPQ, Dow </w:t>
      </w:r>
      <w:proofErr w:type="spellStart"/>
      <w:r w:rsidRPr="001319A5">
        <w:rPr>
          <w:rFonts w:ascii="Calibri" w:hAnsi="Calibri"/>
          <w:color w:val="000000"/>
          <w:sz w:val="22"/>
          <w:szCs w:val="22"/>
        </w:rPr>
        <w:t>Fire</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EXplosion</w:t>
      </w:r>
      <w:proofErr w:type="spellEnd"/>
      <w:r w:rsidRPr="001319A5">
        <w:rPr>
          <w:rFonts w:ascii="Calibri" w:hAnsi="Calibri"/>
          <w:color w:val="000000"/>
          <w:sz w:val="22"/>
          <w:szCs w:val="22"/>
        </w:rPr>
        <w:t xml:space="preserve"> Index</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Describe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HACCP </w:t>
      </w:r>
      <w:proofErr w:type="spellStart"/>
      <w:proofErr w:type="gramStart"/>
      <w:r w:rsidRPr="001319A5">
        <w:rPr>
          <w:rFonts w:ascii="Calibri" w:hAnsi="Calibri"/>
          <w:color w:val="000000"/>
          <w:sz w:val="22"/>
          <w:szCs w:val="22"/>
        </w:rPr>
        <w:t>method</w:t>
      </w:r>
      <w:proofErr w:type="spellEnd"/>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This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analysis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necessary</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for</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operators</w:t>
      </w:r>
      <w:proofErr w:type="spellEnd"/>
      <w:r w:rsidRPr="001319A5">
        <w:rPr>
          <w:rFonts w:ascii="Calibri" w:hAnsi="Calibri"/>
          <w:color w:val="000000"/>
          <w:sz w:val="22"/>
          <w:szCs w:val="22"/>
        </w:rPr>
        <w:t xml:space="preserve"> in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production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preparation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storage</w:t>
      </w:r>
      <w:proofErr w:type="spellEnd"/>
      <w:r w:rsidRPr="001319A5">
        <w:rPr>
          <w:rFonts w:ascii="Calibri" w:hAnsi="Calibri"/>
          <w:color w:val="000000"/>
          <w:sz w:val="22"/>
          <w:szCs w:val="22"/>
        </w:rPr>
        <w:t xml:space="preserve"> and marketing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food. It consists in the determination of critical points (technological sections), where there is the greatest risk of breach of food safety. The system is based on the principles of manufacturing practice, hygiene regulations and requirements.</w:t>
      </w:r>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Describe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FMEA </w:t>
      </w:r>
      <w:proofErr w:type="spellStart"/>
      <w:proofErr w:type="gramStart"/>
      <w:r w:rsidRPr="001319A5">
        <w:rPr>
          <w:rFonts w:ascii="Calibri" w:hAnsi="Calibri"/>
          <w:color w:val="000000"/>
          <w:sz w:val="22"/>
          <w:szCs w:val="22"/>
        </w:rPr>
        <w:t>method</w:t>
      </w:r>
      <w:proofErr w:type="spellEnd"/>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method</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constructs</w:t>
      </w:r>
      <w:proofErr w:type="spellEnd"/>
      <w:r w:rsidRPr="001319A5">
        <w:rPr>
          <w:rFonts w:ascii="Calibri" w:hAnsi="Calibri"/>
          <w:color w:val="000000"/>
          <w:sz w:val="22"/>
          <w:szCs w:val="22"/>
        </w:rPr>
        <w:t xml:space="preserve"> a table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causes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failures</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their</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consequences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for</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system</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or</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enterprise</w:t>
      </w:r>
      <w:proofErr w:type="spellEnd"/>
      <w:r w:rsidRPr="001319A5">
        <w:rPr>
          <w:rFonts w:ascii="Calibri" w:hAnsi="Calibri"/>
          <w:color w:val="000000"/>
          <w:sz w:val="22"/>
          <w:szCs w:val="22"/>
        </w:rPr>
        <w:t>. FMEA identifies simple failures that can significantly contribute to the crash, but are not suited to an exhaustive list of failures. It is easy to use for process changes and modifications. It can be performed by one analyst, but should be checked by another.</w:t>
      </w:r>
    </w:p>
    <w:p w:rsidR="001319A5" w:rsidRDefault="00A31A0B" w:rsidP="001319A5">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w:t>
      </w:r>
      <w:r w:rsidR="001319A5">
        <w:rPr>
          <w:rFonts w:ascii="Calibri" w:hAnsi="Calibri"/>
          <w:color w:val="000000"/>
          <w:sz w:val="22"/>
          <w:szCs w:val="22"/>
        </w:rPr>
        <w:t xml:space="preserve">   </w:t>
      </w:r>
    </w:p>
    <w:p w:rsidR="001319A5" w:rsidRPr="001319A5" w:rsidRDefault="001319A5" w:rsidP="001319A5">
      <w:pPr>
        <w:pStyle w:val="Normlnweb"/>
        <w:spacing w:before="0" w:beforeAutospacing="0" w:after="200" w:afterAutospacing="0"/>
        <w:rPr>
          <w:rFonts w:ascii="Calibri" w:hAnsi="Calibri"/>
          <w:color w:val="000000"/>
          <w:sz w:val="22"/>
          <w:szCs w:val="22"/>
        </w:rPr>
      </w:pPr>
      <w:r w:rsidRPr="001319A5">
        <w:rPr>
          <w:rFonts w:ascii="Calibri" w:hAnsi="Calibri"/>
          <w:color w:val="000000"/>
          <w:sz w:val="22"/>
          <w:szCs w:val="22"/>
        </w:rPr>
        <w:t xml:space="preserve">Describe the TECDOC 727 </w:t>
      </w:r>
      <w:proofErr w:type="spellStart"/>
      <w:r w:rsidRPr="001319A5">
        <w:rPr>
          <w:rFonts w:ascii="Calibri" w:hAnsi="Calibri"/>
          <w:color w:val="000000"/>
          <w:sz w:val="22"/>
          <w:szCs w:val="22"/>
        </w:rPr>
        <w:t>method</w:t>
      </w:r>
      <w:proofErr w:type="spellEnd"/>
      <w:r w:rsidRPr="001319A5">
        <w:rPr>
          <w:rFonts w:ascii="Calibri" w:hAnsi="Calibri"/>
          <w:color w:val="000000"/>
          <w:sz w:val="22"/>
          <w:szCs w:val="22"/>
        </w:rPr>
        <w:br/>
      </w:r>
      <w:r w:rsidR="00A31A0B">
        <w:rPr>
          <w:rFonts w:ascii="Calibri" w:hAnsi="Calibri"/>
          <w:color w:val="000000"/>
          <w:sz w:val="22"/>
          <w:szCs w:val="22"/>
        </w:rPr>
        <w:t xml:space="preserve"> :a(80x10)</w:t>
      </w:r>
      <w:r w:rsidRPr="001319A5">
        <w:rPr>
          <w:rFonts w:ascii="Calibri" w:hAnsi="Calibri"/>
          <w:color w:val="000000"/>
          <w:sz w:val="22"/>
          <w:szCs w:val="22"/>
        </w:rPr>
        <w:br/>
        <w:t xml:space="preserve">: and </w:t>
      </w:r>
      <w:proofErr w:type="spellStart"/>
      <w:proofErr w:type="gramStart"/>
      <w:r w:rsidRPr="001319A5">
        <w:rPr>
          <w:rFonts w:ascii="Calibri" w:hAnsi="Calibri"/>
          <w:color w:val="000000"/>
          <w:sz w:val="22"/>
          <w:szCs w:val="22"/>
        </w:rPr>
        <w:t>is</w:t>
      </w:r>
      <w:proofErr w:type="spellEnd"/>
      <w:r w:rsidRPr="001319A5">
        <w:rPr>
          <w:rFonts w:ascii="Calibri" w:hAnsi="Calibri"/>
          <w:color w:val="000000"/>
          <w:sz w:val="22"/>
          <w:szCs w:val="22"/>
        </w:rPr>
        <w:t xml:space="preserve"> used</w:t>
      </w:r>
      <w:proofErr w:type="gramEnd"/>
      <w:r w:rsidRPr="001319A5">
        <w:rPr>
          <w:rFonts w:ascii="Calibri" w:hAnsi="Calibri"/>
          <w:color w:val="000000"/>
          <w:sz w:val="22"/>
          <w:szCs w:val="22"/>
        </w:rPr>
        <w:t xml:space="preserve"> in areas where there are multiple sources of risk. In particular, these are large industrial enterprises. This method involves prioritizing sources of social risk. Method procedure: Classification of type of activity and equipment. </w:t>
      </w:r>
      <w:proofErr w:type="gramStart"/>
      <w:r w:rsidRPr="001319A5">
        <w:rPr>
          <w:rFonts w:ascii="Calibri" w:hAnsi="Calibri"/>
          <w:color w:val="000000"/>
          <w:sz w:val="22"/>
          <w:szCs w:val="22"/>
        </w:rPr>
        <w:t>Estimation of the external consequences of a major accident on the population.</w:t>
      </w:r>
      <w:proofErr w:type="gramEnd"/>
      <w:r w:rsidRPr="001319A5">
        <w:rPr>
          <w:rFonts w:ascii="Calibri" w:hAnsi="Calibri"/>
          <w:color w:val="000000"/>
          <w:sz w:val="22"/>
          <w:szCs w:val="22"/>
        </w:rPr>
        <w:t xml:space="preserve"> </w:t>
      </w:r>
      <w:proofErr w:type="gramStart"/>
      <w:r w:rsidRPr="001319A5">
        <w:rPr>
          <w:rFonts w:ascii="Calibri" w:hAnsi="Calibri"/>
          <w:color w:val="000000"/>
          <w:sz w:val="22"/>
          <w:szCs w:val="22"/>
        </w:rPr>
        <w:t>Estimation of the probability of a major accident occurrence.</w:t>
      </w:r>
      <w:proofErr w:type="gramEnd"/>
      <w:r w:rsidRPr="001319A5">
        <w:rPr>
          <w:rFonts w:ascii="Calibri" w:hAnsi="Calibri"/>
          <w:color w:val="000000"/>
          <w:sz w:val="22"/>
          <w:szCs w:val="22"/>
        </w:rPr>
        <w:t xml:space="preserve"> </w:t>
      </w:r>
      <w:proofErr w:type="gramStart"/>
      <w:r w:rsidRPr="001319A5">
        <w:rPr>
          <w:rFonts w:ascii="Calibri" w:hAnsi="Calibri"/>
          <w:color w:val="000000"/>
          <w:sz w:val="22"/>
          <w:szCs w:val="22"/>
        </w:rPr>
        <w:t>Social risk estimation.</w:t>
      </w:r>
      <w:proofErr w:type="gramEnd"/>
      <w:r w:rsidRPr="001319A5">
        <w:rPr>
          <w:rFonts w:ascii="Calibri" w:hAnsi="Calibri"/>
          <w:color w:val="000000"/>
          <w:sz w:val="22"/>
          <w:szCs w:val="22"/>
        </w:rPr>
        <w:t xml:space="preserve"> </w:t>
      </w:r>
      <w:proofErr w:type="gramStart"/>
      <w:r w:rsidRPr="001319A5">
        <w:rPr>
          <w:rFonts w:ascii="Calibri" w:hAnsi="Calibri"/>
          <w:color w:val="000000"/>
          <w:sz w:val="22"/>
          <w:szCs w:val="22"/>
        </w:rPr>
        <w:t>Risk prioritization.</w:t>
      </w:r>
      <w:proofErr w:type="gramEnd"/>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w:t>
      </w:r>
      <w:proofErr w:type="spellStart"/>
      <w:proofErr w:type="gramStart"/>
      <w:r w:rsidRPr="001319A5">
        <w:rPr>
          <w:rFonts w:ascii="Calibri" w:hAnsi="Calibri"/>
          <w:color w:val="000000"/>
          <w:sz w:val="22"/>
          <w:szCs w:val="22"/>
        </w:rPr>
        <w:t>security</w:t>
      </w:r>
      <w:proofErr w:type="spellEnd"/>
      <w:r w:rsidRPr="001319A5">
        <w:rPr>
          <w:rFonts w:ascii="Calibri" w:hAnsi="Calibri"/>
          <w:color w:val="000000"/>
          <w:sz w:val="22"/>
          <w:szCs w:val="22"/>
        </w:rPr>
        <w:t>?</w:t>
      </w:r>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Safety</w:t>
      </w:r>
      <w:proofErr w:type="spellEnd"/>
      <w:r w:rsidRPr="001319A5">
        <w:rPr>
          <w:rFonts w:ascii="Calibri" w:hAnsi="Calibri"/>
          <w:color w:val="000000"/>
          <w:sz w:val="22"/>
          <w:szCs w:val="22"/>
        </w:rPr>
        <w:t xml:space="preserve"> is a condition in which the risk of injury (of persons) or damage is eliminated or reduced to an acceptable level.</w:t>
      </w:r>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risk </w:t>
      </w:r>
      <w:proofErr w:type="spellStart"/>
      <w:proofErr w:type="gramStart"/>
      <w:r w:rsidRPr="001319A5">
        <w:rPr>
          <w:rFonts w:ascii="Calibri" w:hAnsi="Calibri"/>
          <w:color w:val="000000"/>
          <w:sz w:val="22"/>
          <w:szCs w:val="22"/>
        </w:rPr>
        <w:t>assessment</w:t>
      </w:r>
      <w:proofErr w:type="spellEnd"/>
      <w:r w:rsidRPr="001319A5">
        <w:rPr>
          <w:rFonts w:ascii="Calibri" w:hAnsi="Calibri"/>
          <w:color w:val="000000"/>
          <w:sz w:val="22"/>
          <w:szCs w:val="22"/>
        </w:rPr>
        <w:t>?</w:t>
      </w:r>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t xml:space="preserve">: a Risk assessment is a comprehensive process for determining the magnitude of risk based on an analysis of the potential consequences of a contingency / probable emergency and its probability of </w:t>
      </w:r>
      <w:r w:rsidRPr="001319A5">
        <w:rPr>
          <w:rFonts w:ascii="Calibri" w:hAnsi="Calibri"/>
          <w:color w:val="000000"/>
          <w:sz w:val="22"/>
          <w:szCs w:val="22"/>
        </w:rPr>
        <w:lastRenderedPageBreak/>
        <w:t xml:space="preserve">occurrence; part of the risk assessment is to decide whether to accept the risk or to limit it to an acceptable level (the overall process of determining the size of the risk and deciding whether or not the risk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acceptable</w:t>
      </w:r>
      <w:proofErr w:type="spellEnd"/>
      <w:r w:rsidRPr="001319A5">
        <w:rPr>
          <w:rFonts w:ascii="Calibri" w:hAnsi="Calibri"/>
          <w:color w:val="000000"/>
          <w:sz w:val="22"/>
          <w:szCs w:val="22"/>
        </w:rPr>
        <w:t xml:space="preserve"> </w:t>
      </w:r>
      <w:r w:rsidR="00A31A0B">
        <w:rPr>
          <w:rFonts w:ascii="Calibri" w:hAnsi="Calibri"/>
          <w:color w:val="000000"/>
          <w:sz w:val="22"/>
          <w:szCs w:val="22"/>
        </w:rPr>
        <w:t>--</w:t>
      </w:r>
      <w:proofErr w:type="spellStart"/>
      <w:r w:rsidRPr="001319A5">
        <w:rPr>
          <w:rFonts w:ascii="Calibri" w:hAnsi="Calibri"/>
          <w:color w:val="000000"/>
          <w:sz w:val="22"/>
          <w:szCs w:val="22"/>
        </w:rPr>
        <w:t>acceptable</w:t>
      </w:r>
      <w:proofErr w:type="spellEnd"/>
      <w:r w:rsidRPr="001319A5">
        <w:rPr>
          <w:rFonts w:ascii="Calibri" w:hAnsi="Calibri"/>
          <w:color w:val="000000"/>
          <w:sz w:val="22"/>
          <w:szCs w:val="22"/>
        </w:rPr>
        <w:t>). This concept includes the whole process of hazard identification, risk assessment and risk reduction or risk management measures.</w:t>
      </w:r>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w:t>
      </w:r>
      <w:proofErr w:type="spellStart"/>
      <w:proofErr w:type="gramStart"/>
      <w:r w:rsidRPr="001319A5">
        <w:rPr>
          <w:rFonts w:ascii="Calibri" w:hAnsi="Calibri"/>
          <w:color w:val="000000"/>
          <w:sz w:val="22"/>
          <w:szCs w:val="22"/>
        </w:rPr>
        <w:t>danger</w:t>
      </w:r>
      <w:proofErr w:type="spellEnd"/>
      <w:r w:rsidRPr="001319A5">
        <w:rPr>
          <w:rFonts w:ascii="Calibri" w:hAnsi="Calibri"/>
          <w:color w:val="000000"/>
          <w:sz w:val="22"/>
          <w:szCs w:val="22"/>
        </w:rPr>
        <w:t>?</w:t>
      </w:r>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Danger</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a source </w:t>
      </w:r>
      <w:proofErr w:type="spellStart"/>
      <w:r w:rsidRPr="001319A5">
        <w:rPr>
          <w:rFonts w:ascii="Calibri" w:hAnsi="Calibri"/>
          <w:color w:val="000000"/>
          <w:sz w:val="22"/>
          <w:szCs w:val="22"/>
        </w:rPr>
        <w:t>or</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situation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with</w:t>
      </w:r>
      <w:proofErr w:type="spellEnd"/>
      <w:r w:rsidRPr="001319A5">
        <w:rPr>
          <w:rFonts w:ascii="Calibri" w:hAnsi="Calibri"/>
          <w:color w:val="000000"/>
          <w:sz w:val="22"/>
          <w:szCs w:val="22"/>
        </w:rPr>
        <w:t xml:space="preserve"> the potential to cause harm, such as personal injury or illness, property damage, environmental damage, or a combination thereof, </w:t>
      </w:r>
      <w:proofErr w:type="spellStart"/>
      <w:r w:rsidRPr="001319A5">
        <w:rPr>
          <w:rFonts w:ascii="Calibri" w:hAnsi="Calibri"/>
          <w:color w:val="000000"/>
          <w:sz w:val="22"/>
          <w:szCs w:val="22"/>
        </w:rPr>
        <w:t>eg</w:t>
      </w:r>
      <w:proofErr w:type="spellEnd"/>
      <w:r w:rsidRPr="001319A5">
        <w:rPr>
          <w:rFonts w:ascii="Calibri" w:hAnsi="Calibri"/>
          <w:color w:val="000000"/>
          <w:sz w:val="22"/>
          <w:szCs w:val="22"/>
        </w:rPr>
        <w:t>, machine, machinery, technology, work system , material, raw materials, etc. cause damage to human health or property in certain circumstances (danger is a source of risk).</w:t>
      </w:r>
    </w:p>
    <w:p w:rsidR="001319A5" w:rsidRDefault="00A31A0B" w:rsidP="001319A5">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w:t>
      </w:r>
      <w:r w:rsidR="001319A5">
        <w:rPr>
          <w:rFonts w:ascii="Calibri" w:hAnsi="Calibri"/>
          <w:color w:val="000000"/>
          <w:sz w:val="22"/>
          <w:szCs w:val="22"/>
        </w:rPr>
        <w:t xml:space="preserve"> </w:t>
      </w:r>
    </w:p>
    <w:p w:rsidR="001319A5" w:rsidRPr="001319A5" w:rsidRDefault="001319A5" w:rsidP="001319A5">
      <w:pPr>
        <w:pStyle w:val="Normlnweb"/>
        <w:spacing w:before="0" w:beforeAutospacing="0" w:after="200" w:afterAutospacing="0"/>
        <w:rPr>
          <w:rFonts w:ascii="Calibri" w:hAnsi="Calibri"/>
          <w:color w:val="000000"/>
          <w:sz w:val="22"/>
          <w:szCs w:val="22"/>
        </w:rPr>
      </w:pP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sub</w:t>
      </w:r>
      <w:r w:rsidR="00A31A0B">
        <w:rPr>
          <w:rFonts w:ascii="Calibri" w:hAnsi="Calibri"/>
          <w:color w:val="000000"/>
          <w:sz w:val="22"/>
          <w:szCs w:val="22"/>
        </w:rPr>
        <w:t>--</w:t>
      </w:r>
      <w:proofErr w:type="spellStart"/>
      <w:r w:rsidRPr="001319A5">
        <w:rPr>
          <w:rFonts w:ascii="Calibri" w:hAnsi="Calibri"/>
          <w:color w:val="000000"/>
          <w:sz w:val="22"/>
          <w:szCs w:val="22"/>
        </w:rPr>
        <w:t>processes</w:t>
      </w:r>
      <w:proofErr w:type="spellEnd"/>
      <w:r w:rsidRPr="001319A5">
        <w:rPr>
          <w:rFonts w:ascii="Calibri" w:hAnsi="Calibri"/>
          <w:color w:val="000000"/>
          <w:sz w:val="22"/>
          <w:szCs w:val="22"/>
        </w:rPr>
        <w:t xml:space="preserve"> are risk </w:t>
      </w:r>
      <w:proofErr w:type="spellStart"/>
      <w:r w:rsidRPr="001319A5">
        <w:rPr>
          <w:rFonts w:ascii="Calibri" w:hAnsi="Calibri"/>
          <w:color w:val="000000"/>
          <w:sz w:val="22"/>
          <w:szCs w:val="22"/>
        </w:rPr>
        <w:t>assessment</w:t>
      </w:r>
      <w:proofErr w:type="spellEnd"/>
      <w:r w:rsidRPr="001319A5">
        <w:rPr>
          <w:rFonts w:ascii="Calibri" w:hAnsi="Calibri"/>
          <w:color w:val="000000"/>
          <w:sz w:val="22"/>
          <w:szCs w:val="22"/>
        </w:rPr>
        <w:t xml:space="preserve"> based </w:t>
      </w:r>
      <w:proofErr w:type="gramStart"/>
      <w:r w:rsidRPr="001319A5">
        <w:rPr>
          <w:rFonts w:ascii="Calibri" w:hAnsi="Calibri"/>
          <w:color w:val="000000"/>
          <w:sz w:val="22"/>
          <w:szCs w:val="22"/>
        </w:rPr>
        <w:t>on?</w:t>
      </w:r>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Communication</w:t>
      </w:r>
      <w:proofErr w:type="spellEnd"/>
      <w:r w:rsidRPr="001319A5">
        <w:rPr>
          <w:rFonts w:ascii="Calibri" w:hAnsi="Calibri"/>
          <w:color w:val="000000"/>
          <w:sz w:val="22"/>
          <w:szCs w:val="22"/>
        </w:rPr>
        <w:t xml:space="preserve"> and consultation, context identification, risk assessment, risk management, risk monitoring and process review.</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r>
      <w:proofErr w:type="spellStart"/>
      <w:r w:rsidRPr="001319A5">
        <w:rPr>
          <w:rFonts w:ascii="Calibri" w:hAnsi="Calibri"/>
          <w:color w:val="000000"/>
          <w:sz w:val="22"/>
          <w:szCs w:val="22"/>
        </w:rPr>
        <w:t>How</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can</w:t>
      </w:r>
      <w:proofErr w:type="spellEnd"/>
      <w:r w:rsidRPr="001319A5">
        <w:rPr>
          <w:rFonts w:ascii="Calibri" w:hAnsi="Calibri"/>
          <w:color w:val="000000"/>
          <w:sz w:val="22"/>
          <w:szCs w:val="22"/>
        </w:rPr>
        <w:t xml:space="preserve"> risk </w:t>
      </w:r>
      <w:proofErr w:type="spellStart"/>
      <w:r w:rsidRPr="001319A5">
        <w:rPr>
          <w:rFonts w:ascii="Calibri" w:hAnsi="Calibri"/>
          <w:color w:val="000000"/>
          <w:sz w:val="22"/>
          <w:szCs w:val="22"/>
        </w:rPr>
        <w:t>be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reduced</w:t>
      </w:r>
      <w:proofErr w:type="spellEnd"/>
      <w:r w:rsidRPr="001319A5">
        <w:rPr>
          <w:rFonts w:ascii="Calibri" w:hAnsi="Calibri"/>
          <w:color w:val="000000"/>
          <w:sz w:val="22"/>
          <w:szCs w:val="22"/>
        </w:rPr>
        <w:t>?</w:t>
      </w:r>
      <w:r w:rsidRPr="001319A5">
        <w:rPr>
          <w:rFonts w:ascii="Calibri" w:hAnsi="Calibri"/>
          <w:color w:val="000000"/>
          <w:sz w:val="22"/>
          <w:szCs w:val="22"/>
        </w:rPr>
        <w:br/>
      </w:r>
      <w:r w:rsidR="00A31A0B">
        <w:rPr>
          <w:rFonts w:ascii="Calibri" w:hAnsi="Calibri"/>
          <w:color w:val="000000"/>
          <w:sz w:val="22"/>
          <w:szCs w:val="22"/>
        </w:rPr>
        <w:t xml:space="preserve"> :a(80x10)</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Reduce</w:t>
      </w:r>
      <w:proofErr w:type="spellEnd"/>
      <w:r w:rsidRPr="001319A5">
        <w:rPr>
          <w:rFonts w:ascii="Calibri" w:hAnsi="Calibri"/>
          <w:color w:val="000000"/>
          <w:sz w:val="22"/>
          <w:szCs w:val="22"/>
        </w:rPr>
        <w:t xml:space="preserve"> asset vulnerability, eliminate sources of threats, reduce the likelihood of an emergency, reduce the severity of the impact of an emergency.</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t xml:space="preserve">List </w:t>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regulated</w:t>
      </w:r>
      <w:proofErr w:type="spellEnd"/>
      <w:r w:rsidRPr="001319A5">
        <w:rPr>
          <w:rFonts w:ascii="Calibri" w:hAnsi="Calibri"/>
          <w:color w:val="000000"/>
          <w:sz w:val="22"/>
          <w:szCs w:val="22"/>
        </w:rPr>
        <w:t xml:space="preserve"> by </w:t>
      </w:r>
      <w:proofErr w:type="spellStart"/>
      <w:r w:rsidRPr="001319A5">
        <w:rPr>
          <w:rFonts w:ascii="Calibri" w:hAnsi="Calibri"/>
          <w:color w:val="000000"/>
          <w:sz w:val="22"/>
          <w:szCs w:val="22"/>
        </w:rPr>
        <w:t>Act</w:t>
      </w:r>
      <w:proofErr w:type="spellEnd"/>
      <w:r w:rsidRPr="001319A5">
        <w:rPr>
          <w:rFonts w:ascii="Calibri" w:hAnsi="Calibri"/>
          <w:color w:val="000000"/>
          <w:sz w:val="22"/>
          <w:szCs w:val="22"/>
        </w:rPr>
        <w:t xml:space="preserve"> No. 262/2006 (at least 3):</w:t>
      </w:r>
      <w:r w:rsidRPr="001319A5">
        <w:rPr>
          <w:rFonts w:ascii="Calibri" w:hAnsi="Calibri"/>
          <w:color w:val="000000"/>
          <w:sz w:val="22"/>
          <w:szCs w:val="22"/>
        </w:rPr>
        <w:br/>
      </w:r>
      <w:r w:rsidR="00A31A0B">
        <w:rPr>
          <w:rFonts w:ascii="Calibri" w:hAnsi="Calibri"/>
          <w:color w:val="000000"/>
          <w:sz w:val="22"/>
          <w:szCs w:val="22"/>
        </w:rPr>
        <w:t xml:space="preserve"> :a(80x10)</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Pre</w:t>
      </w:r>
      <w:proofErr w:type="spellEnd"/>
      <w:r w:rsidRPr="001319A5">
        <w:rPr>
          <w:rFonts w:ascii="Calibri" w:hAnsi="Calibri"/>
          <w:color w:val="000000"/>
          <w:sz w:val="22"/>
          <w:szCs w:val="22"/>
        </w:rPr>
        <w:t xml:space="preserve"> </w:t>
      </w:r>
      <w:r w:rsidR="00A31A0B">
        <w:rPr>
          <w:rFonts w:ascii="Calibri" w:hAnsi="Calibri"/>
          <w:color w:val="000000"/>
          <w:sz w:val="22"/>
          <w:szCs w:val="22"/>
        </w:rPr>
        <w:t>--</w:t>
      </w:r>
      <w:proofErr w:type="spellStart"/>
      <w:r w:rsidRPr="001319A5">
        <w:rPr>
          <w:rFonts w:ascii="Calibri" w:hAnsi="Calibri"/>
          <w:color w:val="000000"/>
          <w:sz w:val="22"/>
          <w:szCs w:val="22"/>
        </w:rPr>
        <w:t>employment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procedure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employment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employment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contract</w:t>
      </w:r>
      <w:proofErr w:type="spellEnd"/>
      <w:r w:rsidRPr="001319A5">
        <w:rPr>
          <w:rFonts w:ascii="Calibri" w:hAnsi="Calibri"/>
          <w:color w:val="000000"/>
          <w:sz w:val="22"/>
          <w:szCs w:val="22"/>
        </w:rPr>
        <w:t xml:space="preserve">, non </w:t>
      </w:r>
      <w:r w:rsidR="00A31A0B">
        <w:rPr>
          <w:rFonts w:ascii="Calibri" w:hAnsi="Calibri"/>
          <w:color w:val="000000"/>
          <w:sz w:val="22"/>
          <w:szCs w:val="22"/>
        </w:rPr>
        <w:t>--</w:t>
      </w:r>
      <w:proofErr w:type="spellStart"/>
      <w:r w:rsidRPr="001319A5">
        <w:rPr>
          <w:rFonts w:ascii="Calibri" w:hAnsi="Calibri"/>
          <w:color w:val="000000"/>
          <w:sz w:val="22"/>
          <w:szCs w:val="22"/>
        </w:rPr>
        <w:t>employment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agreements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working</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time</w:t>
      </w:r>
      <w:proofErr w:type="spellEnd"/>
      <w:r w:rsidRPr="001319A5">
        <w:rPr>
          <w:rFonts w:ascii="Calibri" w:hAnsi="Calibri"/>
          <w:color w:val="000000"/>
          <w:sz w:val="22"/>
          <w:szCs w:val="22"/>
        </w:rPr>
        <w:t>.</w:t>
      </w:r>
      <w:r w:rsidRPr="001319A5">
        <w:rPr>
          <w:rFonts w:ascii="Calibri" w:hAnsi="Calibri"/>
          <w:color w:val="000000"/>
          <w:sz w:val="22"/>
          <w:szCs w:val="22"/>
        </w:rPr>
        <w:br/>
        <w:t> </w:t>
      </w:r>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t xml:space="preserve">List </w:t>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regulated</w:t>
      </w:r>
      <w:proofErr w:type="spellEnd"/>
      <w:r w:rsidRPr="001319A5">
        <w:rPr>
          <w:rFonts w:ascii="Calibri" w:hAnsi="Calibri"/>
          <w:color w:val="000000"/>
          <w:sz w:val="22"/>
          <w:szCs w:val="22"/>
        </w:rPr>
        <w:t xml:space="preserve"> by </w:t>
      </w:r>
      <w:proofErr w:type="spellStart"/>
      <w:r w:rsidRPr="001319A5">
        <w:rPr>
          <w:rFonts w:ascii="Calibri" w:hAnsi="Calibri"/>
          <w:color w:val="000000"/>
          <w:sz w:val="22"/>
          <w:szCs w:val="22"/>
        </w:rPr>
        <w:t>Act</w:t>
      </w:r>
      <w:proofErr w:type="spellEnd"/>
      <w:r w:rsidRPr="001319A5">
        <w:rPr>
          <w:rFonts w:ascii="Calibri" w:hAnsi="Calibri"/>
          <w:color w:val="000000"/>
          <w:sz w:val="22"/>
          <w:szCs w:val="22"/>
        </w:rPr>
        <w:t xml:space="preserve"> No. 306/2006 (</w:t>
      </w:r>
      <w:proofErr w:type="spellStart"/>
      <w:r w:rsidRPr="001319A5">
        <w:rPr>
          <w:rFonts w:ascii="Calibri" w:hAnsi="Calibri"/>
          <w:color w:val="000000"/>
          <w:sz w:val="22"/>
          <w:szCs w:val="22"/>
        </w:rPr>
        <w:t>at</w:t>
      </w:r>
      <w:proofErr w:type="spellEnd"/>
      <w:r w:rsidRPr="001319A5">
        <w:rPr>
          <w:rFonts w:ascii="Calibri" w:hAnsi="Calibri"/>
          <w:color w:val="000000"/>
          <w:sz w:val="22"/>
          <w:szCs w:val="22"/>
        </w:rPr>
        <w:t xml:space="preserve"> </w:t>
      </w:r>
      <w:proofErr w:type="gramStart"/>
      <w:r w:rsidRPr="001319A5">
        <w:rPr>
          <w:rFonts w:ascii="Calibri" w:hAnsi="Calibri"/>
          <w:color w:val="000000"/>
          <w:sz w:val="22"/>
          <w:szCs w:val="22"/>
        </w:rPr>
        <w:t>least 3):</w:t>
      </w:r>
      <w:r w:rsidRPr="001319A5">
        <w:rPr>
          <w:rFonts w:ascii="Calibri" w:hAnsi="Calibri"/>
          <w:color w:val="000000"/>
          <w:sz w:val="22"/>
          <w:szCs w:val="22"/>
        </w:rPr>
        <w:br/>
      </w:r>
      <w:r w:rsidR="00A31A0B">
        <w:rPr>
          <w:rFonts w:ascii="Calibri" w:hAnsi="Calibri"/>
          <w:color w:val="000000"/>
          <w:sz w:val="22"/>
          <w:szCs w:val="22"/>
        </w:rPr>
        <w:t xml:space="preserve"> :a(80x10</w:t>
      </w:r>
      <w:proofErr w:type="gramEnd"/>
      <w:r w:rsidR="00A31A0B">
        <w:rPr>
          <w:rFonts w:ascii="Calibri" w:hAnsi="Calibri"/>
          <w:color w:val="000000"/>
          <w:sz w:val="22"/>
          <w:szCs w:val="22"/>
        </w:rPr>
        <w:t>)</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Requirements</w:t>
      </w:r>
      <w:proofErr w:type="spellEnd"/>
      <w:r w:rsidRPr="001319A5">
        <w:rPr>
          <w:rFonts w:ascii="Calibri" w:hAnsi="Calibri"/>
          <w:color w:val="000000"/>
          <w:sz w:val="22"/>
          <w:szCs w:val="22"/>
        </w:rPr>
        <w:t xml:space="preserve"> on </w:t>
      </w:r>
      <w:proofErr w:type="spellStart"/>
      <w:r w:rsidRPr="001319A5">
        <w:rPr>
          <w:rFonts w:ascii="Calibri" w:hAnsi="Calibri"/>
          <w:color w:val="000000"/>
          <w:sz w:val="22"/>
          <w:szCs w:val="22"/>
        </w:rPr>
        <w:t>health</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safety</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work</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prevention</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danger</w:t>
      </w:r>
      <w:proofErr w:type="spellEnd"/>
      <w:r w:rsidRPr="001319A5">
        <w:rPr>
          <w:rFonts w:ascii="Calibri" w:hAnsi="Calibri"/>
          <w:color w:val="000000"/>
          <w:sz w:val="22"/>
          <w:szCs w:val="22"/>
        </w:rPr>
        <w:t xml:space="preserve"> to </w:t>
      </w:r>
      <w:proofErr w:type="spellStart"/>
      <w:r w:rsidRPr="001319A5">
        <w:rPr>
          <w:rFonts w:ascii="Calibri" w:hAnsi="Calibri"/>
          <w:color w:val="000000"/>
          <w:sz w:val="22"/>
          <w:szCs w:val="22"/>
        </w:rPr>
        <w:t>life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professional</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competence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securing</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health</w:t>
      </w:r>
      <w:proofErr w:type="spellEnd"/>
      <w:r w:rsidRPr="001319A5">
        <w:rPr>
          <w:rFonts w:ascii="Calibri" w:hAnsi="Calibri"/>
          <w:color w:val="000000"/>
          <w:sz w:val="22"/>
          <w:szCs w:val="22"/>
        </w:rPr>
        <w:t xml:space="preserve"> and </w:t>
      </w:r>
      <w:proofErr w:type="spellStart"/>
      <w:r w:rsidRPr="001319A5">
        <w:rPr>
          <w:rFonts w:ascii="Calibri" w:hAnsi="Calibri"/>
          <w:color w:val="000000"/>
          <w:sz w:val="22"/>
          <w:szCs w:val="22"/>
        </w:rPr>
        <w:t>safety</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work</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outside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labor</w:t>
      </w:r>
      <w:proofErr w:type="spellEnd"/>
      <w:r w:rsidR="00A31A0B">
        <w:rPr>
          <w:rFonts w:ascii="Calibri" w:hAnsi="Calibri"/>
          <w:color w:val="000000"/>
          <w:sz w:val="22"/>
          <w:szCs w:val="22"/>
        </w:rPr>
        <w:t>--</w:t>
      </w:r>
      <w:proofErr w:type="spellStart"/>
      <w:r w:rsidRPr="001319A5">
        <w:rPr>
          <w:rFonts w:ascii="Calibri" w:hAnsi="Calibri"/>
          <w:color w:val="000000"/>
          <w:sz w:val="22"/>
          <w:szCs w:val="22"/>
        </w:rPr>
        <w:t>law</w:t>
      </w:r>
      <w:proofErr w:type="spellEnd"/>
      <w:r w:rsidRPr="001319A5">
        <w:rPr>
          <w:rFonts w:ascii="Calibri" w:hAnsi="Calibri"/>
          <w:color w:val="000000"/>
          <w:sz w:val="22"/>
          <w:szCs w:val="22"/>
        </w:rPr>
        <w:t xml:space="preserve"> relations, </w:t>
      </w:r>
      <w:proofErr w:type="spellStart"/>
      <w:r w:rsidRPr="001319A5">
        <w:rPr>
          <w:rFonts w:ascii="Calibri" w:hAnsi="Calibri"/>
          <w:color w:val="000000"/>
          <w:sz w:val="22"/>
          <w:szCs w:val="22"/>
        </w:rPr>
        <w:t>tasks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of</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the</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client</w:t>
      </w:r>
      <w:proofErr w:type="spellEnd"/>
      <w:r w:rsidRPr="001319A5">
        <w:rPr>
          <w:rFonts w:ascii="Calibri" w:hAnsi="Calibri"/>
          <w:color w:val="000000"/>
          <w:sz w:val="22"/>
          <w:szCs w:val="22"/>
        </w:rPr>
        <w:br/>
      </w:r>
      <w:r w:rsidR="00A31A0B">
        <w:rPr>
          <w:rFonts w:ascii="Calibri" w:hAnsi="Calibri"/>
          <w:color w:val="000000"/>
          <w:sz w:val="22"/>
          <w:szCs w:val="22"/>
        </w:rPr>
        <w:t>--</w:t>
      </w:r>
      <w:r w:rsidRPr="001319A5">
        <w:rPr>
          <w:rFonts w:ascii="Calibri" w:hAnsi="Calibri"/>
          <w:color w:val="000000"/>
          <w:sz w:val="22"/>
          <w:szCs w:val="22"/>
        </w:rPr>
        <w:br/>
        <w:t xml:space="preserve">List </w:t>
      </w:r>
      <w:proofErr w:type="spellStart"/>
      <w:r w:rsidRPr="001319A5">
        <w:rPr>
          <w:rFonts w:ascii="Calibri" w:hAnsi="Calibri"/>
          <w:color w:val="000000"/>
          <w:sz w:val="22"/>
          <w:szCs w:val="22"/>
        </w:rPr>
        <w:t>what</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is</w:t>
      </w:r>
      <w:proofErr w:type="spellEnd"/>
      <w:r w:rsidRPr="001319A5">
        <w:rPr>
          <w:rFonts w:ascii="Calibri" w:hAnsi="Calibri"/>
          <w:color w:val="000000"/>
          <w:sz w:val="22"/>
          <w:szCs w:val="22"/>
        </w:rPr>
        <w:t xml:space="preserve"> </w:t>
      </w:r>
      <w:proofErr w:type="spellStart"/>
      <w:r w:rsidRPr="001319A5">
        <w:rPr>
          <w:rFonts w:ascii="Calibri" w:hAnsi="Calibri"/>
          <w:color w:val="000000"/>
          <w:sz w:val="22"/>
          <w:szCs w:val="22"/>
        </w:rPr>
        <w:t>regulated</w:t>
      </w:r>
      <w:proofErr w:type="spellEnd"/>
      <w:r w:rsidRPr="001319A5">
        <w:rPr>
          <w:rFonts w:ascii="Calibri" w:hAnsi="Calibri"/>
          <w:color w:val="000000"/>
          <w:sz w:val="22"/>
          <w:szCs w:val="22"/>
        </w:rPr>
        <w:t xml:space="preserve"> by </w:t>
      </w:r>
      <w:proofErr w:type="spellStart"/>
      <w:r w:rsidRPr="001319A5">
        <w:rPr>
          <w:rFonts w:ascii="Calibri" w:hAnsi="Calibri"/>
          <w:color w:val="000000"/>
          <w:sz w:val="22"/>
          <w:szCs w:val="22"/>
        </w:rPr>
        <w:t>Act</w:t>
      </w:r>
      <w:proofErr w:type="spellEnd"/>
      <w:r w:rsidRPr="001319A5">
        <w:rPr>
          <w:rFonts w:ascii="Calibri" w:hAnsi="Calibri"/>
          <w:color w:val="000000"/>
          <w:sz w:val="22"/>
          <w:szCs w:val="22"/>
        </w:rPr>
        <w:t xml:space="preserve"> No. 258/2000 (at least 3):</w:t>
      </w:r>
      <w:r w:rsidRPr="001319A5">
        <w:rPr>
          <w:rFonts w:ascii="Calibri" w:hAnsi="Calibri"/>
          <w:color w:val="000000"/>
          <w:sz w:val="22"/>
          <w:szCs w:val="22"/>
        </w:rPr>
        <w:br/>
      </w:r>
      <w:r w:rsidR="00A31A0B">
        <w:rPr>
          <w:rFonts w:ascii="Calibri" w:hAnsi="Calibri"/>
          <w:color w:val="000000"/>
          <w:sz w:val="22"/>
          <w:szCs w:val="22"/>
        </w:rPr>
        <w:t xml:space="preserve"> :a(80x10)</w:t>
      </w:r>
      <w:r w:rsidRPr="001319A5">
        <w:rPr>
          <w:rFonts w:ascii="Calibri" w:hAnsi="Calibri"/>
          <w:color w:val="000000"/>
          <w:sz w:val="22"/>
          <w:szCs w:val="22"/>
        </w:rPr>
        <w:br/>
        <w:t xml:space="preserve">: a </w:t>
      </w:r>
      <w:proofErr w:type="spellStart"/>
      <w:r w:rsidRPr="001319A5">
        <w:rPr>
          <w:rFonts w:ascii="Calibri" w:hAnsi="Calibri"/>
          <w:color w:val="000000"/>
          <w:sz w:val="22"/>
          <w:szCs w:val="22"/>
        </w:rPr>
        <w:t>Hygiene</w:t>
      </w:r>
      <w:proofErr w:type="spellEnd"/>
      <w:r w:rsidRPr="001319A5">
        <w:rPr>
          <w:rFonts w:ascii="Calibri" w:hAnsi="Calibri"/>
          <w:color w:val="000000"/>
          <w:sz w:val="22"/>
          <w:szCs w:val="22"/>
        </w:rPr>
        <w:t xml:space="preserve"> requirements for water, swimming pools and saunas, handling chemicals, protection against noise and vibration, indoor environment of buildings.</w:t>
      </w:r>
    </w:p>
    <w:p w:rsidR="00A31A0B" w:rsidRDefault="00A31A0B" w:rsidP="00A31A0B">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w:t>
      </w:r>
    </w:p>
    <w:p w:rsidR="00A31A0B" w:rsidRPr="00A31A0B" w:rsidRDefault="00A31A0B" w:rsidP="00A31A0B">
      <w:pPr>
        <w:pStyle w:val="Normlnweb"/>
        <w:spacing w:before="0" w:beforeAutospacing="0" w:after="200" w:afterAutospacing="0"/>
        <w:rPr>
          <w:rFonts w:ascii="Calibri" w:hAnsi="Calibri"/>
          <w:color w:val="000000"/>
          <w:sz w:val="22"/>
          <w:szCs w:val="22"/>
        </w:rPr>
      </w:pPr>
      <w:r w:rsidRPr="00A31A0B">
        <w:rPr>
          <w:rFonts w:ascii="Calibri" w:hAnsi="Calibri"/>
          <w:color w:val="000000"/>
          <w:sz w:val="22"/>
          <w:szCs w:val="22"/>
        </w:rPr>
        <w:t xml:space="preserve">What does the Decree on Occupational Health Services </w:t>
      </w:r>
      <w:proofErr w:type="gramStart"/>
      <w:r w:rsidRPr="00A31A0B">
        <w:rPr>
          <w:rFonts w:ascii="Calibri" w:hAnsi="Calibri"/>
          <w:color w:val="000000"/>
          <w:sz w:val="22"/>
          <w:szCs w:val="22"/>
        </w:rPr>
        <w:t>govern?</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Health</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assessment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employees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or</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job</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seekers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counseling</w:t>
      </w:r>
      <w:proofErr w:type="spellEnd"/>
      <w:r w:rsidRPr="00A31A0B">
        <w:rPr>
          <w:rFonts w:ascii="Calibri" w:hAnsi="Calibri"/>
          <w:color w:val="000000"/>
          <w:sz w:val="22"/>
          <w:szCs w:val="22"/>
        </w:rPr>
        <w:t xml:space="preserve"> and </w:t>
      </w:r>
      <w:proofErr w:type="spellStart"/>
      <w:r w:rsidRPr="00A31A0B">
        <w:rPr>
          <w:rFonts w:ascii="Calibri" w:hAnsi="Calibri"/>
          <w:color w:val="000000"/>
          <w:sz w:val="22"/>
          <w:szCs w:val="22"/>
        </w:rPr>
        <w:t>supervision</w:t>
      </w:r>
      <w:proofErr w:type="spellEnd"/>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regulated</w:t>
      </w:r>
      <w:proofErr w:type="spellEnd"/>
      <w:r w:rsidRPr="00A31A0B">
        <w:rPr>
          <w:rFonts w:ascii="Calibri" w:hAnsi="Calibri"/>
          <w:color w:val="000000"/>
          <w:sz w:val="22"/>
          <w:szCs w:val="22"/>
        </w:rPr>
        <w:t xml:space="preserve"> by </w:t>
      </w:r>
      <w:proofErr w:type="spellStart"/>
      <w:r w:rsidRPr="00A31A0B">
        <w:rPr>
          <w:rFonts w:ascii="Calibri" w:hAnsi="Calibri"/>
          <w:color w:val="000000"/>
          <w:sz w:val="22"/>
          <w:szCs w:val="22"/>
        </w:rPr>
        <w:t>Government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Regulation</w:t>
      </w:r>
      <w:proofErr w:type="spellEnd"/>
      <w:r w:rsidRPr="00A31A0B">
        <w:rPr>
          <w:rFonts w:ascii="Calibri" w:hAnsi="Calibri"/>
          <w:color w:val="000000"/>
          <w:sz w:val="22"/>
          <w:szCs w:val="22"/>
        </w:rPr>
        <w:t xml:space="preserve"> 361/2007.</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a Risk factors of working conditions, way of risk factors evaluation, provision of protective drinks, more detailed requirements for work with display units.</w:t>
      </w:r>
      <w:r w:rsidRPr="00A31A0B">
        <w:rPr>
          <w:rFonts w:ascii="Calibri" w:hAnsi="Calibri"/>
          <w:color w:val="000000"/>
          <w:sz w:val="22"/>
          <w:szCs w:val="22"/>
        </w:rPr>
        <w:br/>
        <w:t>  </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lastRenderedPageBreak/>
        <w:t>--</w:t>
      </w:r>
      <w:r w:rsidRPr="00A31A0B">
        <w:rPr>
          <w:rFonts w:ascii="Calibri" w:hAnsi="Calibri"/>
          <w:color w:val="000000"/>
          <w:sz w:val="22"/>
          <w:szCs w:val="22"/>
        </w:rPr>
        <w:br/>
        <w:t xml:space="preserve">List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employee's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duties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at</w:t>
      </w:r>
      <w:proofErr w:type="spellEnd"/>
      <w:r w:rsidRPr="00A31A0B">
        <w:rPr>
          <w:rFonts w:ascii="Calibri" w:hAnsi="Calibri"/>
          <w:color w:val="000000"/>
          <w:sz w:val="22"/>
          <w:szCs w:val="22"/>
        </w:rPr>
        <w:t xml:space="preserve"> </w:t>
      </w:r>
      <w:proofErr w:type="gramStart"/>
      <w:r w:rsidRPr="00A31A0B">
        <w:rPr>
          <w:rFonts w:ascii="Calibri" w:hAnsi="Calibri"/>
          <w:color w:val="000000"/>
          <w:sz w:val="22"/>
          <w:szCs w:val="22"/>
        </w:rPr>
        <w:t>least 3).</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Participate</w:t>
      </w:r>
      <w:proofErr w:type="spellEnd"/>
      <w:r w:rsidRPr="00A31A0B">
        <w:rPr>
          <w:rFonts w:ascii="Calibri" w:hAnsi="Calibri"/>
          <w:color w:val="000000"/>
          <w:sz w:val="22"/>
          <w:szCs w:val="22"/>
        </w:rPr>
        <w:t xml:space="preserve"> in health and safety training provided by the employer, including verification of their knowledge. To undergo occupational medical examinations, examinations or vaccinations laid down by special regulations. Comply with the legal and other regulations and instructions of the employer to ensure the safety and health at work of which he / she has been duly acquainted and follow the principles of safe workplace behavior and employer's information. Observe the specified working procedures at work, use the specified work equipment, means of transport, personal protective work equipment and protective equipment and do not arbitrarily change or put them out of operation. Do not consume alcoholic beverages or abuse any other addictive substances in or outside working hours of the employer's workplace, do not enter under their influence at the employer's workplace and do not smoke in workplaces and </w:t>
      </w:r>
      <w:proofErr w:type="spellStart"/>
      <w:r w:rsidRPr="00A31A0B">
        <w:rPr>
          <w:rFonts w:ascii="Calibri" w:hAnsi="Calibri"/>
          <w:color w:val="000000"/>
          <w:sz w:val="22"/>
          <w:szCs w:val="22"/>
        </w:rPr>
        <w:t>other</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areas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where</w:t>
      </w:r>
      <w:proofErr w:type="spellEnd"/>
      <w:r w:rsidRPr="00A31A0B">
        <w:rPr>
          <w:rFonts w:ascii="Calibri" w:hAnsi="Calibri"/>
          <w:color w:val="000000"/>
          <w:sz w:val="22"/>
          <w:szCs w:val="22"/>
        </w:rPr>
        <w:t xml:space="preserve"> non</w:t>
      </w:r>
      <w:r>
        <w:rPr>
          <w:rFonts w:ascii="Calibri" w:hAnsi="Calibri"/>
          <w:color w:val="000000"/>
          <w:sz w:val="22"/>
          <w:szCs w:val="22"/>
        </w:rPr>
        <w:t>--</w:t>
      </w:r>
      <w:proofErr w:type="spellStart"/>
      <w:r w:rsidRPr="00A31A0B">
        <w:rPr>
          <w:rFonts w:ascii="Calibri" w:hAnsi="Calibri"/>
          <w:color w:val="000000"/>
          <w:sz w:val="22"/>
          <w:szCs w:val="22"/>
        </w:rPr>
        <w:t>smokers</w:t>
      </w:r>
      <w:proofErr w:type="spellEnd"/>
      <w:r w:rsidRPr="00A31A0B">
        <w:rPr>
          <w:rFonts w:ascii="Calibri" w:hAnsi="Calibri"/>
          <w:color w:val="000000"/>
          <w:sz w:val="22"/>
          <w:szCs w:val="22"/>
        </w:rPr>
        <w:t xml:space="preserve"> are </w:t>
      </w:r>
      <w:proofErr w:type="spellStart"/>
      <w:r w:rsidRPr="00A31A0B">
        <w:rPr>
          <w:rFonts w:ascii="Calibri" w:hAnsi="Calibri"/>
          <w:color w:val="000000"/>
          <w:sz w:val="22"/>
          <w:szCs w:val="22"/>
        </w:rPr>
        <w:t>also</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exposed</w:t>
      </w:r>
      <w:proofErr w:type="spellEnd"/>
      <w:r w:rsidRPr="00A31A0B">
        <w:rPr>
          <w:rFonts w:ascii="Calibri" w:hAnsi="Calibri"/>
          <w:color w:val="000000"/>
          <w:sz w:val="22"/>
          <w:szCs w:val="22"/>
        </w:rPr>
        <w:t xml:space="preserve"> to smoking.</w:t>
      </w:r>
    </w:p>
    <w:p w:rsidR="00A31A0B" w:rsidRDefault="00A31A0B" w:rsidP="00A31A0B">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 xml:space="preserve">--  </w:t>
      </w:r>
    </w:p>
    <w:p w:rsidR="00A31A0B" w:rsidRPr="00A31A0B" w:rsidRDefault="00A31A0B" w:rsidP="00A31A0B">
      <w:pPr>
        <w:pStyle w:val="Normlnweb"/>
        <w:spacing w:before="0" w:beforeAutospacing="0" w:after="200" w:afterAutospacing="0"/>
        <w:rPr>
          <w:rFonts w:ascii="Calibri" w:hAnsi="Calibri"/>
          <w:color w:val="000000"/>
          <w:sz w:val="22"/>
          <w:szCs w:val="22"/>
        </w:rPr>
      </w:pPr>
      <w:r w:rsidRPr="00A31A0B">
        <w:rPr>
          <w:rFonts w:ascii="Calibri" w:hAnsi="Calibri"/>
          <w:color w:val="000000"/>
          <w:sz w:val="22"/>
          <w:szCs w:val="22"/>
        </w:rPr>
        <w:t xml:space="preserve">List the responsibilities of the employer (at </w:t>
      </w:r>
      <w:proofErr w:type="gramStart"/>
      <w:r w:rsidRPr="00A31A0B">
        <w:rPr>
          <w:rFonts w:ascii="Calibri" w:hAnsi="Calibri"/>
          <w:color w:val="000000"/>
          <w:sz w:val="22"/>
          <w:szCs w:val="22"/>
        </w:rPr>
        <w:t>least 3).</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a Do not allow an employee to perform prohibited work or work that does not correspond to his or her ability and health. Inform employees in what category the work they performed was assigned. To compensate the employee who undergoes preventive examination, examination or vaccination, eventual loss of earnings in the amount of average earnings. The employer is obliged to ensure the safety and health (OSH) of employers at work with respect to the risks of potential health threats related to the performance of work. The occupational health and safety care imposed by the employer is an integral and equivalent part of the managerial duties at all levels of the management to the extent of the position they hold. The obligations of the employer to provide health and safety at work apply to all natural persons staying in the workplace with their knowledge (</w:t>
      </w:r>
      <w:proofErr w:type="spellStart"/>
      <w:r w:rsidRPr="00A31A0B">
        <w:rPr>
          <w:rFonts w:ascii="Calibri" w:hAnsi="Calibri"/>
          <w:color w:val="000000"/>
          <w:sz w:val="22"/>
          <w:szCs w:val="22"/>
        </w:rPr>
        <w:t>ie</w:t>
      </w:r>
      <w:proofErr w:type="spellEnd"/>
      <w:r w:rsidRPr="00A31A0B">
        <w:rPr>
          <w:rFonts w:ascii="Calibri" w:hAnsi="Calibri"/>
          <w:color w:val="000000"/>
          <w:sz w:val="22"/>
          <w:szCs w:val="22"/>
        </w:rPr>
        <w:t xml:space="preserve"> also to potential clients in operation). The costs of OSH shall be borne by the employer and may not be passed on directly or indirectly to employees. The employer is obliged to systematically seek out and evaluate risks and take measures to eliminate them. Do not allow employees to perform prohibited work (pregnant women, adolescents). Provide employees with initial and preventive examinations and First aid. Do not use any form of remuneration that would lead to an increased risk of personal injury. Ensure compliance with the smoking ban at the workplace. Provide restrooms for pregnant, nursing and mothers by the 9th month after delivery.</w:t>
      </w:r>
    </w:p>
    <w:p w:rsidR="00A31A0B" w:rsidRDefault="00A31A0B" w:rsidP="00A31A0B">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 xml:space="preserve">-- </w:t>
      </w:r>
    </w:p>
    <w:p w:rsidR="00A31A0B" w:rsidRDefault="00A31A0B" w:rsidP="00A31A0B">
      <w:pPr>
        <w:pStyle w:val="Normlnweb"/>
        <w:spacing w:before="0" w:beforeAutospacing="0" w:after="200" w:afterAutospacing="0"/>
        <w:rPr>
          <w:rFonts w:ascii="Roboto" w:hAnsi="Roboto"/>
          <w:color w:val="777777"/>
          <w:lang w:val="en"/>
        </w:rPr>
      </w:pPr>
      <w:r w:rsidRPr="00A31A0B">
        <w:rPr>
          <w:rFonts w:ascii="Calibri" w:hAnsi="Calibri"/>
          <w:color w:val="000000"/>
          <w:sz w:val="22"/>
          <w:szCs w:val="22"/>
        </w:rPr>
        <w:t xml:space="preserve">What types of training do we </w:t>
      </w:r>
      <w:proofErr w:type="gramStart"/>
      <w:r w:rsidRPr="00A31A0B">
        <w:rPr>
          <w:rFonts w:ascii="Calibri" w:hAnsi="Calibri"/>
          <w:color w:val="000000"/>
          <w:sz w:val="22"/>
          <w:szCs w:val="22"/>
        </w:rPr>
        <w:t>have?</w:t>
      </w:r>
      <w:r w:rsidRPr="00A31A0B">
        <w:rPr>
          <w:rFonts w:ascii="Calibri" w:hAnsi="Calibri"/>
          <w:color w:val="000000"/>
          <w:sz w:val="22"/>
          <w:szCs w:val="22"/>
        </w:rPr>
        <w:br/>
        <w:t> </w:t>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and </w:t>
      </w:r>
      <w:proofErr w:type="spellStart"/>
      <w:r w:rsidRPr="00A31A0B">
        <w:rPr>
          <w:rFonts w:ascii="Calibri" w:hAnsi="Calibri"/>
          <w:color w:val="000000"/>
          <w:sz w:val="22"/>
          <w:szCs w:val="22"/>
        </w:rPr>
        <w:t>initial</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training</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periodic</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training</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special</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training</w:t>
      </w:r>
      <w:proofErr w:type="spellEnd"/>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Can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employee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refuse</w:t>
      </w:r>
      <w:proofErr w:type="spellEnd"/>
      <w:r w:rsidRPr="00A31A0B">
        <w:rPr>
          <w:rFonts w:ascii="Calibri" w:hAnsi="Calibri"/>
          <w:color w:val="000000"/>
          <w:sz w:val="22"/>
          <w:szCs w:val="22"/>
        </w:rPr>
        <w:t xml:space="preserve"> to </w:t>
      </w:r>
      <w:proofErr w:type="spellStart"/>
      <w:r w:rsidRPr="00A31A0B">
        <w:rPr>
          <w:rFonts w:ascii="Calibri" w:hAnsi="Calibri"/>
          <w:color w:val="000000"/>
          <w:sz w:val="22"/>
          <w:szCs w:val="22"/>
        </w:rPr>
        <w:t>undergo</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alcohol</w:t>
      </w:r>
      <w:proofErr w:type="spellEnd"/>
      <w:r w:rsidRPr="00A31A0B">
        <w:rPr>
          <w:rFonts w:ascii="Calibri" w:hAnsi="Calibri"/>
          <w:color w:val="000000"/>
          <w:sz w:val="22"/>
          <w:szCs w:val="22"/>
        </w:rPr>
        <w:t xml:space="preserve"> test?</w:t>
      </w:r>
      <w:r w:rsidRPr="00A31A0B">
        <w:rPr>
          <w:rFonts w:ascii="Calibri" w:hAnsi="Calibri"/>
          <w:color w:val="000000"/>
          <w:sz w:val="22"/>
          <w:szCs w:val="22"/>
        </w:rPr>
        <w:br/>
        <w:t> </w:t>
      </w:r>
      <w:r w:rsidRPr="00A31A0B">
        <w:rPr>
          <w:rFonts w:ascii="Calibri" w:hAnsi="Calibri"/>
          <w:color w:val="000000"/>
          <w:sz w:val="22"/>
          <w:szCs w:val="22"/>
        </w:rPr>
        <w:br/>
        <w:t> </w:t>
      </w:r>
      <w:r>
        <w:rPr>
          <w:rFonts w:ascii="Calibri" w:hAnsi="Calibri"/>
          <w:color w:val="000000"/>
          <w:sz w:val="22"/>
          <w:szCs w:val="22"/>
        </w:rPr>
        <w:t xml:space="preserve"> :a(80x10)</w:t>
      </w:r>
      <w:r w:rsidRPr="00A31A0B">
        <w:rPr>
          <w:rFonts w:ascii="Calibri" w:hAnsi="Calibri"/>
          <w:color w:val="000000"/>
          <w:sz w:val="22"/>
          <w:szCs w:val="22"/>
        </w:rPr>
        <w:br/>
        <w:t>:and no</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Can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employer</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who</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employs</w:t>
      </w:r>
      <w:proofErr w:type="spellEnd"/>
      <w:r w:rsidRPr="00A31A0B">
        <w:rPr>
          <w:rFonts w:ascii="Calibri" w:hAnsi="Calibri"/>
          <w:color w:val="000000"/>
          <w:sz w:val="22"/>
          <w:szCs w:val="22"/>
        </w:rPr>
        <w:t xml:space="preserve"> 30 </w:t>
      </w:r>
      <w:proofErr w:type="spellStart"/>
      <w:r w:rsidRPr="00A31A0B">
        <w:rPr>
          <w:rFonts w:ascii="Calibri" w:hAnsi="Calibri"/>
          <w:color w:val="000000"/>
          <w:sz w:val="22"/>
          <w:szCs w:val="22"/>
        </w:rPr>
        <w:t>people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carry</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out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training</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themselves</w:t>
      </w:r>
      <w:proofErr w:type="spellEnd"/>
      <w:r w:rsidRPr="00A31A0B">
        <w:rPr>
          <w:rFonts w:ascii="Calibri" w:hAnsi="Calibri"/>
          <w:color w:val="000000"/>
          <w:sz w:val="22"/>
          <w:szCs w:val="22"/>
        </w:rPr>
        <w:t>?</w:t>
      </w:r>
      <w:r w:rsidRPr="00A31A0B">
        <w:rPr>
          <w:rFonts w:ascii="Calibri" w:hAnsi="Calibri"/>
          <w:color w:val="000000"/>
          <w:sz w:val="22"/>
          <w:szCs w:val="22"/>
        </w:rPr>
        <w:br/>
        <w:t> </w:t>
      </w:r>
      <w:r>
        <w:rPr>
          <w:rFonts w:ascii="Calibri" w:hAnsi="Calibri"/>
          <w:color w:val="000000"/>
          <w:sz w:val="22"/>
          <w:szCs w:val="22"/>
        </w:rPr>
        <w:t xml:space="preserve"> :a(80x10)</w:t>
      </w:r>
      <w:r w:rsidRPr="00A31A0B">
        <w:rPr>
          <w:rFonts w:ascii="Calibri" w:hAnsi="Calibri"/>
          <w:color w:val="000000"/>
          <w:sz w:val="22"/>
          <w:szCs w:val="22"/>
        </w:rPr>
        <w:br/>
        <w:t>:and no.</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Which</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legislation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applies</w:t>
      </w:r>
      <w:proofErr w:type="spellEnd"/>
      <w:r w:rsidRPr="00A31A0B">
        <w:rPr>
          <w:rFonts w:ascii="Calibri" w:hAnsi="Calibri"/>
          <w:color w:val="000000"/>
          <w:sz w:val="22"/>
          <w:szCs w:val="22"/>
        </w:rPr>
        <w:t xml:space="preserve"> to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allocation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PPE (</w:t>
      </w:r>
      <w:proofErr w:type="spellStart"/>
      <w:r w:rsidRPr="00A31A0B">
        <w:rPr>
          <w:rFonts w:ascii="Calibri" w:hAnsi="Calibri"/>
          <w:color w:val="000000"/>
          <w:sz w:val="22"/>
          <w:szCs w:val="22"/>
        </w:rPr>
        <w:t>at</w:t>
      </w:r>
      <w:proofErr w:type="spellEnd"/>
      <w:r w:rsidRPr="00A31A0B">
        <w:rPr>
          <w:rFonts w:ascii="Calibri" w:hAnsi="Calibri"/>
          <w:color w:val="000000"/>
          <w:sz w:val="22"/>
          <w:szCs w:val="22"/>
        </w:rPr>
        <w:t xml:space="preserve"> least 2)</w:t>
      </w:r>
      <w:r w:rsidRPr="00A31A0B">
        <w:rPr>
          <w:rFonts w:ascii="Calibri" w:hAnsi="Calibri"/>
          <w:color w:val="000000"/>
          <w:sz w:val="22"/>
          <w:szCs w:val="22"/>
        </w:rPr>
        <w:br/>
        <w:t> </w:t>
      </w:r>
      <w:r w:rsidRPr="00A31A0B">
        <w:rPr>
          <w:rFonts w:ascii="Calibri" w:hAnsi="Calibri"/>
          <w:color w:val="000000"/>
          <w:sz w:val="22"/>
          <w:szCs w:val="22"/>
        </w:rPr>
        <w:br/>
        <w:t> </w:t>
      </w:r>
      <w:r>
        <w:rPr>
          <w:rFonts w:ascii="Calibri" w:hAnsi="Calibri"/>
          <w:color w:val="000000"/>
          <w:sz w:val="22"/>
          <w:szCs w:val="22"/>
        </w:rPr>
        <w:t xml:space="preserve"> :a(80x10)</w:t>
      </w:r>
      <w:r w:rsidRPr="00A31A0B">
        <w:rPr>
          <w:rFonts w:ascii="Calibri" w:hAnsi="Calibri"/>
          <w:color w:val="000000"/>
          <w:sz w:val="22"/>
          <w:szCs w:val="22"/>
        </w:rPr>
        <w:br/>
      </w:r>
      <w:r w:rsidRPr="00A31A0B">
        <w:rPr>
          <w:rFonts w:ascii="Calibri" w:hAnsi="Calibri"/>
          <w:color w:val="000000"/>
          <w:sz w:val="22"/>
          <w:szCs w:val="22"/>
        </w:rPr>
        <w:lastRenderedPageBreak/>
        <w:t xml:space="preserve">: and </w:t>
      </w:r>
      <w:proofErr w:type="spellStart"/>
      <w:r w:rsidRPr="00A31A0B">
        <w:rPr>
          <w:rFonts w:ascii="Calibri" w:hAnsi="Calibri"/>
          <w:color w:val="000000"/>
          <w:sz w:val="22"/>
          <w:szCs w:val="22"/>
        </w:rPr>
        <w:t>Act</w:t>
      </w:r>
      <w:proofErr w:type="spellEnd"/>
      <w:r w:rsidRPr="00A31A0B">
        <w:rPr>
          <w:rFonts w:ascii="Calibri" w:hAnsi="Calibri"/>
          <w:color w:val="000000"/>
          <w:sz w:val="22"/>
          <w:szCs w:val="22"/>
        </w:rPr>
        <w:t xml:space="preserve"> 262/2006, 21/2003, 495/2001</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belongs</w:t>
      </w:r>
      <w:proofErr w:type="spellEnd"/>
      <w:r w:rsidRPr="00A31A0B">
        <w:rPr>
          <w:rFonts w:ascii="Calibri" w:hAnsi="Calibri"/>
          <w:color w:val="000000"/>
          <w:sz w:val="22"/>
          <w:szCs w:val="22"/>
        </w:rPr>
        <w:t xml:space="preserve"> to </w:t>
      </w:r>
      <w:proofErr w:type="spellStart"/>
      <w:r w:rsidRPr="00A31A0B">
        <w:rPr>
          <w:rFonts w:ascii="Calibri" w:hAnsi="Calibri"/>
          <w:color w:val="000000"/>
          <w:sz w:val="22"/>
          <w:szCs w:val="22"/>
        </w:rPr>
        <w:t>biological</w:t>
      </w:r>
      <w:proofErr w:type="spellEnd"/>
      <w:r w:rsidRPr="00A31A0B">
        <w:rPr>
          <w:rFonts w:ascii="Calibri" w:hAnsi="Calibri"/>
          <w:color w:val="000000"/>
          <w:sz w:val="22"/>
          <w:szCs w:val="22"/>
        </w:rPr>
        <w:t xml:space="preserve"> species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danger</w:t>
      </w:r>
      <w:proofErr w:type="spellEnd"/>
      <w:r w:rsidRPr="00A31A0B">
        <w:rPr>
          <w:rFonts w:ascii="Calibri" w:hAnsi="Calibri"/>
          <w:color w:val="000000"/>
          <w:sz w:val="22"/>
          <w:szCs w:val="22"/>
        </w:rPr>
        <w:t>?</w:t>
      </w:r>
      <w:r w:rsidRPr="00A31A0B">
        <w:rPr>
          <w:rFonts w:ascii="Calibri" w:hAnsi="Calibri"/>
          <w:color w:val="000000"/>
          <w:sz w:val="22"/>
          <w:szCs w:val="22"/>
        </w:rPr>
        <w:br/>
        <w:t> </w:t>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Bacteria</w:t>
      </w:r>
      <w:proofErr w:type="spellEnd"/>
      <w:r w:rsidRPr="00A31A0B">
        <w:rPr>
          <w:rFonts w:ascii="Calibri" w:hAnsi="Calibri"/>
          <w:color w:val="000000"/>
          <w:sz w:val="22"/>
          <w:szCs w:val="22"/>
        </w:rPr>
        <w:t>, viruses, parasites, fungi.</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belongs</w:t>
      </w:r>
      <w:proofErr w:type="spellEnd"/>
      <w:r w:rsidRPr="00A31A0B">
        <w:rPr>
          <w:rFonts w:ascii="Calibri" w:hAnsi="Calibri"/>
          <w:color w:val="000000"/>
          <w:sz w:val="22"/>
          <w:szCs w:val="22"/>
        </w:rPr>
        <w:t xml:space="preserve"> to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physical</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types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danger</w:t>
      </w:r>
      <w:proofErr w:type="spellEnd"/>
      <w:r w:rsidRPr="00A31A0B">
        <w:rPr>
          <w:rFonts w:ascii="Calibri" w:hAnsi="Calibri"/>
          <w:color w:val="000000"/>
          <w:sz w:val="22"/>
          <w:szCs w:val="22"/>
        </w:rPr>
        <w:t>?</w:t>
      </w:r>
      <w:r w:rsidRPr="00A31A0B">
        <w:rPr>
          <w:rFonts w:ascii="Calibri" w:hAnsi="Calibri"/>
          <w:color w:val="000000"/>
          <w:sz w:val="22"/>
          <w:szCs w:val="22"/>
        </w:rPr>
        <w:br/>
        <w:t> </w:t>
      </w:r>
      <w:r>
        <w:rPr>
          <w:rFonts w:ascii="Calibri" w:hAnsi="Calibri"/>
          <w:color w:val="000000"/>
          <w:sz w:val="22"/>
          <w:szCs w:val="22"/>
        </w:rPr>
        <w:t xml:space="preserve"> :a(80x10)</w:t>
      </w:r>
      <w:r w:rsidRPr="00A31A0B">
        <w:rPr>
          <w:rFonts w:ascii="Calibri" w:hAnsi="Calibri"/>
          <w:color w:val="000000"/>
          <w:sz w:val="22"/>
          <w:szCs w:val="22"/>
        </w:rPr>
        <w:br/>
        <w:t xml:space="preserve">: </w:t>
      </w:r>
      <w:proofErr w:type="spellStart"/>
      <w:r w:rsidRPr="00A31A0B">
        <w:rPr>
          <w:rFonts w:ascii="Calibri" w:hAnsi="Calibri"/>
          <w:color w:val="000000"/>
          <w:sz w:val="22"/>
          <w:szCs w:val="22"/>
        </w:rPr>
        <w:t>mechanical</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hazards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thermal</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hazards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electricity</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radiation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noise</w:t>
      </w:r>
      <w:proofErr w:type="spellEnd"/>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t xml:space="preserve">&lt;font </w:t>
      </w:r>
      <w:proofErr w:type="spellStart"/>
      <w:r w:rsidRPr="00A31A0B">
        <w:rPr>
          <w:rFonts w:ascii="Calibri" w:hAnsi="Calibri"/>
          <w:color w:val="000000"/>
          <w:sz w:val="22"/>
          <w:szCs w:val="22"/>
        </w:rPr>
        <w:t>color</w:t>
      </w:r>
      <w:proofErr w:type="spellEnd"/>
      <w:r w:rsidRPr="00A31A0B">
        <w:rPr>
          <w:rFonts w:ascii="Calibri" w:hAnsi="Calibri"/>
          <w:color w:val="000000"/>
          <w:sz w:val="22"/>
          <w:szCs w:val="22"/>
        </w:rPr>
        <w:t xml:space="preserve"> = "0782c1"&gt; </w:t>
      </w:r>
      <w:proofErr w:type="spellStart"/>
      <w:r w:rsidRPr="00A31A0B">
        <w:rPr>
          <w:rFonts w:ascii="Calibri" w:hAnsi="Calibri"/>
          <w:color w:val="000000"/>
          <w:sz w:val="22"/>
          <w:szCs w:val="22"/>
        </w:rPr>
        <w:t>According</w:t>
      </w:r>
      <w:proofErr w:type="spellEnd"/>
      <w:r w:rsidRPr="00A31A0B">
        <w:rPr>
          <w:rFonts w:ascii="Calibri" w:hAnsi="Calibri"/>
          <w:color w:val="000000"/>
          <w:sz w:val="22"/>
          <w:szCs w:val="22"/>
        </w:rPr>
        <w:t xml:space="preserve"> to </w:t>
      </w:r>
      <w:proofErr w:type="spellStart"/>
      <w:r w:rsidRPr="00A31A0B">
        <w:rPr>
          <w:rFonts w:ascii="Calibri" w:hAnsi="Calibri"/>
          <w:color w:val="000000"/>
          <w:sz w:val="22"/>
          <w:szCs w:val="22"/>
        </w:rPr>
        <w:t>endangered</w:t>
      </w:r>
      <w:proofErr w:type="spellEnd"/>
      <w:r w:rsidRPr="00A31A0B">
        <w:rPr>
          <w:rFonts w:ascii="Calibri" w:hAnsi="Calibri"/>
          <w:color w:val="000000"/>
          <w:sz w:val="22"/>
          <w:szCs w:val="22"/>
        </w:rPr>
        <w:t xml:space="preserve"> body </w:t>
      </w:r>
      <w:proofErr w:type="spellStart"/>
      <w:r w:rsidRPr="00A31A0B">
        <w:rPr>
          <w:rFonts w:ascii="Calibri" w:hAnsi="Calibri"/>
          <w:color w:val="000000"/>
          <w:sz w:val="22"/>
          <w:szCs w:val="22"/>
        </w:rPr>
        <w:t>parts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we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divide</w:t>
      </w:r>
      <w:proofErr w:type="spellEnd"/>
      <w:r w:rsidRPr="00A31A0B">
        <w:rPr>
          <w:rFonts w:ascii="Calibri" w:hAnsi="Calibri"/>
          <w:color w:val="000000"/>
          <w:sz w:val="22"/>
          <w:szCs w:val="22"/>
        </w:rPr>
        <w:t xml:space="preserve"> PPE </w:t>
      </w:r>
      <w:proofErr w:type="spellStart"/>
      <w:r w:rsidRPr="00A31A0B">
        <w:rPr>
          <w:rFonts w:ascii="Calibri" w:hAnsi="Calibri"/>
          <w:color w:val="000000"/>
          <w:sz w:val="22"/>
          <w:szCs w:val="22"/>
        </w:rPr>
        <w:t>into</w:t>
      </w:r>
      <w:proofErr w:type="spellEnd"/>
      <w:r w:rsidRPr="00A31A0B">
        <w:rPr>
          <w:rFonts w:ascii="Calibri" w:hAnsi="Calibri"/>
          <w:color w:val="000000"/>
          <w:sz w:val="22"/>
          <w:szCs w:val="22"/>
        </w:rPr>
        <w:t>: &lt;/</w:t>
      </w:r>
      <w:proofErr w:type="gramStart"/>
      <w:r w:rsidRPr="00A31A0B">
        <w:rPr>
          <w:rFonts w:ascii="Calibri" w:hAnsi="Calibri"/>
          <w:color w:val="000000"/>
          <w:sz w:val="22"/>
          <w:szCs w:val="22"/>
        </w:rPr>
        <w:t>font&gt;</w:t>
      </w:r>
      <w:r w:rsidRPr="00A31A0B">
        <w:rPr>
          <w:rFonts w:ascii="Calibri" w:hAnsi="Calibri"/>
          <w:color w:val="000000"/>
          <w:sz w:val="22"/>
          <w:szCs w:val="22"/>
        </w:rPr>
        <w:br/>
        <w:t> </w:t>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Head</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upper</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limbs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lower</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limbs</w:t>
      </w:r>
      <w:proofErr w:type="spellEnd"/>
      <w:r w:rsidRPr="00A31A0B">
        <w:rPr>
          <w:rFonts w:ascii="Calibri" w:hAnsi="Calibri"/>
          <w:color w:val="000000"/>
          <w:sz w:val="22"/>
          <w:szCs w:val="22"/>
        </w:rPr>
        <w:t xml:space="preserve">, torso, abdomen, </w:t>
      </w:r>
      <w:proofErr w:type="spellStart"/>
      <w:r w:rsidRPr="00A31A0B">
        <w:rPr>
          <w:rFonts w:ascii="Calibri" w:hAnsi="Calibri"/>
          <w:color w:val="000000"/>
          <w:sz w:val="22"/>
          <w:szCs w:val="22"/>
        </w:rPr>
        <w:t>whole</w:t>
      </w:r>
      <w:proofErr w:type="spellEnd"/>
      <w:r w:rsidRPr="00A31A0B">
        <w:rPr>
          <w:rFonts w:ascii="Calibri" w:hAnsi="Calibri"/>
          <w:color w:val="000000"/>
          <w:sz w:val="22"/>
          <w:szCs w:val="22"/>
        </w:rPr>
        <w:t xml:space="preserve"> body.</w:t>
      </w:r>
      <w:r w:rsidRPr="00A31A0B">
        <w:rPr>
          <w:rFonts w:ascii="Roboto" w:hAnsi="Roboto"/>
          <w:color w:val="777777"/>
          <w:lang w:val="en"/>
        </w:rPr>
        <w:br/>
      </w:r>
      <w:r>
        <w:rPr>
          <w:rFonts w:ascii="Roboto" w:hAnsi="Roboto"/>
          <w:color w:val="777777"/>
          <w:lang w:val="en"/>
        </w:rPr>
        <w:t xml:space="preserve">-- </w:t>
      </w:r>
    </w:p>
    <w:p w:rsidR="00A31A0B" w:rsidRDefault="00A31A0B" w:rsidP="00A31A0B">
      <w:pPr>
        <w:pStyle w:val="Normlnweb"/>
        <w:spacing w:before="0" w:beforeAutospacing="0" w:after="200" w:afterAutospacing="0"/>
        <w:rPr>
          <w:rFonts w:ascii="Calibri" w:hAnsi="Calibri"/>
          <w:color w:val="000000"/>
          <w:sz w:val="22"/>
          <w:szCs w:val="22"/>
        </w:rPr>
      </w:pPr>
      <w:r w:rsidRPr="00A31A0B">
        <w:rPr>
          <w:rFonts w:ascii="Calibri" w:hAnsi="Calibri"/>
          <w:color w:val="000000"/>
          <w:sz w:val="22"/>
          <w:szCs w:val="22"/>
        </w:rPr>
        <w:t xml:space="preserve">Design PPE for warehouse </w:t>
      </w:r>
      <w:proofErr w:type="gramStart"/>
      <w:r w:rsidRPr="00A31A0B">
        <w:rPr>
          <w:rFonts w:ascii="Calibri" w:hAnsi="Calibri"/>
          <w:color w:val="000000"/>
          <w:sz w:val="22"/>
          <w:szCs w:val="22"/>
        </w:rPr>
        <w:t>worker.</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Work</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shoes</w:t>
      </w:r>
      <w:proofErr w:type="spellEnd"/>
      <w:r w:rsidRPr="00A31A0B">
        <w:rPr>
          <w:rFonts w:ascii="Calibri" w:hAnsi="Calibri"/>
          <w:color w:val="000000"/>
          <w:sz w:val="22"/>
          <w:szCs w:val="22"/>
        </w:rPr>
        <w:t xml:space="preserve">, vest, </w:t>
      </w:r>
      <w:proofErr w:type="spellStart"/>
      <w:r w:rsidRPr="00A31A0B">
        <w:rPr>
          <w:rFonts w:ascii="Calibri" w:hAnsi="Calibri"/>
          <w:color w:val="000000"/>
          <w:sz w:val="22"/>
          <w:szCs w:val="22"/>
        </w:rPr>
        <w:t>work</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clothes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gloves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helmet</w:t>
      </w:r>
      <w:proofErr w:type="spellEnd"/>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t xml:space="preserve">Design PPE </w:t>
      </w:r>
      <w:proofErr w:type="spellStart"/>
      <w:r w:rsidRPr="00A31A0B">
        <w:rPr>
          <w:rFonts w:ascii="Calibri" w:hAnsi="Calibri"/>
          <w:color w:val="000000"/>
          <w:sz w:val="22"/>
          <w:szCs w:val="22"/>
        </w:rPr>
        <w:t>for</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welders</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hood</w:t>
      </w:r>
      <w:proofErr w:type="spellEnd"/>
      <w:r w:rsidRPr="00A31A0B">
        <w:rPr>
          <w:rFonts w:ascii="Calibri" w:hAnsi="Calibri"/>
          <w:color w:val="000000"/>
          <w:sz w:val="22"/>
          <w:szCs w:val="22"/>
        </w:rPr>
        <w:t>, welding goggles, gloves, fixed toe shoes, welding apron.</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a </w:t>
      </w:r>
      <w:proofErr w:type="spellStart"/>
      <w:r w:rsidRPr="00A31A0B">
        <w:rPr>
          <w:rFonts w:ascii="Calibri" w:hAnsi="Calibri"/>
          <w:color w:val="000000"/>
          <w:sz w:val="22"/>
          <w:szCs w:val="22"/>
        </w:rPr>
        <w:t>process</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Process</w:t>
      </w:r>
      <w:proofErr w:type="spellEnd"/>
      <w:r w:rsidRPr="00A31A0B">
        <w:rPr>
          <w:rFonts w:ascii="Calibri" w:hAnsi="Calibri"/>
          <w:color w:val="000000"/>
          <w:sz w:val="22"/>
          <w:szCs w:val="22"/>
        </w:rPr>
        <w:t xml:space="preserve"> is a general term for the gradual flow of events, states, activities or work.</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are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types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processes</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Continuous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repeated</w:t>
      </w:r>
      <w:proofErr w:type="spellEnd"/>
      <w:r w:rsidRPr="00A31A0B">
        <w:rPr>
          <w:rFonts w:ascii="Calibri" w:hAnsi="Calibri"/>
          <w:color w:val="000000"/>
          <w:sz w:val="22"/>
          <w:szCs w:val="22"/>
        </w:rPr>
        <w:t xml:space="preserve"> and </w:t>
      </w:r>
      <w:proofErr w:type="spellStart"/>
      <w:r w:rsidRPr="00A31A0B">
        <w:rPr>
          <w:rFonts w:ascii="Calibri" w:hAnsi="Calibri"/>
          <w:color w:val="000000"/>
          <w:sz w:val="22"/>
          <w:szCs w:val="22"/>
        </w:rPr>
        <w:t>one</w:t>
      </w:r>
      <w:proofErr w:type="spellEnd"/>
      <w:r>
        <w:rPr>
          <w:rFonts w:ascii="Calibri" w:hAnsi="Calibri"/>
          <w:color w:val="000000"/>
          <w:sz w:val="22"/>
          <w:szCs w:val="22"/>
        </w:rPr>
        <w:t>--</w:t>
      </w:r>
      <w:proofErr w:type="spellStart"/>
      <w:r w:rsidRPr="00A31A0B">
        <w:rPr>
          <w:rFonts w:ascii="Calibri" w:hAnsi="Calibri"/>
          <w:color w:val="000000"/>
          <w:sz w:val="22"/>
          <w:szCs w:val="22"/>
        </w:rPr>
        <w:t>off</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Explain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readiness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process</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ability to provide services, </w:t>
      </w:r>
      <w:proofErr w:type="spellStart"/>
      <w:r w:rsidRPr="00A31A0B">
        <w:rPr>
          <w:rFonts w:ascii="Calibri" w:hAnsi="Calibri"/>
          <w:color w:val="000000"/>
          <w:sz w:val="22"/>
          <w:szCs w:val="22"/>
        </w:rPr>
        <w:t>ie</w:t>
      </w:r>
      <w:proofErr w:type="spellEnd"/>
      <w:r w:rsidRPr="00A31A0B">
        <w:rPr>
          <w:rFonts w:ascii="Calibri" w:hAnsi="Calibri"/>
          <w:color w:val="000000"/>
          <w:sz w:val="22"/>
          <w:szCs w:val="22"/>
        </w:rPr>
        <w:t xml:space="preserve"> to perform certain operations (activities) of the required quality under the given conditions, if services are requested by an internal or external customer, can be considered as a process readiness. The process is triggered by a request (signal) for its implementation. The availability depends on the properties of the objects through which the process (service) is implemented.</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steps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can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be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used</w:t>
      </w:r>
      <w:proofErr w:type="spellEnd"/>
      <w:r w:rsidRPr="00A31A0B">
        <w:rPr>
          <w:rFonts w:ascii="Calibri" w:hAnsi="Calibri"/>
          <w:color w:val="000000"/>
          <w:sz w:val="22"/>
          <w:szCs w:val="22"/>
        </w:rPr>
        <w:t xml:space="preserve"> to </w:t>
      </w:r>
      <w:proofErr w:type="spellStart"/>
      <w:r w:rsidRPr="00A31A0B">
        <w:rPr>
          <w:rFonts w:ascii="Calibri" w:hAnsi="Calibri"/>
          <w:color w:val="000000"/>
          <w:sz w:val="22"/>
          <w:szCs w:val="22"/>
        </w:rPr>
        <w:t>analyze</w:t>
      </w:r>
      <w:proofErr w:type="spellEnd"/>
      <w:r w:rsidRPr="00A31A0B">
        <w:rPr>
          <w:rFonts w:ascii="Calibri" w:hAnsi="Calibri"/>
          <w:color w:val="000000"/>
          <w:sz w:val="22"/>
          <w:szCs w:val="22"/>
        </w:rPr>
        <w:t xml:space="preserve"> </w:t>
      </w:r>
      <w:proofErr w:type="spellStart"/>
      <w:proofErr w:type="gramStart"/>
      <w:r w:rsidRPr="00A31A0B">
        <w:rPr>
          <w:rFonts w:ascii="Calibri" w:hAnsi="Calibri"/>
          <w:color w:val="000000"/>
          <w:sz w:val="22"/>
          <w:szCs w:val="22"/>
        </w:rPr>
        <w:t>processes</w:t>
      </w:r>
      <w:proofErr w:type="spellEnd"/>
      <w:r w:rsidRPr="00A31A0B">
        <w:rPr>
          <w:rFonts w:ascii="Calibri" w:hAnsi="Calibri"/>
          <w:color w:val="000000"/>
          <w:sz w:val="22"/>
          <w:szCs w:val="22"/>
        </w:rPr>
        <w:t>?</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Analysis</w:t>
      </w:r>
      <w:proofErr w:type="spellEnd"/>
      <w:r w:rsidRPr="00A31A0B">
        <w:rPr>
          <w:rFonts w:ascii="Calibri" w:hAnsi="Calibri"/>
          <w:color w:val="000000"/>
          <w:sz w:val="22"/>
          <w:szCs w:val="22"/>
        </w:rPr>
        <w:t xml:space="preserve"> of business processes, evaluation of reliability of business processes, analysis of causes of unreliability of business processes, improvement of reliability of business processes.</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t xml:space="preserve">. What are the approaches to managing processes in an </w:t>
      </w:r>
      <w:proofErr w:type="gramStart"/>
      <w:r w:rsidRPr="00A31A0B">
        <w:rPr>
          <w:rFonts w:ascii="Calibri" w:hAnsi="Calibri"/>
          <w:color w:val="000000"/>
          <w:sz w:val="22"/>
          <w:szCs w:val="22"/>
        </w:rPr>
        <w:t>organization?</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Functional</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process</w:t>
      </w:r>
      <w:proofErr w:type="spellEnd"/>
      <w:r w:rsidRPr="00A31A0B">
        <w:rPr>
          <w:rFonts w:ascii="Calibri" w:hAnsi="Calibri"/>
          <w:color w:val="000000"/>
          <w:sz w:val="22"/>
          <w:szCs w:val="22"/>
        </w:rPr>
        <w:t xml:space="preserve"> and </w:t>
      </w:r>
      <w:proofErr w:type="spellStart"/>
      <w:r w:rsidRPr="00A31A0B">
        <w:rPr>
          <w:rFonts w:ascii="Calibri" w:hAnsi="Calibri"/>
          <w:color w:val="000000"/>
          <w:sz w:val="22"/>
          <w:szCs w:val="22"/>
        </w:rPr>
        <w:t>project</w:t>
      </w:r>
      <w:proofErr w:type="spellEnd"/>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Describe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cracks</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Crack</w:t>
      </w:r>
      <w:proofErr w:type="spellEnd"/>
      <w:r w:rsidRPr="00A31A0B">
        <w:rPr>
          <w:rFonts w:ascii="Calibri" w:hAnsi="Calibri"/>
          <w:color w:val="000000"/>
          <w:sz w:val="22"/>
          <w:szCs w:val="22"/>
        </w:rPr>
        <w:t xml:space="preserve"> is a violation of the homogeneity of a material in a part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a </w:t>
      </w:r>
      <w:proofErr w:type="spellStart"/>
      <w:r w:rsidRPr="00A31A0B">
        <w:rPr>
          <w:rFonts w:ascii="Calibri" w:hAnsi="Calibri"/>
          <w:color w:val="000000"/>
          <w:sz w:val="22"/>
          <w:szCs w:val="22"/>
        </w:rPr>
        <w:t>cross</w:t>
      </w:r>
      <w:proofErr w:type="spellEnd"/>
      <w:r>
        <w:rPr>
          <w:rFonts w:ascii="Calibri" w:hAnsi="Calibri"/>
          <w:color w:val="000000"/>
          <w:sz w:val="22"/>
          <w:szCs w:val="22"/>
        </w:rPr>
        <w:t>--</w:t>
      </w:r>
      <w:proofErr w:type="spellStart"/>
      <w:r w:rsidRPr="00A31A0B">
        <w:rPr>
          <w:rFonts w:ascii="Calibri" w:hAnsi="Calibri"/>
          <w:color w:val="000000"/>
          <w:sz w:val="22"/>
          <w:szCs w:val="22"/>
        </w:rPr>
        <w:t>section</w:t>
      </w:r>
      <w:proofErr w:type="spellEnd"/>
      <w:r w:rsidRPr="00A31A0B">
        <w:rPr>
          <w:rFonts w:ascii="Calibri" w:hAnsi="Calibri"/>
          <w:color w:val="000000"/>
          <w:sz w:val="22"/>
          <w:szCs w:val="22"/>
        </w:rPr>
        <w:t xml:space="preserve">, a </w:t>
      </w:r>
      <w:proofErr w:type="spellStart"/>
      <w:r w:rsidRPr="00A31A0B">
        <w:rPr>
          <w:rFonts w:ascii="Calibri" w:hAnsi="Calibri"/>
          <w:color w:val="000000"/>
          <w:sz w:val="22"/>
          <w:szCs w:val="22"/>
        </w:rPr>
        <w:t>fracture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a </w:t>
      </w:r>
      <w:r w:rsidRPr="00A31A0B">
        <w:rPr>
          <w:rFonts w:ascii="Calibri" w:hAnsi="Calibri"/>
          <w:color w:val="000000"/>
          <w:sz w:val="22"/>
          <w:szCs w:val="22"/>
        </w:rPr>
        <w:lastRenderedPageBreak/>
        <w:t xml:space="preserve">violation of a homogeneity in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entire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cross</w:t>
      </w:r>
      <w:proofErr w:type="spellEnd"/>
      <w:r>
        <w:rPr>
          <w:rFonts w:ascii="Calibri" w:hAnsi="Calibri"/>
          <w:color w:val="000000"/>
          <w:sz w:val="22"/>
          <w:szCs w:val="22"/>
        </w:rPr>
        <w:t>--</w:t>
      </w:r>
      <w:proofErr w:type="spellStart"/>
      <w:r w:rsidRPr="00A31A0B">
        <w:rPr>
          <w:rFonts w:ascii="Calibri" w:hAnsi="Calibri"/>
          <w:color w:val="000000"/>
          <w:sz w:val="22"/>
          <w:szCs w:val="22"/>
        </w:rPr>
        <w:t>section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a part.</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 xml:space="preserve">-- </w:t>
      </w:r>
    </w:p>
    <w:p w:rsidR="00A31A0B" w:rsidRPr="00A31A0B" w:rsidRDefault="00A31A0B" w:rsidP="00A31A0B">
      <w:pPr>
        <w:pStyle w:val="Normlnweb"/>
        <w:spacing w:before="0" w:beforeAutospacing="0" w:after="200" w:afterAutospacing="0"/>
        <w:rPr>
          <w:rFonts w:ascii="Calibri" w:hAnsi="Calibri"/>
          <w:color w:val="000000"/>
          <w:sz w:val="22"/>
          <w:szCs w:val="22"/>
        </w:rPr>
      </w:pPr>
      <w:r w:rsidRPr="00A31A0B">
        <w:rPr>
          <w:rFonts w:ascii="Calibri" w:hAnsi="Calibri"/>
          <w:color w:val="000000"/>
          <w:sz w:val="22"/>
          <w:szCs w:val="22"/>
        </w:rPr>
        <w:t xml:space="preserve">Depending on the cause, what disorders do </w:t>
      </w:r>
      <w:proofErr w:type="gramStart"/>
      <w:r w:rsidRPr="00A31A0B">
        <w:rPr>
          <w:rFonts w:ascii="Calibri" w:hAnsi="Calibri"/>
          <w:color w:val="000000"/>
          <w:sz w:val="22"/>
          <w:szCs w:val="22"/>
        </w:rPr>
        <w:t>we</w:t>
      </w:r>
      <w:proofErr w:type="gramEnd"/>
      <w:r w:rsidRPr="00A31A0B">
        <w:rPr>
          <w:rFonts w:ascii="Calibri" w:hAnsi="Calibri"/>
          <w:color w:val="000000"/>
          <w:sz w:val="22"/>
          <w:szCs w:val="22"/>
        </w:rPr>
        <w:t xml:space="preserve"> have?</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a Design, manufacturing, aging, wear, misuse, malfunction, systematic.</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According</w:t>
      </w:r>
      <w:proofErr w:type="spellEnd"/>
      <w:r w:rsidRPr="00A31A0B">
        <w:rPr>
          <w:rFonts w:ascii="Calibri" w:hAnsi="Calibri"/>
          <w:color w:val="000000"/>
          <w:sz w:val="22"/>
          <w:szCs w:val="22"/>
        </w:rPr>
        <w:t xml:space="preserve"> to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time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course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object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we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divide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proofErr w:type="gramStart"/>
      <w:r w:rsidRPr="00A31A0B">
        <w:rPr>
          <w:rFonts w:ascii="Calibri" w:hAnsi="Calibri"/>
          <w:color w:val="000000"/>
          <w:sz w:val="22"/>
          <w:szCs w:val="22"/>
        </w:rPr>
        <w:t>faults</w:t>
      </w:r>
      <w:proofErr w:type="spellEnd"/>
      <w:r w:rsidRPr="00A31A0B">
        <w:rPr>
          <w:rFonts w:ascii="Calibri" w:hAnsi="Calibri"/>
          <w:color w:val="000000"/>
          <w:sz w:val="22"/>
          <w:szCs w:val="22"/>
        </w:rPr>
        <w:t>?</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and </w:t>
      </w:r>
      <w:proofErr w:type="spellStart"/>
      <w:r w:rsidRPr="00A31A0B">
        <w:rPr>
          <w:rFonts w:ascii="Calibri" w:hAnsi="Calibri"/>
          <w:color w:val="000000"/>
          <w:sz w:val="22"/>
          <w:szCs w:val="22"/>
        </w:rPr>
        <w:t>sudden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failure</w:t>
      </w:r>
      <w:proofErr w:type="spellEnd"/>
      <w:r w:rsidRPr="00A31A0B">
        <w:rPr>
          <w:rFonts w:ascii="Calibri" w:hAnsi="Calibri"/>
          <w:color w:val="000000"/>
          <w:sz w:val="22"/>
          <w:szCs w:val="22"/>
        </w:rPr>
        <w:t xml:space="preserve"> and </w:t>
      </w:r>
      <w:proofErr w:type="spellStart"/>
      <w:r w:rsidRPr="00A31A0B">
        <w:rPr>
          <w:rFonts w:ascii="Calibri" w:hAnsi="Calibri"/>
          <w:color w:val="000000"/>
          <w:sz w:val="22"/>
          <w:szCs w:val="22"/>
        </w:rPr>
        <w:t>progressive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failure</w:t>
      </w:r>
      <w:proofErr w:type="spellEnd"/>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a </w:t>
      </w:r>
      <w:proofErr w:type="spellStart"/>
      <w:r w:rsidRPr="00A31A0B">
        <w:rPr>
          <w:rFonts w:ascii="Calibri" w:hAnsi="Calibri"/>
          <w:color w:val="000000"/>
          <w:sz w:val="22"/>
          <w:szCs w:val="22"/>
        </w:rPr>
        <w:t>disorder</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Failure</w:t>
      </w:r>
      <w:proofErr w:type="spellEnd"/>
      <w:r w:rsidRPr="00A31A0B">
        <w:rPr>
          <w:rFonts w:ascii="Calibri" w:hAnsi="Calibri"/>
          <w:color w:val="000000"/>
          <w:sz w:val="22"/>
          <w:szCs w:val="22"/>
        </w:rPr>
        <w:t xml:space="preserve"> is a condition that involves the termination of an object's ability to perform the function for which it is intended. The failing object is in a failure condition.</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possible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material</w:t>
      </w:r>
      <w:proofErr w:type="spellEnd"/>
      <w:r w:rsidRPr="00A31A0B">
        <w:rPr>
          <w:rFonts w:ascii="Calibri" w:hAnsi="Calibri"/>
          <w:color w:val="000000"/>
          <w:sz w:val="22"/>
          <w:szCs w:val="22"/>
        </w:rPr>
        <w:t xml:space="preserve"> </w:t>
      </w:r>
      <w:proofErr w:type="spellStart"/>
      <w:proofErr w:type="gramStart"/>
      <w:r w:rsidRPr="00A31A0B">
        <w:rPr>
          <w:rFonts w:ascii="Calibri" w:hAnsi="Calibri"/>
          <w:color w:val="000000"/>
          <w:sz w:val="22"/>
          <w:szCs w:val="22"/>
        </w:rPr>
        <w:t>damage</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Wear</w:t>
      </w:r>
      <w:proofErr w:type="spellEnd"/>
      <w:r w:rsidRPr="00A31A0B">
        <w:rPr>
          <w:rFonts w:ascii="Calibri" w:hAnsi="Calibri"/>
          <w:color w:val="000000"/>
          <w:sz w:val="22"/>
          <w:szCs w:val="22"/>
        </w:rPr>
        <w:t>, corrosion, squeezing, deformation, cracks and fractures, other damage.</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proofErr w:type="gramStart"/>
      <w:r w:rsidRPr="00A31A0B">
        <w:rPr>
          <w:rFonts w:ascii="Calibri" w:hAnsi="Calibri"/>
          <w:color w:val="000000"/>
          <w:sz w:val="22"/>
          <w:szCs w:val="22"/>
        </w:rPr>
        <w:t>Wear</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Wear</w:t>
      </w:r>
      <w:proofErr w:type="spellEnd"/>
      <w:r w:rsidRPr="00A31A0B">
        <w:rPr>
          <w:rFonts w:ascii="Calibri" w:hAnsi="Calibri"/>
          <w:color w:val="000000"/>
          <w:sz w:val="22"/>
          <w:szCs w:val="22"/>
        </w:rPr>
        <w:t xml:space="preserve"> is a phenomenon that leads to material loss </w:t>
      </w:r>
      <w:proofErr w:type="spellStart"/>
      <w:r w:rsidRPr="00A31A0B">
        <w:rPr>
          <w:rFonts w:ascii="Calibri" w:hAnsi="Calibri"/>
          <w:color w:val="000000"/>
          <w:sz w:val="22"/>
          <w:szCs w:val="22"/>
        </w:rPr>
        <w:t>eg</w:t>
      </w:r>
      <w:proofErr w:type="spellEnd"/>
      <w:r w:rsidRPr="00A31A0B">
        <w:rPr>
          <w:rFonts w:ascii="Calibri" w:hAnsi="Calibri"/>
          <w:color w:val="000000"/>
          <w:sz w:val="22"/>
          <w:szCs w:val="22"/>
        </w:rPr>
        <w:t xml:space="preserve"> on machine parts. </w:t>
      </w:r>
      <w:proofErr w:type="spellStart"/>
      <w:r w:rsidRPr="00A31A0B">
        <w:rPr>
          <w:rFonts w:ascii="Calibri" w:hAnsi="Calibri"/>
          <w:color w:val="000000"/>
          <w:sz w:val="22"/>
          <w:szCs w:val="22"/>
        </w:rPr>
        <w:t>It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an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undesirable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phenomenon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leads</w:t>
      </w:r>
      <w:proofErr w:type="spellEnd"/>
      <w:r w:rsidRPr="00A31A0B">
        <w:rPr>
          <w:rFonts w:ascii="Calibri" w:hAnsi="Calibri"/>
          <w:color w:val="000000"/>
          <w:sz w:val="22"/>
          <w:szCs w:val="22"/>
        </w:rPr>
        <w:t xml:space="preserve"> to a permanent </w:t>
      </w:r>
      <w:proofErr w:type="spellStart"/>
      <w:r w:rsidRPr="00A31A0B">
        <w:rPr>
          <w:rFonts w:ascii="Calibri" w:hAnsi="Calibri"/>
          <w:color w:val="000000"/>
          <w:sz w:val="22"/>
          <w:szCs w:val="22"/>
        </w:rPr>
        <w:t>change</w:t>
      </w:r>
      <w:proofErr w:type="spellEnd"/>
      <w:r w:rsidRPr="00A31A0B">
        <w:rPr>
          <w:rFonts w:ascii="Calibri" w:hAnsi="Calibri"/>
          <w:color w:val="000000"/>
          <w:sz w:val="22"/>
          <w:szCs w:val="22"/>
        </w:rPr>
        <w:t xml:space="preserve"> in </w:t>
      </w:r>
      <w:proofErr w:type="spellStart"/>
      <w:r w:rsidRPr="00A31A0B">
        <w:rPr>
          <w:rFonts w:ascii="Calibri" w:hAnsi="Calibri"/>
          <w:color w:val="000000"/>
          <w:sz w:val="22"/>
          <w:szCs w:val="22"/>
        </w:rPr>
        <w:t>surface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or</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dimension</w:t>
      </w:r>
      <w:proofErr w:type="spellEnd"/>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operational</w:t>
      </w:r>
      <w:proofErr w:type="spellEnd"/>
      <w:r w:rsidRPr="00A31A0B">
        <w:rPr>
          <w:rFonts w:ascii="Calibri" w:hAnsi="Calibri"/>
          <w:color w:val="000000"/>
          <w:sz w:val="22"/>
          <w:szCs w:val="22"/>
        </w:rPr>
        <w:t xml:space="preserve"> </w:t>
      </w:r>
      <w:proofErr w:type="gramStart"/>
      <w:r w:rsidRPr="00A31A0B">
        <w:rPr>
          <w:rFonts w:ascii="Calibri" w:hAnsi="Calibri"/>
          <w:color w:val="000000"/>
          <w:sz w:val="22"/>
          <w:szCs w:val="22"/>
        </w:rPr>
        <w:t>reliability?</w:t>
      </w:r>
      <w:r w:rsidRPr="00A31A0B">
        <w:rPr>
          <w:rFonts w:ascii="Calibri" w:hAnsi="Calibri"/>
          <w:color w:val="000000"/>
          <w:sz w:val="22"/>
          <w:szCs w:val="22"/>
        </w:rPr>
        <w:br/>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Operational</w:t>
      </w:r>
      <w:proofErr w:type="spellEnd"/>
      <w:r w:rsidRPr="00A31A0B">
        <w:rPr>
          <w:rFonts w:ascii="Calibri" w:hAnsi="Calibri"/>
          <w:color w:val="000000"/>
          <w:sz w:val="22"/>
          <w:szCs w:val="22"/>
        </w:rPr>
        <w:t xml:space="preserve"> reliability is the most important and most important stage of the technical life of an object, as the machine becomes a means of production, </w:t>
      </w:r>
      <w:proofErr w:type="spellStart"/>
      <w:r w:rsidRPr="00A31A0B">
        <w:rPr>
          <w:rFonts w:ascii="Calibri" w:hAnsi="Calibri"/>
          <w:color w:val="000000"/>
          <w:sz w:val="22"/>
          <w:szCs w:val="22"/>
        </w:rPr>
        <w:t>ie</w:t>
      </w:r>
      <w:proofErr w:type="spellEnd"/>
      <w:r w:rsidRPr="00A31A0B">
        <w:rPr>
          <w:rFonts w:ascii="Calibri" w:hAnsi="Calibri"/>
          <w:color w:val="000000"/>
          <w:sz w:val="22"/>
          <w:szCs w:val="22"/>
        </w:rPr>
        <w:t xml:space="preserve"> it brings value.</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maintenance</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Maintenance</w:t>
      </w:r>
      <w:proofErr w:type="spellEnd"/>
      <w:r w:rsidRPr="00A31A0B">
        <w:rPr>
          <w:rFonts w:ascii="Calibri" w:hAnsi="Calibri"/>
          <w:color w:val="000000"/>
          <w:sz w:val="22"/>
          <w:szCs w:val="22"/>
        </w:rPr>
        <w:t xml:space="preserve"> is a combination of all technical, administrative and managerial activities during the life cycle of an object aimed at keeping it in a state or returning it to a state in which it can perform the required function.</w:t>
      </w:r>
    </w:p>
    <w:p w:rsidR="00D74B4E" w:rsidRDefault="00D74B4E" w:rsidP="00D74B4E">
      <w:pPr>
        <w:pStyle w:val="Normlnweb"/>
        <w:spacing w:before="0" w:beforeAutospacing="0" w:after="200" w:afterAutospacing="0"/>
      </w:pPr>
      <w:r>
        <w:rPr>
          <w:rFonts w:ascii="Calibri" w:hAnsi="Calibri"/>
          <w:color w:val="000000"/>
          <w:sz w:val="22"/>
          <w:szCs w:val="22"/>
        </w:rPr>
        <w:t> </w:t>
      </w:r>
    </w:p>
    <w:p w:rsidR="00A31A0B" w:rsidRDefault="00A31A0B" w:rsidP="00A31A0B">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t xml:space="preserve">-- </w:t>
      </w:r>
    </w:p>
    <w:p w:rsidR="00A31A0B" w:rsidRPr="00A31A0B" w:rsidRDefault="00A31A0B" w:rsidP="00A31A0B">
      <w:pPr>
        <w:pStyle w:val="Normlnweb"/>
        <w:spacing w:before="0" w:beforeAutospacing="0" w:after="200" w:afterAutospacing="0"/>
        <w:rPr>
          <w:rFonts w:ascii="Calibri" w:hAnsi="Calibri"/>
          <w:color w:val="000000"/>
          <w:sz w:val="22"/>
          <w:szCs w:val="22"/>
        </w:rPr>
      </w:pPr>
      <w:r w:rsidRPr="00A31A0B">
        <w:rPr>
          <w:rFonts w:ascii="Calibri" w:hAnsi="Calibri"/>
          <w:color w:val="000000"/>
          <w:sz w:val="22"/>
          <w:szCs w:val="22"/>
        </w:rPr>
        <w:t>The maintenance system should be based on 3P principles, which are they?</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Prevention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proactivity</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productivity</w:t>
      </w:r>
      <w:proofErr w:type="spellEnd"/>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centralized</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maintenance</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and </w:t>
      </w:r>
      <w:proofErr w:type="spellStart"/>
      <w:r w:rsidRPr="00A31A0B">
        <w:rPr>
          <w:rFonts w:ascii="Calibri" w:hAnsi="Calibri"/>
          <w:color w:val="000000"/>
          <w:sz w:val="22"/>
          <w:szCs w:val="22"/>
        </w:rPr>
        <w:t>maintenance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provided</w:t>
      </w:r>
      <w:proofErr w:type="spellEnd"/>
      <w:r w:rsidRPr="00A31A0B">
        <w:rPr>
          <w:rFonts w:ascii="Calibri" w:hAnsi="Calibri"/>
          <w:color w:val="000000"/>
          <w:sz w:val="22"/>
          <w:szCs w:val="22"/>
        </w:rPr>
        <w:t xml:space="preserve"> in </w:t>
      </w:r>
      <w:proofErr w:type="spellStart"/>
      <w:r w:rsidRPr="00A31A0B">
        <w:rPr>
          <w:rFonts w:ascii="Calibri" w:hAnsi="Calibri"/>
          <w:color w:val="000000"/>
          <w:sz w:val="22"/>
          <w:szCs w:val="22"/>
        </w:rPr>
        <w:t>its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entirety</w:t>
      </w:r>
      <w:proofErr w:type="spellEnd"/>
      <w:r w:rsidRPr="00A31A0B">
        <w:rPr>
          <w:rFonts w:ascii="Calibri" w:hAnsi="Calibri"/>
          <w:color w:val="000000"/>
          <w:sz w:val="22"/>
          <w:szCs w:val="22"/>
        </w:rPr>
        <w:t xml:space="preserve"> by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employees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production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organizational</w:t>
      </w:r>
      <w:proofErr w:type="spellEnd"/>
      <w:r w:rsidRPr="00A31A0B">
        <w:rPr>
          <w:rFonts w:ascii="Calibri" w:hAnsi="Calibri"/>
          <w:color w:val="000000"/>
          <w:sz w:val="22"/>
          <w:szCs w:val="22"/>
        </w:rPr>
        <w:t xml:space="preserve"> unit </w:t>
      </w:r>
      <w:proofErr w:type="spellStart"/>
      <w:r w:rsidRPr="00A31A0B">
        <w:rPr>
          <w:rFonts w:ascii="Calibri" w:hAnsi="Calibri"/>
          <w:color w:val="000000"/>
          <w:sz w:val="22"/>
          <w:szCs w:val="22"/>
        </w:rPr>
        <w:t>who</w:t>
      </w:r>
      <w:proofErr w:type="spellEnd"/>
      <w:r w:rsidRPr="00A31A0B">
        <w:rPr>
          <w:rFonts w:ascii="Calibri" w:hAnsi="Calibri"/>
          <w:color w:val="000000"/>
          <w:sz w:val="22"/>
          <w:szCs w:val="22"/>
        </w:rPr>
        <w:t xml:space="preserve"> are </w:t>
      </w:r>
      <w:proofErr w:type="spellStart"/>
      <w:r w:rsidRPr="00A31A0B">
        <w:rPr>
          <w:rFonts w:ascii="Calibri" w:hAnsi="Calibri"/>
          <w:color w:val="000000"/>
          <w:sz w:val="22"/>
          <w:szCs w:val="22"/>
        </w:rPr>
        <w:t>working</w:t>
      </w:r>
      <w:proofErr w:type="spellEnd"/>
      <w:r w:rsidRPr="00A31A0B">
        <w:rPr>
          <w:rFonts w:ascii="Calibri" w:hAnsi="Calibri"/>
          <w:color w:val="000000"/>
          <w:sz w:val="22"/>
          <w:szCs w:val="22"/>
        </w:rPr>
        <w:t xml:space="preserve"> (master) in </w:t>
      </w:r>
      <w:proofErr w:type="spellStart"/>
      <w:r w:rsidRPr="00A31A0B">
        <w:rPr>
          <w:rFonts w:ascii="Calibri" w:hAnsi="Calibri"/>
          <w:color w:val="000000"/>
          <w:sz w:val="22"/>
          <w:szCs w:val="22"/>
        </w:rPr>
        <w:t>this</w:t>
      </w:r>
      <w:proofErr w:type="spellEnd"/>
      <w:r w:rsidRPr="00A31A0B">
        <w:rPr>
          <w:rFonts w:ascii="Calibri" w:hAnsi="Calibri"/>
          <w:color w:val="000000"/>
          <w:sz w:val="22"/>
          <w:szCs w:val="22"/>
        </w:rPr>
        <w:t xml:space="preserve"> unit</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lastRenderedPageBreak/>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decentralized</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maintenance</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and </w:t>
      </w:r>
      <w:proofErr w:type="spellStart"/>
      <w:r w:rsidRPr="00A31A0B">
        <w:rPr>
          <w:rFonts w:ascii="Calibri" w:hAnsi="Calibri"/>
          <w:color w:val="000000"/>
          <w:sz w:val="22"/>
          <w:szCs w:val="22"/>
        </w:rPr>
        <w:t>maintenance</w:t>
      </w:r>
      <w:proofErr w:type="spellEnd"/>
      <w:r w:rsidRPr="00A31A0B">
        <w:rPr>
          <w:rFonts w:ascii="Calibri" w:hAnsi="Calibri"/>
          <w:color w:val="000000"/>
          <w:sz w:val="22"/>
          <w:szCs w:val="22"/>
        </w:rPr>
        <w:t xml:space="preserve"> is provided in its entirety by personnel of the production organizational unit who are not working (master) in this unit.</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nature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subjective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searches</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Shift, </w:t>
      </w:r>
      <w:proofErr w:type="spellStart"/>
      <w:r w:rsidRPr="00A31A0B">
        <w:rPr>
          <w:rFonts w:ascii="Calibri" w:hAnsi="Calibri"/>
          <w:color w:val="000000"/>
          <w:sz w:val="22"/>
          <w:szCs w:val="22"/>
        </w:rPr>
        <w:t>weekly</w:t>
      </w:r>
      <w:proofErr w:type="spellEnd"/>
      <w:r w:rsidRPr="00A31A0B">
        <w:rPr>
          <w:rFonts w:ascii="Calibri" w:hAnsi="Calibri"/>
          <w:color w:val="000000"/>
          <w:sz w:val="22"/>
          <w:szCs w:val="22"/>
        </w:rPr>
        <w:t xml:space="preserve"> and expert </w:t>
      </w:r>
      <w:proofErr w:type="spellStart"/>
      <w:r w:rsidRPr="00A31A0B">
        <w:rPr>
          <w:rFonts w:ascii="Calibri" w:hAnsi="Calibri"/>
          <w:color w:val="000000"/>
          <w:sz w:val="22"/>
          <w:szCs w:val="22"/>
        </w:rPr>
        <w:t>tours</w:t>
      </w:r>
      <w:proofErr w:type="spellEnd"/>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diagnostic</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methods</w:t>
      </w:r>
      <w:proofErr w:type="spellEnd"/>
      <w:r w:rsidRPr="00A31A0B">
        <w:rPr>
          <w:rFonts w:ascii="Calibri" w:hAnsi="Calibri"/>
          <w:color w:val="000000"/>
          <w:sz w:val="22"/>
          <w:szCs w:val="22"/>
        </w:rPr>
        <w:t xml:space="preserve"> </w:t>
      </w:r>
      <w:proofErr w:type="spellStart"/>
      <w:proofErr w:type="gramStart"/>
      <w:r w:rsidRPr="00A31A0B">
        <w:rPr>
          <w:rFonts w:ascii="Calibri" w:hAnsi="Calibri"/>
          <w:color w:val="000000"/>
          <w:sz w:val="22"/>
          <w:szCs w:val="22"/>
        </w:rPr>
        <w:t>does</w:t>
      </w:r>
      <w:proofErr w:type="spellEnd"/>
      <w:proofErr w:type="gramEnd"/>
      <w:r w:rsidRPr="00A31A0B">
        <w:rPr>
          <w:rFonts w:ascii="Calibri" w:hAnsi="Calibri"/>
          <w:color w:val="000000"/>
          <w:sz w:val="22"/>
          <w:szCs w:val="22"/>
        </w:rPr>
        <w:t xml:space="preserve"> </w:t>
      </w:r>
      <w:proofErr w:type="spellStart"/>
      <w:r w:rsidRPr="00A31A0B">
        <w:rPr>
          <w:rFonts w:ascii="Calibri" w:hAnsi="Calibri"/>
          <w:color w:val="000000"/>
          <w:sz w:val="22"/>
          <w:szCs w:val="22"/>
        </w:rPr>
        <w:t>technical</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diagnostics</w:t>
      </w:r>
      <w:proofErr w:type="spellEnd"/>
      <w:r w:rsidRPr="00A31A0B">
        <w:rPr>
          <w:rFonts w:ascii="Calibri" w:hAnsi="Calibri"/>
          <w:color w:val="000000"/>
          <w:sz w:val="22"/>
          <w:szCs w:val="22"/>
        </w:rPr>
        <w:t xml:space="preserve"> use?</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and </w:t>
      </w:r>
      <w:proofErr w:type="spellStart"/>
      <w:r w:rsidRPr="00A31A0B">
        <w:rPr>
          <w:rFonts w:ascii="Calibri" w:hAnsi="Calibri"/>
          <w:color w:val="000000"/>
          <w:sz w:val="22"/>
          <w:szCs w:val="22"/>
        </w:rPr>
        <w:t>vibrodiagnostics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thermodiagnostics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tribodiagnostics</w:t>
      </w:r>
      <w:proofErr w:type="spellEnd"/>
      <w:r w:rsidRPr="00A31A0B">
        <w:rPr>
          <w:rFonts w:ascii="Calibri" w:hAnsi="Calibri"/>
          <w:color w:val="000000"/>
          <w:sz w:val="22"/>
          <w:szCs w:val="22"/>
        </w:rPr>
        <w:t xml:space="preserve">, acoustic diagnostics, </w:t>
      </w:r>
      <w:proofErr w:type="spellStart"/>
      <w:r w:rsidRPr="00A31A0B">
        <w:rPr>
          <w:rFonts w:ascii="Calibri" w:hAnsi="Calibri"/>
          <w:color w:val="000000"/>
          <w:sz w:val="22"/>
          <w:szCs w:val="22"/>
        </w:rPr>
        <w:t>electrodiagnostics</w:t>
      </w:r>
      <w:proofErr w:type="spellEnd"/>
      <w:r w:rsidRPr="00A31A0B">
        <w:rPr>
          <w:rFonts w:ascii="Calibri" w:hAnsi="Calibri"/>
          <w:color w:val="000000"/>
          <w:sz w:val="22"/>
          <w:szCs w:val="22"/>
        </w:rPr>
        <w:t>, visual inspections, other methods and procedures.</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vibration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diagnostics</w:t>
      </w:r>
      <w:proofErr w:type="spellEnd"/>
      <w:r w:rsidRPr="00A31A0B">
        <w:rPr>
          <w:rFonts w:ascii="Calibri" w:hAnsi="Calibri"/>
          <w:color w:val="000000"/>
          <w:sz w:val="22"/>
          <w:szCs w:val="22"/>
        </w:rPr>
        <w:t>?</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w:t>
      </w:r>
      <w:proofErr w:type="gramStart"/>
      <w:r w:rsidRPr="00A31A0B">
        <w:rPr>
          <w:rFonts w:ascii="Calibri" w:hAnsi="Calibri"/>
          <w:color w:val="000000"/>
          <w:sz w:val="22"/>
          <w:szCs w:val="22"/>
        </w:rPr>
        <w:t>a</w:t>
      </w:r>
      <w:proofErr w:type="gramEnd"/>
      <w:r w:rsidRPr="00A31A0B">
        <w:rPr>
          <w:rFonts w:ascii="Calibri" w:hAnsi="Calibri"/>
          <w:color w:val="000000"/>
          <w:sz w:val="22"/>
          <w:szCs w:val="22"/>
        </w:rPr>
        <w:t xml:space="preserve"> </w:t>
      </w:r>
      <w:proofErr w:type="spellStart"/>
      <w:r w:rsidRPr="00A31A0B">
        <w:rPr>
          <w:rFonts w:ascii="Calibri" w:hAnsi="Calibri"/>
          <w:color w:val="000000"/>
          <w:sz w:val="22"/>
          <w:szCs w:val="22"/>
        </w:rPr>
        <w:t>It</w:t>
      </w:r>
      <w:proofErr w:type="spellEnd"/>
      <w:r w:rsidRPr="00A31A0B">
        <w:rPr>
          <w:rFonts w:ascii="Calibri" w:hAnsi="Calibri"/>
          <w:color w:val="000000"/>
          <w:sz w:val="22"/>
          <w:szCs w:val="22"/>
        </w:rPr>
        <w:t xml:space="preserve"> is one of the most used methods for diagnosing the technical condition of machinery. </w:t>
      </w:r>
      <w:proofErr w:type="spellStart"/>
      <w:r w:rsidRPr="00A31A0B">
        <w:rPr>
          <w:rFonts w:ascii="Calibri" w:hAnsi="Calibri"/>
          <w:color w:val="000000"/>
          <w:sz w:val="22"/>
          <w:szCs w:val="22"/>
        </w:rPr>
        <w:t>It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a non</w:t>
      </w:r>
      <w:r>
        <w:rPr>
          <w:rFonts w:ascii="Calibri" w:hAnsi="Calibri"/>
          <w:color w:val="000000"/>
          <w:sz w:val="22"/>
          <w:szCs w:val="22"/>
        </w:rPr>
        <w:t>--</w:t>
      </w:r>
      <w:proofErr w:type="spellStart"/>
      <w:r w:rsidRPr="00A31A0B">
        <w:rPr>
          <w:rFonts w:ascii="Calibri" w:hAnsi="Calibri"/>
          <w:color w:val="000000"/>
          <w:sz w:val="22"/>
          <w:szCs w:val="22"/>
        </w:rPr>
        <w:t>dismantling</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diagnostics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performed</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during</w:t>
      </w:r>
      <w:proofErr w:type="spellEnd"/>
      <w:r w:rsidRPr="00A31A0B">
        <w:rPr>
          <w:rFonts w:ascii="Calibri" w:hAnsi="Calibri"/>
          <w:color w:val="000000"/>
          <w:sz w:val="22"/>
          <w:szCs w:val="22"/>
        </w:rPr>
        <w:t xml:space="preserve"> the operation of the device, based on the evaluation of mechanical oscillation measured on moving and stationary parts of the machine. To measure and analyze a vibration signal, we use speed, acceleration, or vibration displacement. It is </w:t>
      </w:r>
      <w:proofErr w:type="spellStart"/>
      <w:r w:rsidRPr="00A31A0B">
        <w:rPr>
          <w:rFonts w:ascii="Calibri" w:hAnsi="Calibri"/>
          <w:color w:val="000000"/>
          <w:sz w:val="22"/>
          <w:szCs w:val="22"/>
        </w:rPr>
        <w:t>performed</w:t>
      </w:r>
      <w:proofErr w:type="spellEnd"/>
      <w:r w:rsidRPr="00A31A0B">
        <w:rPr>
          <w:rFonts w:ascii="Calibri" w:hAnsi="Calibri"/>
          <w:color w:val="000000"/>
          <w:sz w:val="22"/>
          <w:szCs w:val="22"/>
        </w:rPr>
        <w:t xml:space="preserve"> in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on</w:t>
      </w:r>
      <w:r>
        <w:rPr>
          <w:rFonts w:ascii="Calibri" w:hAnsi="Calibri"/>
          <w:color w:val="000000"/>
          <w:sz w:val="22"/>
          <w:szCs w:val="22"/>
        </w:rPr>
        <w:t>--</w:t>
      </w:r>
      <w:r w:rsidRPr="00A31A0B">
        <w:rPr>
          <w:rFonts w:ascii="Calibri" w:hAnsi="Calibri"/>
          <w:color w:val="000000"/>
          <w:sz w:val="22"/>
          <w:szCs w:val="22"/>
        </w:rPr>
        <w:t xml:space="preserve">line and </w:t>
      </w:r>
      <w:proofErr w:type="spellStart"/>
      <w:r w:rsidRPr="00A31A0B">
        <w:rPr>
          <w:rFonts w:ascii="Calibri" w:hAnsi="Calibri"/>
          <w:color w:val="000000"/>
          <w:sz w:val="22"/>
          <w:szCs w:val="22"/>
        </w:rPr>
        <w:t>off</w:t>
      </w:r>
      <w:proofErr w:type="spellEnd"/>
      <w:r>
        <w:rPr>
          <w:rFonts w:ascii="Calibri" w:hAnsi="Calibri"/>
          <w:color w:val="000000"/>
          <w:sz w:val="22"/>
          <w:szCs w:val="22"/>
        </w:rPr>
        <w:t>--</w:t>
      </w:r>
      <w:r w:rsidRPr="00A31A0B">
        <w:rPr>
          <w:rFonts w:ascii="Calibri" w:hAnsi="Calibri"/>
          <w:color w:val="000000"/>
          <w:sz w:val="22"/>
          <w:szCs w:val="22"/>
        </w:rPr>
        <w:t>line modes.</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are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diagnostic</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methods</w:t>
      </w:r>
      <w:proofErr w:type="spellEnd"/>
      <w:r w:rsidRPr="00A31A0B">
        <w:rPr>
          <w:rFonts w:ascii="Calibri" w:hAnsi="Calibri"/>
          <w:color w:val="000000"/>
          <w:sz w:val="22"/>
          <w:szCs w:val="22"/>
        </w:rPr>
        <w:t>?</w:t>
      </w:r>
      <w:r w:rsidRPr="00A31A0B">
        <w:rPr>
          <w:rFonts w:ascii="Calibri" w:hAnsi="Calibri"/>
          <w:color w:val="000000"/>
          <w:sz w:val="22"/>
          <w:szCs w:val="22"/>
        </w:rPr>
        <w:br/>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Objective</w:t>
      </w:r>
      <w:proofErr w:type="spellEnd"/>
      <w:r w:rsidRPr="00A31A0B">
        <w:rPr>
          <w:rFonts w:ascii="Calibri" w:hAnsi="Calibri"/>
          <w:color w:val="000000"/>
          <w:sz w:val="22"/>
          <w:szCs w:val="22"/>
        </w:rPr>
        <w:t xml:space="preserve"> and </w:t>
      </w:r>
      <w:proofErr w:type="spellStart"/>
      <w:r w:rsidRPr="00A31A0B">
        <w:rPr>
          <w:rFonts w:ascii="Calibri" w:hAnsi="Calibri"/>
          <w:color w:val="000000"/>
          <w:sz w:val="22"/>
          <w:szCs w:val="22"/>
        </w:rPr>
        <w:t>subjective</w:t>
      </w:r>
      <w:proofErr w:type="spellEnd"/>
      <w:r>
        <w:rPr>
          <w:rFonts w:ascii="Calibri" w:hAnsi="Calibri"/>
          <w:color w:val="000000"/>
          <w:sz w:val="22"/>
          <w:szCs w:val="22"/>
        </w:rPr>
        <w:t xml:space="preserve">   </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t xml:space="preserve">  </w:t>
      </w:r>
    </w:p>
    <w:p w:rsidR="00A31A0B" w:rsidRPr="00A31A0B" w:rsidRDefault="00A31A0B" w:rsidP="00A31A0B">
      <w:pPr>
        <w:pStyle w:val="Normlnweb"/>
        <w:spacing w:before="0" w:beforeAutospacing="0" w:after="200" w:afterAutospacing="0"/>
        <w:rPr>
          <w:rFonts w:ascii="Calibri" w:hAnsi="Calibri"/>
          <w:color w:val="000000"/>
          <w:sz w:val="22"/>
          <w:szCs w:val="22"/>
        </w:rPr>
      </w:pPr>
      <w:r w:rsidRPr="00A31A0B">
        <w:rPr>
          <w:rFonts w:ascii="Calibri" w:hAnsi="Calibri"/>
          <w:color w:val="000000"/>
          <w:sz w:val="22"/>
          <w:szCs w:val="22"/>
        </w:rPr>
        <w:t xml:space="preserve">What belongs to subjective diagnostic </w:t>
      </w:r>
      <w:proofErr w:type="gramStart"/>
      <w:r w:rsidRPr="00A31A0B">
        <w:rPr>
          <w:rFonts w:ascii="Calibri" w:hAnsi="Calibri"/>
          <w:color w:val="000000"/>
          <w:sz w:val="22"/>
          <w:szCs w:val="22"/>
        </w:rPr>
        <w:t>methods?</w:t>
      </w:r>
      <w:r w:rsidRPr="00A31A0B">
        <w:rPr>
          <w:rFonts w:ascii="Calibri" w:hAnsi="Calibri"/>
          <w:color w:val="000000"/>
          <w:sz w:val="22"/>
          <w:szCs w:val="22"/>
        </w:rPr>
        <w:br/>
        <w:t> </w:t>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and </w:t>
      </w:r>
      <w:proofErr w:type="spellStart"/>
      <w:r w:rsidRPr="00A31A0B">
        <w:rPr>
          <w:rFonts w:ascii="Calibri" w:hAnsi="Calibri"/>
          <w:color w:val="000000"/>
          <w:sz w:val="22"/>
          <w:szCs w:val="22"/>
        </w:rPr>
        <w:t>hearing</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sight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touch</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smell</w:t>
      </w:r>
      <w:proofErr w:type="spellEnd"/>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are </w:t>
      </w:r>
      <w:proofErr w:type="spellStart"/>
      <w:r w:rsidRPr="00A31A0B">
        <w:rPr>
          <w:rFonts w:ascii="Calibri" w:hAnsi="Calibri"/>
          <w:color w:val="000000"/>
          <w:sz w:val="22"/>
          <w:szCs w:val="22"/>
        </w:rPr>
        <w:t>our</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diagnostic</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procedures</w:t>
      </w:r>
      <w:proofErr w:type="spellEnd"/>
      <w:r w:rsidRPr="00A31A0B">
        <w:rPr>
          <w:rFonts w:ascii="Calibri" w:hAnsi="Calibri"/>
          <w:color w:val="000000"/>
          <w:sz w:val="22"/>
          <w:szCs w:val="22"/>
        </w:rPr>
        <w:t>?</w:t>
      </w:r>
      <w:r w:rsidRPr="00A31A0B">
        <w:rPr>
          <w:rFonts w:ascii="Calibri" w:hAnsi="Calibri"/>
          <w:color w:val="000000"/>
          <w:sz w:val="22"/>
          <w:szCs w:val="22"/>
        </w:rPr>
        <w:br/>
        <w:t> </w:t>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Simple</w:t>
      </w:r>
      <w:proofErr w:type="spellEnd"/>
      <w:r w:rsidRPr="00A31A0B">
        <w:rPr>
          <w:rFonts w:ascii="Calibri" w:hAnsi="Calibri"/>
          <w:color w:val="000000"/>
          <w:sz w:val="22"/>
          <w:szCs w:val="22"/>
        </w:rPr>
        <w:t xml:space="preserve"> and branched</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w:t>
      </w:r>
      <w:bookmarkStart w:id="0" w:name="_GoBack"/>
      <w:bookmarkEnd w:id="0"/>
      <w:r w:rsidRPr="00A31A0B">
        <w:rPr>
          <w:rFonts w:ascii="Calibri" w:hAnsi="Calibri"/>
          <w:color w:val="000000"/>
          <w:sz w:val="22"/>
          <w:szCs w:val="22"/>
        </w:rPr>
        <w:br/>
        <w:t>Describe the simple diagnostic procedure.</w:t>
      </w:r>
      <w:r w:rsidRPr="00A31A0B">
        <w:rPr>
          <w:rFonts w:ascii="Calibri" w:hAnsi="Calibri"/>
          <w:color w:val="000000"/>
          <w:sz w:val="22"/>
          <w:szCs w:val="22"/>
        </w:rPr>
        <w:br/>
        <w:t> </w:t>
      </w:r>
      <w:r>
        <w:rPr>
          <w:rFonts w:ascii="Calibri" w:hAnsi="Calibri"/>
          <w:color w:val="000000"/>
          <w:sz w:val="22"/>
          <w:szCs w:val="22"/>
        </w:rPr>
        <w:t xml:space="preserve"> :a(80x10)</w:t>
      </w:r>
      <w:r w:rsidRPr="00A31A0B">
        <w:rPr>
          <w:rFonts w:ascii="Calibri" w:hAnsi="Calibri"/>
          <w:color w:val="000000"/>
          <w:sz w:val="22"/>
          <w:szCs w:val="22"/>
        </w:rPr>
        <w:br/>
        <w:t xml:space="preserve">: and </w:t>
      </w:r>
      <w:proofErr w:type="spellStart"/>
      <w:r w:rsidRPr="00A31A0B">
        <w:rPr>
          <w:rFonts w:ascii="Calibri" w:hAnsi="Calibri"/>
          <w:color w:val="000000"/>
          <w:sz w:val="22"/>
          <w:szCs w:val="22"/>
        </w:rPr>
        <w:t>operations</w:t>
      </w:r>
      <w:proofErr w:type="spellEnd"/>
      <w:r w:rsidRPr="00A31A0B">
        <w:rPr>
          <w:rFonts w:ascii="Calibri" w:hAnsi="Calibri"/>
          <w:color w:val="000000"/>
          <w:sz w:val="22"/>
          <w:szCs w:val="22"/>
        </w:rPr>
        <w:t xml:space="preserve"> (measurements) are performed in a fixed sequence regardless of the measured values. At present it is used almost exclusively for documentation of technical condition, </w:t>
      </w:r>
      <w:proofErr w:type="spellStart"/>
      <w:r w:rsidRPr="00A31A0B">
        <w:rPr>
          <w:rFonts w:ascii="Calibri" w:hAnsi="Calibri"/>
          <w:color w:val="000000"/>
          <w:sz w:val="22"/>
          <w:szCs w:val="22"/>
        </w:rPr>
        <w:t>eg</w:t>
      </w:r>
      <w:proofErr w:type="spellEnd"/>
      <w:r w:rsidRPr="00A31A0B">
        <w:rPr>
          <w:rFonts w:ascii="Calibri" w:hAnsi="Calibri"/>
          <w:color w:val="000000"/>
          <w:sz w:val="22"/>
          <w:szCs w:val="22"/>
        </w:rPr>
        <w:t xml:space="preserve"> for revision measurements.</w:t>
      </w:r>
      <w:r w:rsidRPr="00A31A0B">
        <w:rPr>
          <w:rFonts w:ascii="Calibri" w:hAnsi="Calibri"/>
          <w:color w:val="000000"/>
          <w:sz w:val="22"/>
          <w:szCs w:val="22"/>
        </w:rPr>
        <w:br/>
        <w:t> </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is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task</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technical</w:t>
      </w:r>
      <w:proofErr w:type="spellEnd"/>
      <w:r w:rsidRPr="00A31A0B">
        <w:rPr>
          <w:rFonts w:ascii="Calibri" w:hAnsi="Calibri"/>
          <w:color w:val="000000"/>
          <w:sz w:val="22"/>
          <w:szCs w:val="22"/>
        </w:rPr>
        <w:t xml:space="preserve"> </w:t>
      </w:r>
      <w:proofErr w:type="spellStart"/>
      <w:proofErr w:type="gramStart"/>
      <w:r w:rsidRPr="00A31A0B">
        <w:rPr>
          <w:rFonts w:ascii="Calibri" w:hAnsi="Calibri"/>
          <w:color w:val="000000"/>
          <w:sz w:val="22"/>
          <w:szCs w:val="22"/>
        </w:rPr>
        <w:t>diagnostics</w:t>
      </w:r>
      <w:proofErr w:type="spellEnd"/>
      <w:r w:rsidRPr="00A31A0B">
        <w:rPr>
          <w:rFonts w:ascii="Calibri" w:hAnsi="Calibri"/>
          <w:color w:val="000000"/>
          <w:sz w:val="22"/>
          <w:szCs w:val="22"/>
        </w:rPr>
        <w:t>?</w:t>
      </w:r>
      <w:r w:rsidRPr="00A31A0B">
        <w:rPr>
          <w:rFonts w:ascii="Calibri" w:hAnsi="Calibri"/>
          <w:color w:val="000000"/>
          <w:sz w:val="22"/>
          <w:szCs w:val="22"/>
        </w:rPr>
        <w:br/>
        <w:t> </w:t>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The</w:t>
      </w:r>
      <w:proofErr w:type="spellEnd"/>
      <w:r w:rsidRPr="00A31A0B">
        <w:rPr>
          <w:rFonts w:ascii="Calibri" w:hAnsi="Calibri"/>
          <w:color w:val="000000"/>
          <w:sz w:val="22"/>
          <w:szCs w:val="22"/>
        </w:rPr>
        <w:t xml:space="preserve"> task of technical diagnostics is the timely identification of an emerging defect, which will enable timely planning and repair at a suitable time interval.</w:t>
      </w:r>
    </w:p>
    <w:p w:rsidR="00A31A0B" w:rsidRDefault="00A31A0B" w:rsidP="00A31A0B">
      <w:pPr>
        <w:pStyle w:val="Normln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 xml:space="preserve">-- </w:t>
      </w:r>
    </w:p>
    <w:p w:rsidR="00A31A0B" w:rsidRPr="00A31A0B" w:rsidRDefault="00A31A0B" w:rsidP="00A31A0B">
      <w:pPr>
        <w:pStyle w:val="Normlnweb"/>
        <w:spacing w:before="0" w:beforeAutospacing="0" w:after="200" w:afterAutospacing="0"/>
        <w:rPr>
          <w:rFonts w:ascii="Calibri" w:hAnsi="Calibri"/>
          <w:color w:val="000000"/>
          <w:sz w:val="22"/>
          <w:szCs w:val="22"/>
        </w:rPr>
      </w:pPr>
      <w:r w:rsidRPr="00A31A0B">
        <w:rPr>
          <w:rFonts w:ascii="Calibri" w:hAnsi="Calibri"/>
          <w:color w:val="000000"/>
          <w:sz w:val="22"/>
          <w:szCs w:val="22"/>
        </w:rPr>
        <w:t xml:space="preserve">Certain factors influence the reliability of processes. </w:t>
      </w:r>
      <w:proofErr w:type="gramStart"/>
      <w:r w:rsidRPr="00A31A0B">
        <w:rPr>
          <w:rFonts w:ascii="Calibri" w:hAnsi="Calibri"/>
          <w:color w:val="000000"/>
          <w:sz w:val="22"/>
          <w:szCs w:val="22"/>
        </w:rPr>
        <w:t>What?</w:t>
      </w:r>
      <w:r w:rsidRPr="00A31A0B">
        <w:rPr>
          <w:rFonts w:ascii="Calibri" w:hAnsi="Calibri"/>
          <w:color w:val="000000"/>
          <w:sz w:val="22"/>
          <w:szCs w:val="22"/>
        </w:rPr>
        <w:br/>
        <w:t> </w:t>
      </w:r>
      <w:r>
        <w:rPr>
          <w:rFonts w:ascii="Calibri" w:hAnsi="Calibri"/>
          <w:color w:val="000000"/>
          <w:sz w:val="22"/>
          <w:szCs w:val="22"/>
        </w:rPr>
        <w:t xml:space="preserve"> :a(80x10</w:t>
      </w:r>
      <w:proofErr w:type="gramEnd"/>
      <w:r>
        <w:rPr>
          <w:rFonts w:ascii="Calibri" w:hAnsi="Calibri"/>
          <w:color w:val="000000"/>
          <w:sz w:val="22"/>
          <w:szCs w:val="22"/>
        </w:rPr>
        <w:t>)</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Material</w:t>
      </w:r>
      <w:proofErr w:type="spellEnd"/>
      <w:r w:rsidRPr="00A31A0B">
        <w:rPr>
          <w:rFonts w:ascii="Calibri" w:hAnsi="Calibri"/>
          <w:color w:val="000000"/>
          <w:sz w:val="22"/>
          <w:szCs w:val="22"/>
        </w:rPr>
        <w:t>, machinery and equipment, process environment, human factor, procedures, information.</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t xml:space="preserve">Reliability </w:t>
      </w:r>
      <w:proofErr w:type="spellStart"/>
      <w:r w:rsidRPr="00A31A0B">
        <w:rPr>
          <w:rFonts w:ascii="Calibri" w:hAnsi="Calibri"/>
          <w:color w:val="000000"/>
          <w:sz w:val="22"/>
          <w:szCs w:val="22"/>
        </w:rPr>
        <w:t>assurance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can</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be</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from</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several</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points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view</w:t>
      </w:r>
      <w:proofErr w:type="spellEnd"/>
      <w:r w:rsidRPr="00A31A0B">
        <w:rPr>
          <w:rFonts w:ascii="Calibri" w:hAnsi="Calibri"/>
          <w:color w:val="000000"/>
          <w:sz w:val="22"/>
          <w:szCs w:val="22"/>
        </w:rPr>
        <w:t>. What are these aspects?</w:t>
      </w:r>
      <w:r w:rsidRPr="00A31A0B">
        <w:rPr>
          <w:rFonts w:ascii="Calibri" w:hAnsi="Calibri"/>
          <w:color w:val="000000"/>
          <w:sz w:val="22"/>
          <w:szCs w:val="22"/>
        </w:rPr>
        <w:br/>
        <w:t> </w:t>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Managerial</w:t>
      </w:r>
      <w:proofErr w:type="spellEnd"/>
      <w:r w:rsidRPr="00A31A0B">
        <w:rPr>
          <w:rFonts w:ascii="Calibri" w:hAnsi="Calibri"/>
          <w:color w:val="000000"/>
          <w:sz w:val="22"/>
          <w:szCs w:val="22"/>
        </w:rPr>
        <w:t>, technical and economic.</w:t>
      </w:r>
      <w:r w:rsidRPr="00A31A0B">
        <w:rPr>
          <w:rFonts w:ascii="Calibri" w:hAnsi="Calibri"/>
          <w:color w:val="000000"/>
          <w:sz w:val="22"/>
          <w:szCs w:val="22"/>
        </w:rPr>
        <w:br/>
      </w:r>
      <w:r>
        <w:rPr>
          <w:rFonts w:ascii="Calibri" w:hAnsi="Calibri"/>
          <w:color w:val="000000"/>
          <w:sz w:val="22"/>
          <w:szCs w:val="22"/>
        </w:rPr>
        <w:t>--</w:t>
      </w:r>
      <w:r w:rsidRPr="00A31A0B">
        <w:rPr>
          <w:rFonts w:ascii="Calibri" w:hAnsi="Calibri"/>
          <w:color w:val="000000"/>
          <w:sz w:val="22"/>
          <w:szCs w:val="22"/>
        </w:rPr>
        <w:br/>
      </w:r>
      <w:proofErr w:type="spellStart"/>
      <w:r w:rsidRPr="00A31A0B">
        <w:rPr>
          <w:rFonts w:ascii="Calibri" w:hAnsi="Calibri"/>
          <w:color w:val="000000"/>
          <w:sz w:val="22"/>
          <w:szCs w:val="22"/>
        </w:rPr>
        <w:t>What</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categories</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of</w:t>
      </w:r>
      <w:proofErr w:type="spellEnd"/>
      <w:r w:rsidRPr="00A31A0B">
        <w:rPr>
          <w:rFonts w:ascii="Calibri" w:hAnsi="Calibri"/>
          <w:color w:val="000000"/>
          <w:sz w:val="22"/>
          <w:szCs w:val="22"/>
        </w:rPr>
        <w:t xml:space="preserve"> </w:t>
      </w:r>
      <w:proofErr w:type="spellStart"/>
      <w:r w:rsidRPr="00A31A0B">
        <w:rPr>
          <w:rFonts w:ascii="Calibri" w:hAnsi="Calibri"/>
          <w:color w:val="000000"/>
          <w:sz w:val="22"/>
          <w:szCs w:val="22"/>
        </w:rPr>
        <w:t>processes</w:t>
      </w:r>
      <w:proofErr w:type="spellEnd"/>
      <w:r w:rsidRPr="00A31A0B">
        <w:rPr>
          <w:rFonts w:ascii="Calibri" w:hAnsi="Calibri"/>
          <w:color w:val="000000"/>
          <w:sz w:val="22"/>
          <w:szCs w:val="22"/>
        </w:rPr>
        <w:t xml:space="preserve"> do </w:t>
      </w:r>
      <w:proofErr w:type="spellStart"/>
      <w:proofErr w:type="gramStart"/>
      <w:r w:rsidRPr="00A31A0B">
        <w:rPr>
          <w:rFonts w:ascii="Calibri" w:hAnsi="Calibri"/>
          <w:color w:val="000000"/>
          <w:sz w:val="22"/>
          <w:szCs w:val="22"/>
        </w:rPr>
        <w:t>we</w:t>
      </w:r>
      <w:proofErr w:type="spellEnd"/>
      <w:proofErr w:type="gramEnd"/>
      <w:r w:rsidRPr="00A31A0B">
        <w:rPr>
          <w:rFonts w:ascii="Calibri" w:hAnsi="Calibri"/>
          <w:color w:val="000000"/>
          <w:sz w:val="22"/>
          <w:szCs w:val="22"/>
        </w:rPr>
        <w:t xml:space="preserve"> </w:t>
      </w:r>
      <w:proofErr w:type="spellStart"/>
      <w:r w:rsidRPr="00A31A0B">
        <w:rPr>
          <w:rFonts w:ascii="Calibri" w:hAnsi="Calibri"/>
          <w:color w:val="000000"/>
          <w:sz w:val="22"/>
          <w:szCs w:val="22"/>
        </w:rPr>
        <w:t>have</w:t>
      </w:r>
      <w:proofErr w:type="spellEnd"/>
      <w:r w:rsidRPr="00A31A0B">
        <w:rPr>
          <w:rFonts w:ascii="Calibri" w:hAnsi="Calibri"/>
          <w:color w:val="000000"/>
          <w:sz w:val="22"/>
          <w:szCs w:val="22"/>
        </w:rPr>
        <w:t>?</w:t>
      </w:r>
      <w:r w:rsidRPr="00A31A0B">
        <w:rPr>
          <w:rFonts w:ascii="Calibri" w:hAnsi="Calibri"/>
          <w:color w:val="000000"/>
          <w:sz w:val="22"/>
          <w:szCs w:val="22"/>
        </w:rPr>
        <w:br/>
        <w:t> </w:t>
      </w:r>
      <w:r w:rsidRPr="00A31A0B">
        <w:rPr>
          <w:rFonts w:ascii="Calibri" w:hAnsi="Calibri"/>
          <w:color w:val="000000"/>
          <w:sz w:val="22"/>
          <w:szCs w:val="22"/>
        </w:rPr>
        <w:br/>
        <w:t> </w:t>
      </w:r>
      <w:r>
        <w:rPr>
          <w:rFonts w:ascii="Calibri" w:hAnsi="Calibri"/>
          <w:color w:val="000000"/>
          <w:sz w:val="22"/>
          <w:szCs w:val="22"/>
        </w:rPr>
        <w:t xml:space="preserve"> :a(80x10)</w:t>
      </w:r>
      <w:r w:rsidRPr="00A31A0B">
        <w:rPr>
          <w:rFonts w:ascii="Calibri" w:hAnsi="Calibri"/>
          <w:color w:val="000000"/>
          <w:sz w:val="22"/>
          <w:szCs w:val="22"/>
        </w:rPr>
        <w:br/>
        <w:t xml:space="preserve">: a </w:t>
      </w:r>
      <w:proofErr w:type="spellStart"/>
      <w:r w:rsidRPr="00A31A0B">
        <w:rPr>
          <w:rFonts w:ascii="Calibri" w:hAnsi="Calibri"/>
          <w:color w:val="000000"/>
          <w:sz w:val="22"/>
          <w:szCs w:val="22"/>
        </w:rPr>
        <w:t>Main</w:t>
      </w:r>
      <w:proofErr w:type="spellEnd"/>
      <w:r w:rsidRPr="00A31A0B">
        <w:rPr>
          <w:rFonts w:ascii="Calibri" w:hAnsi="Calibri"/>
          <w:color w:val="000000"/>
          <w:sz w:val="22"/>
          <w:szCs w:val="22"/>
        </w:rPr>
        <w:t xml:space="preserve"> processes, support processes, management processes</w:t>
      </w:r>
    </w:p>
    <w:p w:rsidR="00935C49" w:rsidRPr="00D74B4E" w:rsidRDefault="00935C49" w:rsidP="00A31A0B">
      <w:pPr>
        <w:pStyle w:val="Normlnweb"/>
        <w:spacing w:before="0" w:beforeAutospacing="0" w:after="200" w:afterAutospacing="0"/>
      </w:pPr>
    </w:p>
    <w:sectPr w:rsidR="00935C49" w:rsidRPr="00D74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Robot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4E"/>
    <w:rsid w:val="001319A5"/>
    <w:rsid w:val="00935C49"/>
    <w:rsid w:val="00A31A0B"/>
    <w:rsid w:val="00D74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74B4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tlid-translation">
    <w:name w:val="tlid-translation"/>
    <w:basedOn w:val="Standardnpsmoodstavce"/>
    <w:rsid w:val="00131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74B4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tlid-translation">
    <w:name w:val="tlid-translation"/>
    <w:basedOn w:val="Standardnpsmoodstavce"/>
    <w:rsid w:val="00131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2962">
      <w:bodyDiv w:val="1"/>
      <w:marLeft w:val="0"/>
      <w:marRight w:val="0"/>
      <w:marTop w:val="0"/>
      <w:marBottom w:val="0"/>
      <w:divBdr>
        <w:top w:val="none" w:sz="0" w:space="0" w:color="auto"/>
        <w:left w:val="none" w:sz="0" w:space="0" w:color="auto"/>
        <w:bottom w:val="none" w:sz="0" w:space="0" w:color="auto"/>
        <w:right w:val="none" w:sz="0" w:space="0" w:color="auto"/>
      </w:divBdr>
      <w:divsChild>
        <w:div w:id="1674721074">
          <w:marLeft w:val="0"/>
          <w:marRight w:val="0"/>
          <w:marTop w:val="0"/>
          <w:marBottom w:val="0"/>
          <w:divBdr>
            <w:top w:val="none" w:sz="0" w:space="0" w:color="auto"/>
            <w:left w:val="none" w:sz="0" w:space="0" w:color="auto"/>
            <w:bottom w:val="none" w:sz="0" w:space="0" w:color="auto"/>
            <w:right w:val="none" w:sz="0" w:space="0" w:color="auto"/>
          </w:divBdr>
          <w:divsChild>
            <w:div w:id="1151797611">
              <w:marLeft w:val="0"/>
              <w:marRight w:val="0"/>
              <w:marTop w:val="0"/>
              <w:marBottom w:val="0"/>
              <w:divBdr>
                <w:top w:val="none" w:sz="0" w:space="0" w:color="auto"/>
                <w:left w:val="none" w:sz="0" w:space="0" w:color="auto"/>
                <w:bottom w:val="none" w:sz="0" w:space="0" w:color="auto"/>
                <w:right w:val="none" w:sz="0" w:space="0" w:color="auto"/>
              </w:divBdr>
              <w:divsChild>
                <w:div w:id="909467573">
                  <w:marLeft w:val="0"/>
                  <w:marRight w:val="0"/>
                  <w:marTop w:val="0"/>
                  <w:marBottom w:val="0"/>
                  <w:divBdr>
                    <w:top w:val="none" w:sz="0" w:space="0" w:color="auto"/>
                    <w:left w:val="none" w:sz="0" w:space="0" w:color="auto"/>
                    <w:bottom w:val="none" w:sz="0" w:space="0" w:color="auto"/>
                    <w:right w:val="none" w:sz="0" w:space="0" w:color="auto"/>
                  </w:divBdr>
                  <w:divsChild>
                    <w:div w:id="242880051">
                      <w:marLeft w:val="0"/>
                      <w:marRight w:val="0"/>
                      <w:marTop w:val="0"/>
                      <w:marBottom w:val="0"/>
                      <w:divBdr>
                        <w:top w:val="none" w:sz="0" w:space="0" w:color="auto"/>
                        <w:left w:val="none" w:sz="0" w:space="0" w:color="auto"/>
                        <w:bottom w:val="none" w:sz="0" w:space="0" w:color="auto"/>
                        <w:right w:val="none" w:sz="0" w:space="0" w:color="auto"/>
                      </w:divBdr>
                      <w:divsChild>
                        <w:div w:id="753473004">
                          <w:marLeft w:val="0"/>
                          <w:marRight w:val="0"/>
                          <w:marTop w:val="0"/>
                          <w:marBottom w:val="0"/>
                          <w:divBdr>
                            <w:top w:val="none" w:sz="0" w:space="0" w:color="auto"/>
                            <w:left w:val="none" w:sz="0" w:space="0" w:color="auto"/>
                            <w:bottom w:val="none" w:sz="0" w:space="0" w:color="auto"/>
                            <w:right w:val="none" w:sz="0" w:space="0" w:color="auto"/>
                          </w:divBdr>
                          <w:divsChild>
                            <w:div w:id="667631168">
                              <w:marLeft w:val="0"/>
                              <w:marRight w:val="0"/>
                              <w:marTop w:val="0"/>
                              <w:marBottom w:val="0"/>
                              <w:divBdr>
                                <w:top w:val="none" w:sz="0" w:space="0" w:color="auto"/>
                                <w:left w:val="none" w:sz="0" w:space="0" w:color="auto"/>
                                <w:bottom w:val="none" w:sz="0" w:space="0" w:color="auto"/>
                                <w:right w:val="none" w:sz="0" w:space="0" w:color="auto"/>
                              </w:divBdr>
                              <w:divsChild>
                                <w:div w:id="1268464585">
                                  <w:marLeft w:val="0"/>
                                  <w:marRight w:val="0"/>
                                  <w:marTop w:val="0"/>
                                  <w:marBottom w:val="0"/>
                                  <w:divBdr>
                                    <w:top w:val="none" w:sz="0" w:space="0" w:color="auto"/>
                                    <w:left w:val="none" w:sz="0" w:space="0" w:color="auto"/>
                                    <w:bottom w:val="none" w:sz="0" w:space="0" w:color="auto"/>
                                    <w:right w:val="none" w:sz="0" w:space="0" w:color="auto"/>
                                  </w:divBdr>
                                  <w:divsChild>
                                    <w:div w:id="1799374031">
                                      <w:marLeft w:val="0"/>
                                      <w:marRight w:val="0"/>
                                      <w:marTop w:val="0"/>
                                      <w:marBottom w:val="0"/>
                                      <w:divBdr>
                                        <w:top w:val="none" w:sz="0" w:space="0" w:color="auto"/>
                                        <w:left w:val="none" w:sz="0" w:space="0" w:color="auto"/>
                                        <w:bottom w:val="none" w:sz="0" w:space="0" w:color="auto"/>
                                        <w:right w:val="none" w:sz="0" w:space="0" w:color="auto"/>
                                      </w:divBdr>
                                      <w:divsChild>
                                        <w:div w:id="512187047">
                                          <w:marLeft w:val="0"/>
                                          <w:marRight w:val="0"/>
                                          <w:marTop w:val="0"/>
                                          <w:marBottom w:val="495"/>
                                          <w:divBdr>
                                            <w:top w:val="none" w:sz="0" w:space="0" w:color="auto"/>
                                            <w:left w:val="none" w:sz="0" w:space="0" w:color="auto"/>
                                            <w:bottom w:val="none" w:sz="0" w:space="0" w:color="auto"/>
                                            <w:right w:val="none" w:sz="0" w:space="0" w:color="auto"/>
                                          </w:divBdr>
                                          <w:divsChild>
                                            <w:div w:id="15435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1155">
      <w:bodyDiv w:val="1"/>
      <w:marLeft w:val="0"/>
      <w:marRight w:val="0"/>
      <w:marTop w:val="0"/>
      <w:marBottom w:val="0"/>
      <w:divBdr>
        <w:top w:val="none" w:sz="0" w:space="0" w:color="auto"/>
        <w:left w:val="none" w:sz="0" w:space="0" w:color="auto"/>
        <w:bottom w:val="none" w:sz="0" w:space="0" w:color="auto"/>
        <w:right w:val="none" w:sz="0" w:space="0" w:color="auto"/>
      </w:divBdr>
      <w:divsChild>
        <w:div w:id="259531902">
          <w:marLeft w:val="0"/>
          <w:marRight w:val="0"/>
          <w:marTop w:val="0"/>
          <w:marBottom w:val="0"/>
          <w:divBdr>
            <w:top w:val="none" w:sz="0" w:space="0" w:color="auto"/>
            <w:left w:val="none" w:sz="0" w:space="0" w:color="auto"/>
            <w:bottom w:val="none" w:sz="0" w:space="0" w:color="auto"/>
            <w:right w:val="none" w:sz="0" w:space="0" w:color="auto"/>
          </w:divBdr>
          <w:divsChild>
            <w:div w:id="1439376116">
              <w:marLeft w:val="0"/>
              <w:marRight w:val="0"/>
              <w:marTop w:val="0"/>
              <w:marBottom w:val="0"/>
              <w:divBdr>
                <w:top w:val="none" w:sz="0" w:space="0" w:color="auto"/>
                <w:left w:val="none" w:sz="0" w:space="0" w:color="auto"/>
                <w:bottom w:val="none" w:sz="0" w:space="0" w:color="auto"/>
                <w:right w:val="none" w:sz="0" w:space="0" w:color="auto"/>
              </w:divBdr>
              <w:divsChild>
                <w:div w:id="502088958">
                  <w:marLeft w:val="0"/>
                  <w:marRight w:val="0"/>
                  <w:marTop w:val="0"/>
                  <w:marBottom w:val="0"/>
                  <w:divBdr>
                    <w:top w:val="none" w:sz="0" w:space="0" w:color="auto"/>
                    <w:left w:val="none" w:sz="0" w:space="0" w:color="auto"/>
                    <w:bottom w:val="none" w:sz="0" w:space="0" w:color="auto"/>
                    <w:right w:val="none" w:sz="0" w:space="0" w:color="auto"/>
                  </w:divBdr>
                  <w:divsChild>
                    <w:div w:id="677846973">
                      <w:marLeft w:val="0"/>
                      <w:marRight w:val="0"/>
                      <w:marTop w:val="0"/>
                      <w:marBottom w:val="0"/>
                      <w:divBdr>
                        <w:top w:val="none" w:sz="0" w:space="0" w:color="auto"/>
                        <w:left w:val="none" w:sz="0" w:space="0" w:color="auto"/>
                        <w:bottom w:val="none" w:sz="0" w:space="0" w:color="auto"/>
                        <w:right w:val="none" w:sz="0" w:space="0" w:color="auto"/>
                      </w:divBdr>
                      <w:divsChild>
                        <w:div w:id="1655453200">
                          <w:marLeft w:val="0"/>
                          <w:marRight w:val="0"/>
                          <w:marTop w:val="0"/>
                          <w:marBottom w:val="0"/>
                          <w:divBdr>
                            <w:top w:val="none" w:sz="0" w:space="0" w:color="auto"/>
                            <w:left w:val="none" w:sz="0" w:space="0" w:color="auto"/>
                            <w:bottom w:val="none" w:sz="0" w:space="0" w:color="auto"/>
                            <w:right w:val="none" w:sz="0" w:space="0" w:color="auto"/>
                          </w:divBdr>
                          <w:divsChild>
                            <w:div w:id="825630718">
                              <w:marLeft w:val="0"/>
                              <w:marRight w:val="0"/>
                              <w:marTop w:val="0"/>
                              <w:marBottom w:val="0"/>
                              <w:divBdr>
                                <w:top w:val="none" w:sz="0" w:space="0" w:color="auto"/>
                                <w:left w:val="none" w:sz="0" w:space="0" w:color="auto"/>
                                <w:bottom w:val="none" w:sz="0" w:space="0" w:color="auto"/>
                                <w:right w:val="none" w:sz="0" w:space="0" w:color="auto"/>
                              </w:divBdr>
                              <w:divsChild>
                                <w:div w:id="29501204">
                                  <w:marLeft w:val="0"/>
                                  <w:marRight w:val="0"/>
                                  <w:marTop w:val="0"/>
                                  <w:marBottom w:val="0"/>
                                  <w:divBdr>
                                    <w:top w:val="none" w:sz="0" w:space="0" w:color="auto"/>
                                    <w:left w:val="none" w:sz="0" w:space="0" w:color="auto"/>
                                    <w:bottom w:val="none" w:sz="0" w:space="0" w:color="auto"/>
                                    <w:right w:val="none" w:sz="0" w:space="0" w:color="auto"/>
                                  </w:divBdr>
                                  <w:divsChild>
                                    <w:div w:id="2005936888">
                                      <w:marLeft w:val="0"/>
                                      <w:marRight w:val="0"/>
                                      <w:marTop w:val="0"/>
                                      <w:marBottom w:val="0"/>
                                      <w:divBdr>
                                        <w:top w:val="none" w:sz="0" w:space="0" w:color="auto"/>
                                        <w:left w:val="none" w:sz="0" w:space="0" w:color="auto"/>
                                        <w:bottom w:val="none" w:sz="0" w:space="0" w:color="auto"/>
                                        <w:right w:val="none" w:sz="0" w:space="0" w:color="auto"/>
                                      </w:divBdr>
                                      <w:divsChild>
                                        <w:div w:id="152068526">
                                          <w:marLeft w:val="0"/>
                                          <w:marRight w:val="0"/>
                                          <w:marTop w:val="0"/>
                                          <w:marBottom w:val="495"/>
                                          <w:divBdr>
                                            <w:top w:val="none" w:sz="0" w:space="0" w:color="auto"/>
                                            <w:left w:val="none" w:sz="0" w:space="0" w:color="auto"/>
                                            <w:bottom w:val="none" w:sz="0" w:space="0" w:color="auto"/>
                                            <w:right w:val="none" w:sz="0" w:space="0" w:color="auto"/>
                                          </w:divBdr>
                                          <w:divsChild>
                                            <w:div w:id="1376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9906">
      <w:bodyDiv w:val="1"/>
      <w:marLeft w:val="0"/>
      <w:marRight w:val="0"/>
      <w:marTop w:val="0"/>
      <w:marBottom w:val="0"/>
      <w:divBdr>
        <w:top w:val="none" w:sz="0" w:space="0" w:color="auto"/>
        <w:left w:val="none" w:sz="0" w:space="0" w:color="auto"/>
        <w:bottom w:val="none" w:sz="0" w:space="0" w:color="auto"/>
        <w:right w:val="none" w:sz="0" w:space="0" w:color="auto"/>
      </w:divBdr>
      <w:divsChild>
        <w:div w:id="250548876">
          <w:marLeft w:val="0"/>
          <w:marRight w:val="0"/>
          <w:marTop w:val="0"/>
          <w:marBottom w:val="0"/>
          <w:divBdr>
            <w:top w:val="none" w:sz="0" w:space="0" w:color="auto"/>
            <w:left w:val="none" w:sz="0" w:space="0" w:color="auto"/>
            <w:bottom w:val="none" w:sz="0" w:space="0" w:color="auto"/>
            <w:right w:val="none" w:sz="0" w:space="0" w:color="auto"/>
          </w:divBdr>
          <w:divsChild>
            <w:div w:id="755706500">
              <w:marLeft w:val="0"/>
              <w:marRight w:val="0"/>
              <w:marTop w:val="0"/>
              <w:marBottom w:val="0"/>
              <w:divBdr>
                <w:top w:val="none" w:sz="0" w:space="0" w:color="auto"/>
                <w:left w:val="none" w:sz="0" w:space="0" w:color="auto"/>
                <w:bottom w:val="none" w:sz="0" w:space="0" w:color="auto"/>
                <w:right w:val="none" w:sz="0" w:space="0" w:color="auto"/>
              </w:divBdr>
              <w:divsChild>
                <w:div w:id="1428036544">
                  <w:marLeft w:val="0"/>
                  <w:marRight w:val="0"/>
                  <w:marTop w:val="0"/>
                  <w:marBottom w:val="0"/>
                  <w:divBdr>
                    <w:top w:val="none" w:sz="0" w:space="0" w:color="auto"/>
                    <w:left w:val="none" w:sz="0" w:space="0" w:color="auto"/>
                    <w:bottom w:val="none" w:sz="0" w:space="0" w:color="auto"/>
                    <w:right w:val="none" w:sz="0" w:space="0" w:color="auto"/>
                  </w:divBdr>
                  <w:divsChild>
                    <w:div w:id="328289711">
                      <w:marLeft w:val="0"/>
                      <w:marRight w:val="0"/>
                      <w:marTop w:val="0"/>
                      <w:marBottom w:val="0"/>
                      <w:divBdr>
                        <w:top w:val="none" w:sz="0" w:space="0" w:color="auto"/>
                        <w:left w:val="none" w:sz="0" w:space="0" w:color="auto"/>
                        <w:bottom w:val="none" w:sz="0" w:space="0" w:color="auto"/>
                        <w:right w:val="none" w:sz="0" w:space="0" w:color="auto"/>
                      </w:divBdr>
                      <w:divsChild>
                        <w:div w:id="841092141">
                          <w:marLeft w:val="0"/>
                          <w:marRight w:val="0"/>
                          <w:marTop w:val="0"/>
                          <w:marBottom w:val="0"/>
                          <w:divBdr>
                            <w:top w:val="none" w:sz="0" w:space="0" w:color="auto"/>
                            <w:left w:val="none" w:sz="0" w:space="0" w:color="auto"/>
                            <w:bottom w:val="none" w:sz="0" w:space="0" w:color="auto"/>
                            <w:right w:val="none" w:sz="0" w:space="0" w:color="auto"/>
                          </w:divBdr>
                          <w:divsChild>
                            <w:div w:id="33164664">
                              <w:marLeft w:val="0"/>
                              <w:marRight w:val="0"/>
                              <w:marTop w:val="0"/>
                              <w:marBottom w:val="0"/>
                              <w:divBdr>
                                <w:top w:val="none" w:sz="0" w:space="0" w:color="auto"/>
                                <w:left w:val="none" w:sz="0" w:space="0" w:color="auto"/>
                                <w:bottom w:val="none" w:sz="0" w:space="0" w:color="auto"/>
                                <w:right w:val="none" w:sz="0" w:space="0" w:color="auto"/>
                              </w:divBdr>
                              <w:divsChild>
                                <w:div w:id="958024606">
                                  <w:marLeft w:val="0"/>
                                  <w:marRight w:val="0"/>
                                  <w:marTop w:val="0"/>
                                  <w:marBottom w:val="0"/>
                                  <w:divBdr>
                                    <w:top w:val="none" w:sz="0" w:space="0" w:color="auto"/>
                                    <w:left w:val="none" w:sz="0" w:space="0" w:color="auto"/>
                                    <w:bottom w:val="none" w:sz="0" w:space="0" w:color="auto"/>
                                    <w:right w:val="none" w:sz="0" w:space="0" w:color="auto"/>
                                  </w:divBdr>
                                  <w:divsChild>
                                    <w:div w:id="1319766865">
                                      <w:marLeft w:val="0"/>
                                      <w:marRight w:val="0"/>
                                      <w:marTop w:val="0"/>
                                      <w:marBottom w:val="0"/>
                                      <w:divBdr>
                                        <w:top w:val="none" w:sz="0" w:space="0" w:color="auto"/>
                                        <w:left w:val="none" w:sz="0" w:space="0" w:color="auto"/>
                                        <w:bottom w:val="none" w:sz="0" w:space="0" w:color="auto"/>
                                        <w:right w:val="none" w:sz="0" w:space="0" w:color="auto"/>
                                      </w:divBdr>
                                      <w:divsChild>
                                        <w:div w:id="652294347">
                                          <w:marLeft w:val="0"/>
                                          <w:marRight w:val="0"/>
                                          <w:marTop w:val="0"/>
                                          <w:marBottom w:val="495"/>
                                          <w:divBdr>
                                            <w:top w:val="none" w:sz="0" w:space="0" w:color="auto"/>
                                            <w:left w:val="none" w:sz="0" w:space="0" w:color="auto"/>
                                            <w:bottom w:val="none" w:sz="0" w:space="0" w:color="auto"/>
                                            <w:right w:val="none" w:sz="0" w:space="0" w:color="auto"/>
                                          </w:divBdr>
                                          <w:divsChild>
                                            <w:div w:id="17478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618669">
      <w:bodyDiv w:val="1"/>
      <w:marLeft w:val="0"/>
      <w:marRight w:val="0"/>
      <w:marTop w:val="0"/>
      <w:marBottom w:val="0"/>
      <w:divBdr>
        <w:top w:val="none" w:sz="0" w:space="0" w:color="auto"/>
        <w:left w:val="none" w:sz="0" w:space="0" w:color="auto"/>
        <w:bottom w:val="none" w:sz="0" w:space="0" w:color="auto"/>
        <w:right w:val="none" w:sz="0" w:space="0" w:color="auto"/>
      </w:divBdr>
    </w:div>
    <w:div w:id="518660846">
      <w:bodyDiv w:val="1"/>
      <w:marLeft w:val="0"/>
      <w:marRight w:val="0"/>
      <w:marTop w:val="0"/>
      <w:marBottom w:val="0"/>
      <w:divBdr>
        <w:top w:val="none" w:sz="0" w:space="0" w:color="auto"/>
        <w:left w:val="none" w:sz="0" w:space="0" w:color="auto"/>
        <w:bottom w:val="none" w:sz="0" w:space="0" w:color="auto"/>
        <w:right w:val="none" w:sz="0" w:space="0" w:color="auto"/>
      </w:divBdr>
    </w:div>
    <w:div w:id="541987510">
      <w:bodyDiv w:val="1"/>
      <w:marLeft w:val="0"/>
      <w:marRight w:val="0"/>
      <w:marTop w:val="0"/>
      <w:marBottom w:val="0"/>
      <w:divBdr>
        <w:top w:val="none" w:sz="0" w:space="0" w:color="auto"/>
        <w:left w:val="none" w:sz="0" w:space="0" w:color="auto"/>
        <w:bottom w:val="none" w:sz="0" w:space="0" w:color="auto"/>
        <w:right w:val="none" w:sz="0" w:space="0" w:color="auto"/>
      </w:divBdr>
      <w:divsChild>
        <w:div w:id="895050102">
          <w:marLeft w:val="0"/>
          <w:marRight w:val="0"/>
          <w:marTop w:val="0"/>
          <w:marBottom w:val="0"/>
          <w:divBdr>
            <w:top w:val="none" w:sz="0" w:space="0" w:color="auto"/>
            <w:left w:val="none" w:sz="0" w:space="0" w:color="auto"/>
            <w:bottom w:val="none" w:sz="0" w:space="0" w:color="auto"/>
            <w:right w:val="none" w:sz="0" w:space="0" w:color="auto"/>
          </w:divBdr>
          <w:divsChild>
            <w:div w:id="656809734">
              <w:marLeft w:val="0"/>
              <w:marRight w:val="0"/>
              <w:marTop w:val="0"/>
              <w:marBottom w:val="0"/>
              <w:divBdr>
                <w:top w:val="none" w:sz="0" w:space="0" w:color="auto"/>
                <w:left w:val="none" w:sz="0" w:space="0" w:color="auto"/>
                <w:bottom w:val="none" w:sz="0" w:space="0" w:color="auto"/>
                <w:right w:val="none" w:sz="0" w:space="0" w:color="auto"/>
              </w:divBdr>
              <w:divsChild>
                <w:div w:id="1307128022">
                  <w:marLeft w:val="0"/>
                  <w:marRight w:val="0"/>
                  <w:marTop w:val="0"/>
                  <w:marBottom w:val="0"/>
                  <w:divBdr>
                    <w:top w:val="none" w:sz="0" w:space="0" w:color="auto"/>
                    <w:left w:val="none" w:sz="0" w:space="0" w:color="auto"/>
                    <w:bottom w:val="none" w:sz="0" w:space="0" w:color="auto"/>
                    <w:right w:val="none" w:sz="0" w:space="0" w:color="auto"/>
                  </w:divBdr>
                  <w:divsChild>
                    <w:div w:id="252323311">
                      <w:marLeft w:val="0"/>
                      <w:marRight w:val="0"/>
                      <w:marTop w:val="0"/>
                      <w:marBottom w:val="0"/>
                      <w:divBdr>
                        <w:top w:val="none" w:sz="0" w:space="0" w:color="auto"/>
                        <w:left w:val="none" w:sz="0" w:space="0" w:color="auto"/>
                        <w:bottom w:val="none" w:sz="0" w:space="0" w:color="auto"/>
                        <w:right w:val="none" w:sz="0" w:space="0" w:color="auto"/>
                      </w:divBdr>
                      <w:divsChild>
                        <w:div w:id="541674899">
                          <w:marLeft w:val="0"/>
                          <w:marRight w:val="0"/>
                          <w:marTop w:val="0"/>
                          <w:marBottom w:val="0"/>
                          <w:divBdr>
                            <w:top w:val="none" w:sz="0" w:space="0" w:color="auto"/>
                            <w:left w:val="none" w:sz="0" w:space="0" w:color="auto"/>
                            <w:bottom w:val="none" w:sz="0" w:space="0" w:color="auto"/>
                            <w:right w:val="none" w:sz="0" w:space="0" w:color="auto"/>
                          </w:divBdr>
                          <w:divsChild>
                            <w:div w:id="756292127">
                              <w:marLeft w:val="0"/>
                              <w:marRight w:val="0"/>
                              <w:marTop w:val="0"/>
                              <w:marBottom w:val="0"/>
                              <w:divBdr>
                                <w:top w:val="none" w:sz="0" w:space="0" w:color="auto"/>
                                <w:left w:val="none" w:sz="0" w:space="0" w:color="auto"/>
                                <w:bottom w:val="none" w:sz="0" w:space="0" w:color="auto"/>
                                <w:right w:val="none" w:sz="0" w:space="0" w:color="auto"/>
                              </w:divBdr>
                              <w:divsChild>
                                <w:div w:id="723023081">
                                  <w:marLeft w:val="0"/>
                                  <w:marRight w:val="0"/>
                                  <w:marTop w:val="0"/>
                                  <w:marBottom w:val="0"/>
                                  <w:divBdr>
                                    <w:top w:val="none" w:sz="0" w:space="0" w:color="auto"/>
                                    <w:left w:val="none" w:sz="0" w:space="0" w:color="auto"/>
                                    <w:bottom w:val="none" w:sz="0" w:space="0" w:color="auto"/>
                                    <w:right w:val="none" w:sz="0" w:space="0" w:color="auto"/>
                                  </w:divBdr>
                                  <w:divsChild>
                                    <w:div w:id="107505409">
                                      <w:marLeft w:val="0"/>
                                      <w:marRight w:val="0"/>
                                      <w:marTop w:val="0"/>
                                      <w:marBottom w:val="0"/>
                                      <w:divBdr>
                                        <w:top w:val="none" w:sz="0" w:space="0" w:color="auto"/>
                                        <w:left w:val="none" w:sz="0" w:space="0" w:color="auto"/>
                                        <w:bottom w:val="none" w:sz="0" w:space="0" w:color="auto"/>
                                        <w:right w:val="none" w:sz="0" w:space="0" w:color="auto"/>
                                      </w:divBdr>
                                      <w:divsChild>
                                        <w:div w:id="1226138217">
                                          <w:marLeft w:val="0"/>
                                          <w:marRight w:val="0"/>
                                          <w:marTop w:val="0"/>
                                          <w:marBottom w:val="495"/>
                                          <w:divBdr>
                                            <w:top w:val="none" w:sz="0" w:space="0" w:color="auto"/>
                                            <w:left w:val="none" w:sz="0" w:space="0" w:color="auto"/>
                                            <w:bottom w:val="none" w:sz="0" w:space="0" w:color="auto"/>
                                            <w:right w:val="none" w:sz="0" w:space="0" w:color="auto"/>
                                          </w:divBdr>
                                          <w:divsChild>
                                            <w:div w:id="14145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484679">
      <w:bodyDiv w:val="1"/>
      <w:marLeft w:val="0"/>
      <w:marRight w:val="0"/>
      <w:marTop w:val="0"/>
      <w:marBottom w:val="0"/>
      <w:divBdr>
        <w:top w:val="none" w:sz="0" w:space="0" w:color="auto"/>
        <w:left w:val="none" w:sz="0" w:space="0" w:color="auto"/>
        <w:bottom w:val="none" w:sz="0" w:space="0" w:color="auto"/>
        <w:right w:val="none" w:sz="0" w:space="0" w:color="auto"/>
      </w:divBdr>
    </w:div>
    <w:div w:id="663748776">
      <w:bodyDiv w:val="1"/>
      <w:marLeft w:val="0"/>
      <w:marRight w:val="0"/>
      <w:marTop w:val="0"/>
      <w:marBottom w:val="0"/>
      <w:divBdr>
        <w:top w:val="none" w:sz="0" w:space="0" w:color="auto"/>
        <w:left w:val="none" w:sz="0" w:space="0" w:color="auto"/>
        <w:bottom w:val="none" w:sz="0" w:space="0" w:color="auto"/>
        <w:right w:val="none" w:sz="0" w:space="0" w:color="auto"/>
      </w:divBdr>
      <w:divsChild>
        <w:div w:id="293102556">
          <w:marLeft w:val="0"/>
          <w:marRight w:val="0"/>
          <w:marTop w:val="0"/>
          <w:marBottom w:val="0"/>
          <w:divBdr>
            <w:top w:val="none" w:sz="0" w:space="0" w:color="auto"/>
            <w:left w:val="none" w:sz="0" w:space="0" w:color="auto"/>
            <w:bottom w:val="none" w:sz="0" w:space="0" w:color="auto"/>
            <w:right w:val="none" w:sz="0" w:space="0" w:color="auto"/>
          </w:divBdr>
          <w:divsChild>
            <w:div w:id="448595008">
              <w:marLeft w:val="0"/>
              <w:marRight w:val="0"/>
              <w:marTop w:val="0"/>
              <w:marBottom w:val="0"/>
              <w:divBdr>
                <w:top w:val="none" w:sz="0" w:space="0" w:color="auto"/>
                <w:left w:val="none" w:sz="0" w:space="0" w:color="auto"/>
                <w:bottom w:val="none" w:sz="0" w:space="0" w:color="auto"/>
                <w:right w:val="none" w:sz="0" w:space="0" w:color="auto"/>
              </w:divBdr>
              <w:divsChild>
                <w:div w:id="681710187">
                  <w:marLeft w:val="0"/>
                  <w:marRight w:val="0"/>
                  <w:marTop w:val="0"/>
                  <w:marBottom w:val="0"/>
                  <w:divBdr>
                    <w:top w:val="none" w:sz="0" w:space="0" w:color="auto"/>
                    <w:left w:val="none" w:sz="0" w:space="0" w:color="auto"/>
                    <w:bottom w:val="none" w:sz="0" w:space="0" w:color="auto"/>
                    <w:right w:val="none" w:sz="0" w:space="0" w:color="auto"/>
                  </w:divBdr>
                  <w:divsChild>
                    <w:div w:id="146635692">
                      <w:marLeft w:val="0"/>
                      <w:marRight w:val="0"/>
                      <w:marTop w:val="0"/>
                      <w:marBottom w:val="0"/>
                      <w:divBdr>
                        <w:top w:val="none" w:sz="0" w:space="0" w:color="auto"/>
                        <w:left w:val="none" w:sz="0" w:space="0" w:color="auto"/>
                        <w:bottom w:val="none" w:sz="0" w:space="0" w:color="auto"/>
                        <w:right w:val="none" w:sz="0" w:space="0" w:color="auto"/>
                      </w:divBdr>
                      <w:divsChild>
                        <w:div w:id="1789427204">
                          <w:marLeft w:val="0"/>
                          <w:marRight w:val="0"/>
                          <w:marTop w:val="0"/>
                          <w:marBottom w:val="0"/>
                          <w:divBdr>
                            <w:top w:val="none" w:sz="0" w:space="0" w:color="auto"/>
                            <w:left w:val="none" w:sz="0" w:space="0" w:color="auto"/>
                            <w:bottom w:val="none" w:sz="0" w:space="0" w:color="auto"/>
                            <w:right w:val="none" w:sz="0" w:space="0" w:color="auto"/>
                          </w:divBdr>
                          <w:divsChild>
                            <w:div w:id="1822236880">
                              <w:marLeft w:val="0"/>
                              <w:marRight w:val="0"/>
                              <w:marTop w:val="0"/>
                              <w:marBottom w:val="0"/>
                              <w:divBdr>
                                <w:top w:val="none" w:sz="0" w:space="0" w:color="auto"/>
                                <w:left w:val="none" w:sz="0" w:space="0" w:color="auto"/>
                                <w:bottom w:val="none" w:sz="0" w:space="0" w:color="auto"/>
                                <w:right w:val="none" w:sz="0" w:space="0" w:color="auto"/>
                              </w:divBdr>
                              <w:divsChild>
                                <w:div w:id="631596509">
                                  <w:marLeft w:val="0"/>
                                  <w:marRight w:val="0"/>
                                  <w:marTop w:val="0"/>
                                  <w:marBottom w:val="0"/>
                                  <w:divBdr>
                                    <w:top w:val="none" w:sz="0" w:space="0" w:color="auto"/>
                                    <w:left w:val="none" w:sz="0" w:space="0" w:color="auto"/>
                                    <w:bottom w:val="none" w:sz="0" w:space="0" w:color="auto"/>
                                    <w:right w:val="none" w:sz="0" w:space="0" w:color="auto"/>
                                  </w:divBdr>
                                  <w:divsChild>
                                    <w:div w:id="2008167629">
                                      <w:marLeft w:val="0"/>
                                      <w:marRight w:val="0"/>
                                      <w:marTop w:val="0"/>
                                      <w:marBottom w:val="0"/>
                                      <w:divBdr>
                                        <w:top w:val="none" w:sz="0" w:space="0" w:color="auto"/>
                                        <w:left w:val="none" w:sz="0" w:space="0" w:color="auto"/>
                                        <w:bottom w:val="none" w:sz="0" w:space="0" w:color="auto"/>
                                        <w:right w:val="none" w:sz="0" w:space="0" w:color="auto"/>
                                      </w:divBdr>
                                      <w:divsChild>
                                        <w:div w:id="1964117713">
                                          <w:marLeft w:val="0"/>
                                          <w:marRight w:val="0"/>
                                          <w:marTop w:val="0"/>
                                          <w:marBottom w:val="495"/>
                                          <w:divBdr>
                                            <w:top w:val="none" w:sz="0" w:space="0" w:color="auto"/>
                                            <w:left w:val="none" w:sz="0" w:space="0" w:color="auto"/>
                                            <w:bottom w:val="none" w:sz="0" w:space="0" w:color="auto"/>
                                            <w:right w:val="none" w:sz="0" w:space="0" w:color="auto"/>
                                          </w:divBdr>
                                          <w:divsChild>
                                            <w:div w:id="2130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468676">
      <w:bodyDiv w:val="1"/>
      <w:marLeft w:val="0"/>
      <w:marRight w:val="0"/>
      <w:marTop w:val="0"/>
      <w:marBottom w:val="0"/>
      <w:divBdr>
        <w:top w:val="none" w:sz="0" w:space="0" w:color="auto"/>
        <w:left w:val="none" w:sz="0" w:space="0" w:color="auto"/>
        <w:bottom w:val="none" w:sz="0" w:space="0" w:color="auto"/>
        <w:right w:val="none" w:sz="0" w:space="0" w:color="auto"/>
      </w:divBdr>
      <w:divsChild>
        <w:div w:id="1906918306">
          <w:marLeft w:val="0"/>
          <w:marRight w:val="0"/>
          <w:marTop w:val="0"/>
          <w:marBottom w:val="0"/>
          <w:divBdr>
            <w:top w:val="none" w:sz="0" w:space="0" w:color="auto"/>
            <w:left w:val="none" w:sz="0" w:space="0" w:color="auto"/>
            <w:bottom w:val="none" w:sz="0" w:space="0" w:color="auto"/>
            <w:right w:val="none" w:sz="0" w:space="0" w:color="auto"/>
          </w:divBdr>
          <w:divsChild>
            <w:div w:id="834688666">
              <w:marLeft w:val="0"/>
              <w:marRight w:val="0"/>
              <w:marTop w:val="0"/>
              <w:marBottom w:val="0"/>
              <w:divBdr>
                <w:top w:val="none" w:sz="0" w:space="0" w:color="auto"/>
                <w:left w:val="none" w:sz="0" w:space="0" w:color="auto"/>
                <w:bottom w:val="none" w:sz="0" w:space="0" w:color="auto"/>
                <w:right w:val="none" w:sz="0" w:space="0" w:color="auto"/>
              </w:divBdr>
              <w:divsChild>
                <w:div w:id="1741127386">
                  <w:marLeft w:val="0"/>
                  <w:marRight w:val="0"/>
                  <w:marTop w:val="0"/>
                  <w:marBottom w:val="0"/>
                  <w:divBdr>
                    <w:top w:val="none" w:sz="0" w:space="0" w:color="auto"/>
                    <w:left w:val="none" w:sz="0" w:space="0" w:color="auto"/>
                    <w:bottom w:val="none" w:sz="0" w:space="0" w:color="auto"/>
                    <w:right w:val="none" w:sz="0" w:space="0" w:color="auto"/>
                  </w:divBdr>
                  <w:divsChild>
                    <w:div w:id="799566875">
                      <w:marLeft w:val="0"/>
                      <w:marRight w:val="0"/>
                      <w:marTop w:val="0"/>
                      <w:marBottom w:val="0"/>
                      <w:divBdr>
                        <w:top w:val="none" w:sz="0" w:space="0" w:color="auto"/>
                        <w:left w:val="none" w:sz="0" w:space="0" w:color="auto"/>
                        <w:bottom w:val="none" w:sz="0" w:space="0" w:color="auto"/>
                        <w:right w:val="none" w:sz="0" w:space="0" w:color="auto"/>
                      </w:divBdr>
                      <w:divsChild>
                        <w:div w:id="1186555492">
                          <w:marLeft w:val="0"/>
                          <w:marRight w:val="0"/>
                          <w:marTop w:val="0"/>
                          <w:marBottom w:val="0"/>
                          <w:divBdr>
                            <w:top w:val="none" w:sz="0" w:space="0" w:color="auto"/>
                            <w:left w:val="none" w:sz="0" w:space="0" w:color="auto"/>
                            <w:bottom w:val="none" w:sz="0" w:space="0" w:color="auto"/>
                            <w:right w:val="none" w:sz="0" w:space="0" w:color="auto"/>
                          </w:divBdr>
                          <w:divsChild>
                            <w:div w:id="364450412">
                              <w:marLeft w:val="0"/>
                              <w:marRight w:val="0"/>
                              <w:marTop w:val="0"/>
                              <w:marBottom w:val="0"/>
                              <w:divBdr>
                                <w:top w:val="none" w:sz="0" w:space="0" w:color="auto"/>
                                <w:left w:val="none" w:sz="0" w:space="0" w:color="auto"/>
                                <w:bottom w:val="none" w:sz="0" w:space="0" w:color="auto"/>
                                <w:right w:val="none" w:sz="0" w:space="0" w:color="auto"/>
                              </w:divBdr>
                              <w:divsChild>
                                <w:div w:id="1908374911">
                                  <w:marLeft w:val="0"/>
                                  <w:marRight w:val="0"/>
                                  <w:marTop w:val="0"/>
                                  <w:marBottom w:val="0"/>
                                  <w:divBdr>
                                    <w:top w:val="none" w:sz="0" w:space="0" w:color="auto"/>
                                    <w:left w:val="none" w:sz="0" w:space="0" w:color="auto"/>
                                    <w:bottom w:val="none" w:sz="0" w:space="0" w:color="auto"/>
                                    <w:right w:val="none" w:sz="0" w:space="0" w:color="auto"/>
                                  </w:divBdr>
                                  <w:divsChild>
                                    <w:div w:id="1875076233">
                                      <w:marLeft w:val="0"/>
                                      <w:marRight w:val="0"/>
                                      <w:marTop w:val="0"/>
                                      <w:marBottom w:val="0"/>
                                      <w:divBdr>
                                        <w:top w:val="none" w:sz="0" w:space="0" w:color="auto"/>
                                        <w:left w:val="none" w:sz="0" w:space="0" w:color="auto"/>
                                        <w:bottom w:val="none" w:sz="0" w:space="0" w:color="auto"/>
                                        <w:right w:val="none" w:sz="0" w:space="0" w:color="auto"/>
                                      </w:divBdr>
                                      <w:divsChild>
                                        <w:div w:id="678892485">
                                          <w:marLeft w:val="0"/>
                                          <w:marRight w:val="0"/>
                                          <w:marTop w:val="0"/>
                                          <w:marBottom w:val="495"/>
                                          <w:divBdr>
                                            <w:top w:val="none" w:sz="0" w:space="0" w:color="auto"/>
                                            <w:left w:val="none" w:sz="0" w:space="0" w:color="auto"/>
                                            <w:bottom w:val="none" w:sz="0" w:space="0" w:color="auto"/>
                                            <w:right w:val="none" w:sz="0" w:space="0" w:color="auto"/>
                                          </w:divBdr>
                                          <w:divsChild>
                                            <w:div w:id="5043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161085">
      <w:bodyDiv w:val="1"/>
      <w:marLeft w:val="0"/>
      <w:marRight w:val="0"/>
      <w:marTop w:val="0"/>
      <w:marBottom w:val="0"/>
      <w:divBdr>
        <w:top w:val="none" w:sz="0" w:space="0" w:color="auto"/>
        <w:left w:val="none" w:sz="0" w:space="0" w:color="auto"/>
        <w:bottom w:val="none" w:sz="0" w:space="0" w:color="auto"/>
        <w:right w:val="none" w:sz="0" w:space="0" w:color="auto"/>
      </w:divBdr>
      <w:divsChild>
        <w:div w:id="1254322262">
          <w:marLeft w:val="0"/>
          <w:marRight w:val="0"/>
          <w:marTop w:val="0"/>
          <w:marBottom w:val="0"/>
          <w:divBdr>
            <w:top w:val="none" w:sz="0" w:space="0" w:color="auto"/>
            <w:left w:val="none" w:sz="0" w:space="0" w:color="auto"/>
            <w:bottom w:val="none" w:sz="0" w:space="0" w:color="auto"/>
            <w:right w:val="none" w:sz="0" w:space="0" w:color="auto"/>
          </w:divBdr>
          <w:divsChild>
            <w:div w:id="194077701">
              <w:marLeft w:val="0"/>
              <w:marRight w:val="0"/>
              <w:marTop w:val="0"/>
              <w:marBottom w:val="0"/>
              <w:divBdr>
                <w:top w:val="none" w:sz="0" w:space="0" w:color="auto"/>
                <w:left w:val="none" w:sz="0" w:space="0" w:color="auto"/>
                <w:bottom w:val="none" w:sz="0" w:space="0" w:color="auto"/>
                <w:right w:val="none" w:sz="0" w:space="0" w:color="auto"/>
              </w:divBdr>
              <w:divsChild>
                <w:div w:id="20590342">
                  <w:marLeft w:val="0"/>
                  <w:marRight w:val="0"/>
                  <w:marTop w:val="0"/>
                  <w:marBottom w:val="0"/>
                  <w:divBdr>
                    <w:top w:val="none" w:sz="0" w:space="0" w:color="auto"/>
                    <w:left w:val="none" w:sz="0" w:space="0" w:color="auto"/>
                    <w:bottom w:val="none" w:sz="0" w:space="0" w:color="auto"/>
                    <w:right w:val="none" w:sz="0" w:space="0" w:color="auto"/>
                  </w:divBdr>
                  <w:divsChild>
                    <w:div w:id="1159275559">
                      <w:marLeft w:val="0"/>
                      <w:marRight w:val="0"/>
                      <w:marTop w:val="0"/>
                      <w:marBottom w:val="0"/>
                      <w:divBdr>
                        <w:top w:val="none" w:sz="0" w:space="0" w:color="auto"/>
                        <w:left w:val="none" w:sz="0" w:space="0" w:color="auto"/>
                        <w:bottom w:val="none" w:sz="0" w:space="0" w:color="auto"/>
                        <w:right w:val="none" w:sz="0" w:space="0" w:color="auto"/>
                      </w:divBdr>
                      <w:divsChild>
                        <w:div w:id="1517235195">
                          <w:marLeft w:val="0"/>
                          <w:marRight w:val="0"/>
                          <w:marTop w:val="0"/>
                          <w:marBottom w:val="0"/>
                          <w:divBdr>
                            <w:top w:val="none" w:sz="0" w:space="0" w:color="auto"/>
                            <w:left w:val="none" w:sz="0" w:space="0" w:color="auto"/>
                            <w:bottom w:val="none" w:sz="0" w:space="0" w:color="auto"/>
                            <w:right w:val="none" w:sz="0" w:space="0" w:color="auto"/>
                          </w:divBdr>
                          <w:divsChild>
                            <w:div w:id="1301879078">
                              <w:marLeft w:val="0"/>
                              <w:marRight w:val="0"/>
                              <w:marTop w:val="0"/>
                              <w:marBottom w:val="0"/>
                              <w:divBdr>
                                <w:top w:val="none" w:sz="0" w:space="0" w:color="auto"/>
                                <w:left w:val="none" w:sz="0" w:space="0" w:color="auto"/>
                                <w:bottom w:val="none" w:sz="0" w:space="0" w:color="auto"/>
                                <w:right w:val="none" w:sz="0" w:space="0" w:color="auto"/>
                              </w:divBdr>
                              <w:divsChild>
                                <w:div w:id="992414055">
                                  <w:marLeft w:val="0"/>
                                  <w:marRight w:val="0"/>
                                  <w:marTop w:val="0"/>
                                  <w:marBottom w:val="0"/>
                                  <w:divBdr>
                                    <w:top w:val="none" w:sz="0" w:space="0" w:color="auto"/>
                                    <w:left w:val="none" w:sz="0" w:space="0" w:color="auto"/>
                                    <w:bottom w:val="none" w:sz="0" w:space="0" w:color="auto"/>
                                    <w:right w:val="none" w:sz="0" w:space="0" w:color="auto"/>
                                  </w:divBdr>
                                  <w:divsChild>
                                    <w:div w:id="192809629">
                                      <w:marLeft w:val="0"/>
                                      <w:marRight w:val="0"/>
                                      <w:marTop w:val="0"/>
                                      <w:marBottom w:val="0"/>
                                      <w:divBdr>
                                        <w:top w:val="none" w:sz="0" w:space="0" w:color="auto"/>
                                        <w:left w:val="none" w:sz="0" w:space="0" w:color="auto"/>
                                        <w:bottom w:val="none" w:sz="0" w:space="0" w:color="auto"/>
                                        <w:right w:val="none" w:sz="0" w:space="0" w:color="auto"/>
                                      </w:divBdr>
                                      <w:divsChild>
                                        <w:div w:id="303043018">
                                          <w:marLeft w:val="0"/>
                                          <w:marRight w:val="0"/>
                                          <w:marTop w:val="0"/>
                                          <w:marBottom w:val="495"/>
                                          <w:divBdr>
                                            <w:top w:val="none" w:sz="0" w:space="0" w:color="auto"/>
                                            <w:left w:val="none" w:sz="0" w:space="0" w:color="auto"/>
                                            <w:bottom w:val="none" w:sz="0" w:space="0" w:color="auto"/>
                                            <w:right w:val="none" w:sz="0" w:space="0" w:color="auto"/>
                                          </w:divBdr>
                                          <w:divsChild>
                                            <w:div w:id="1864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875727">
      <w:bodyDiv w:val="1"/>
      <w:marLeft w:val="0"/>
      <w:marRight w:val="0"/>
      <w:marTop w:val="0"/>
      <w:marBottom w:val="0"/>
      <w:divBdr>
        <w:top w:val="none" w:sz="0" w:space="0" w:color="auto"/>
        <w:left w:val="none" w:sz="0" w:space="0" w:color="auto"/>
        <w:bottom w:val="none" w:sz="0" w:space="0" w:color="auto"/>
        <w:right w:val="none" w:sz="0" w:space="0" w:color="auto"/>
      </w:divBdr>
    </w:div>
    <w:div w:id="850031614">
      <w:bodyDiv w:val="1"/>
      <w:marLeft w:val="0"/>
      <w:marRight w:val="0"/>
      <w:marTop w:val="0"/>
      <w:marBottom w:val="0"/>
      <w:divBdr>
        <w:top w:val="none" w:sz="0" w:space="0" w:color="auto"/>
        <w:left w:val="none" w:sz="0" w:space="0" w:color="auto"/>
        <w:bottom w:val="none" w:sz="0" w:space="0" w:color="auto"/>
        <w:right w:val="none" w:sz="0" w:space="0" w:color="auto"/>
      </w:divBdr>
      <w:divsChild>
        <w:div w:id="569117815">
          <w:marLeft w:val="0"/>
          <w:marRight w:val="0"/>
          <w:marTop w:val="0"/>
          <w:marBottom w:val="0"/>
          <w:divBdr>
            <w:top w:val="none" w:sz="0" w:space="0" w:color="auto"/>
            <w:left w:val="none" w:sz="0" w:space="0" w:color="auto"/>
            <w:bottom w:val="none" w:sz="0" w:space="0" w:color="auto"/>
            <w:right w:val="none" w:sz="0" w:space="0" w:color="auto"/>
          </w:divBdr>
          <w:divsChild>
            <w:div w:id="60563642">
              <w:marLeft w:val="0"/>
              <w:marRight w:val="0"/>
              <w:marTop w:val="0"/>
              <w:marBottom w:val="0"/>
              <w:divBdr>
                <w:top w:val="none" w:sz="0" w:space="0" w:color="auto"/>
                <w:left w:val="none" w:sz="0" w:space="0" w:color="auto"/>
                <w:bottom w:val="none" w:sz="0" w:space="0" w:color="auto"/>
                <w:right w:val="none" w:sz="0" w:space="0" w:color="auto"/>
              </w:divBdr>
              <w:divsChild>
                <w:div w:id="1230730281">
                  <w:marLeft w:val="0"/>
                  <w:marRight w:val="0"/>
                  <w:marTop w:val="0"/>
                  <w:marBottom w:val="0"/>
                  <w:divBdr>
                    <w:top w:val="none" w:sz="0" w:space="0" w:color="auto"/>
                    <w:left w:val="none" w:sz="0" w:space="0" w:color="auto"/>
                    <w:bottom w:val="none" w:sz="0" w:space="0" w:color="auto"/>
                    <w:right w:val="none" w:sz="0" w:space="0" w:color="auto"/>
                  </w:divBdr>
                  <w:divsChild>
                    <w:div w:id="1337732738">
                      <w:marLeft w:val="0"/>
                      <w:marRight w:val="0"/>
                      <w:marTop w:val="0"/>
                      <w:marBottom w:val="0"/>
                      <w:divBdr>
                        <w:top w:val="none" w:sz="0" w:space="0" w:color="auto"/>
                        <w:left w:val="none" w:sz="0" w:space="0" w:color="auto"/>
                        <w:bottom w:val="none" w:sz="0" w:space="0" w:color="auto"/>
                        <w:right w:val="none" w:sz="0" w:space="0" w:color="auto"/>
                      </w:divBdr>
                      <w:divsChild>
                        <w:div w:id="1576282414">
                          <w:marLeft w:val="0"/>
                          <w:marRight w:val="0"/>
                          <w:marTop w:val="0"/>
                          <w:marBottom w:val="0"/>
                          <w:divBdr>
                            <w:top w:val="none" w:sz="0" w:space="0" w:color="auto"/>
                            <w:left w:val="none" w:sz="0" w:space="0" w:color="auto"/>
                            <w:bottom w:val="none" w:sz="0" w:space="0" w:color="auto"/>
                            <w:right w:val="none" w:sz="0" w:space="0" w:color="auto"/>
                          </w:divBdr>
                          <w:divsChild>
                            <w:div w:id="1224757670">
                              <w:marLeft w:val="0"/>
                              <w:marRight w:val="0"/>
                              <w:marTop w:val="0"/>
                              <w:marBottom w:val="0"/>
                              <w:divBdr>
                                <w:top w:val="none" w:sz="0" w:space="0" w:color="auto"/>
                                <w:left w:val="none" w:sz="0" w:space="0" w:color="auto"/>
                                <w:bottom w:val="none" w:sz="0" w:space="0" w:color="auto"/>
                                <w:right w:val="none" w:sz="0" w:space="0" w:color="auto"/>
                              </w:divBdr>
                              <w:divsChild>
                                <w:div w:id="1498691012">
                                  <w:marLeft w:val="0"/>
                                  <w:marRight w:val="0"/>
                                  <w:marTop w:val="0"/>
                                  <w:marBottom w:val="0"/>
                                  <w:divBdr>
                                    <w:top w:val="none" w:sz="0" w:space="0" w:color="auto"/>
                                    <w:left w:val="none" w:sz="0" w:space="0" w:color="auto"/>
                                    <w:bottom w:val="none" w:sz="0" w:space="0" w:color="auto"/>
                                    <w:right w:val="none" w:sz="0" w:space="0" w:color="auto"/>
                                  </w:divBdr>
                                  <w:divsChild>
                                    <w:div w:id="762652076">
                                      <w:marLeft w:val="0"/>
                                      <w:marRight w:val="0"/>
                                      <w:marTop w:val="0"/>
                                      <w:marBottom w:val="0"/>
                                      <w:divBdr>
                                        <w:top w:val="none" w:sz="0" w:space="0" w:color="auto"/>
                                        <w:left w:val="none" w:sz="0" w:space="0" w:color="auto"/>
                                        <w:bottom w:val="none" w:sz="0" w:space="0" w:color="auto"/>
                                        <w:right w:val="none" w:sz="0" w:space="0" w:color="auto"/>
                                      </w:divBdr>
                                      <w:divsChild>
                                        <w:div w:id="712193849">
                                          <w:marLeft w:val="0"/>
                                          <w:marRight w:val="0"/>
                                          <w:marTop w:val="0"/>
                                          <w:marBottom w:val="495"/>
                                          <w:divBdr>
                                            <w:top w:val="none" w:sz="0" w:space="0" w:color="auto"/>
                                            <w:left w:val="none" w:sz="0" w:space="0" w:color="auto"/>
                                            <w:bottom w:val="none" w:sz="0" w:space="0" w:color="auto"/>
                                            <w:right w:val="none" w:sz="0" w:space="0" w:color="auto"/>
                                          </w:divBdr>
                                          <w:divsChild>
                                            <w:div w:id="1711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978260">
      <w:bodyDiv w:val="1"/>
      <w:marLeft w:val="0"/>
      <w:marRight w:val="0"/>
      <w:marTop w:val="0"/>
      <w:marBottom w:val="0"/>
      <w:divBdr>
        <w:top w:val="none" w:sz="0" w:space="0" w:color="auto"/>
        <w:left w:val="none" w:sz="0" w:space="0" w:color="auto"/>
        <w:bottom w:val="none" w:sz="0" w:space="0" w:color="auto"/>
        <w:right w:val="none" w:sz="0" w:space="0" w:color="auto"/>
      </w:divBdr>
      <w:divsChild>
        <w:div w:id="2042633419">
          <w:marLeft w:val="0"/>
          <w:marRight w:val="0"/>
          <w:marTop w:val="0"/>
          <w:marBottom w:val="0"/>
          <w:divBdr>
            <w:top w:val="none" w:sz="0" w:space="0" w:color="auto"/>
            <w:left w:val="none" w:sz="0" w:space="0" w:color="auto"/>
            <w:bottom w:val="none" w:sz="0" w:space="0" w:color="auto"/>
            <w:right w:val="none" w:sz="0" w:space="0" w:color="auto"/>
          </w:divBdr>
          <w:divsChild>
            <w:div w:id="1872692774">
              <w:marLeft w:val="0"/>
              <w:marRight w:val="0"/>
              <w:marTop w:val="0"/>
              <w:marBottom w:val="0"/>
              <w:divBdr>
                <w:top w:val="none" w:sz="0" w:space="0" w:color="auto"/>
                <w:left w:val="none" w:sz="0" w:space="0" w:color="auto"/>
                <w:bottom w:val="none" w:sz="0" w:space="0" w:color="auto"/>
                <w:right w:val="none" w:sz="0" w:space="0" w:color="auto"/>
              </w:divBdr>
              <w:divsChild>
                <w:div w:id="2059694781">
                  <w:marLeft w:val="0"/>
                  <w:marRight w:val="0"/>
                  <w:marTop w:val="0"/>
                  <w:marBottom w:val="0"/>
                  <w:divBdr>
                    <w:top w:val="none" w:sz="0" w:space="0" w:color="auto"/>
                    <w:left w:val="none" w:sz="0" w:space="0" w:color="auto"/>
                    <w:bottom w:val="none" w:sz="0" w:space="0" w:color="auto"/>
                    <w:right w:val="none" w:sz="0" w:space="0" w:color="auto"/>
                  </w:divBdr>
                  <w:divsChild>
                    <w:div w:id="1266497730">
                      <w:marLeft w:val="0"/>
                      <w:marRight w:val="0"/>
                      <w:marTop w:val="0"/>
                      <w:marBottom w:val="0"/>
                      <w:divBdr>
                        <w:top w:val="none" w:sz="0" w:space="0" w:color="auto"/>
                        <w:left w:val="none" w:sz="0" w:space="0" w:color="auto"/>
                        <w:bottom w:val="none" w:sz="0" w:space="0" w:color="auto"/>
                        <w:right w:val="none" w:sz="0" w:space="0" w:color="auto"/>
                      </w:divBdr>
                      <w:divsChild>
                        <w:div w:id="1429426801">
                          <w:marLeft w:val="0"/>
                          <w:marRight w:val="0"/>
                          <w:marTop w:val="0"/>
                          <w:marBottom w:val="0"/>
                          <w:divBdr>
                            <w:top w:val="none" w:sz="0" w:space="0" w:color="auto"/>
                            <w:left w:val="none" w:sz="0" w:space="0" w:color="auto"/>
                            <w:bottom w:val="none" w:sz="0" w:space="0" w:color="auto"/>
                            <w:right w:val="none" w:sz="0" w:space="0" w:color="auto"/>
                          </w:divBdr>
                          <w:divsChild>
                            <w:div w:id="180169393">
                              <w:marLeft w:val="0"/>
                              <w:marRight w:val="0"/>
                              <w:marTop w:val="0"/>
                              <w:marBottom w:val="0"/>
                              <w:divBdr>
                                <w:top w:val="none" w:sz="0" w:space="0" w:color="auto"/>
                                <w:left w:val="none" w:sz="0" w:space="0" w:color="auto"/>
                                <w:bottom w:val="none" w:sz="0" w:space="0" w:color="auto"/>
                                <w:right w:val="none" w:sz="0" w:space="0" w:color="auto"/>
                              </w:divBdr>
                              <w:divsChild>
                                <w:div w:id="895973895">
                                  <w:marLeft w:val="0"/>
                                  <w:marRight w:val="0"/>
                                  <w:marTop w:val="0"/>
                                  <w:marBottom w:val="0"/>
                                  <w:divBdr>
                                    <w:top w:val="none" w:sz="0" w:space="0" w:color="auto"/>
                                    <w:left w:val="none" w:sz="0" w:space="0" w:color="auto"/>
                                    <w:bottom w:val="none" w:sz="0" w:space="0" w:color="auto"/>
                                    <w:right w:val="none" w:sz="0" w:space="0" w:color="auto"/>
                                  </w:divBdr>
                                  <w:divsChild>
                                    <w:div w:id="593561939">
                                      <w:marLeft w:val="0"/>
                                      <w:marRight w:val="0"/>
                                      <w:marTop w:val="0"/>
                                      <w:marBottom w:val="0"/>
                                      <w:divBdr>
                                        <w:top w:val="none" w:sz="0" w:space="0" w:color="auto"/>
                                        <w:left w:val="none" w:sz="0" w:space="0" w:color="auto"/>
                                        <w:bottom w:val="none" w:sz="0" w:space="0" w:color="auto"/>
                                        <w:right w:val="none" w:sz="0" w:space="0" w:color="auto"/>
                                      </w:divBdr>
                                      <w:divsChild>
                                        <w:div w:id="1059085783">
                                          <w:marLeft w:val="0"/>
                                          <w:marRight w:val="0"/>
                                          <w:marTop w:val="0"/>
                                          <w:marBottom w:val="495"/>
                                          <w:divBdr>
                                            <w:top w:val="none" w:sz="0" w:space="0" w:color="auto"/>
                                            <w:left w:val="none" w:sz="0" w:space="0" w:color="auto"/>
                                            <w:bottom w:val="none" w:sz="0" w:space="0" w:color="auto"/>
                                            <w:right w:val="none" w:sz="0" w:space="0" w:color="auto"/>
                                          </w:divBdr>
                                          <w:divsChild>
                                            <w:div w:id="20522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59313">
      <w:bodyDiv w:val="1"/>
      <w:marLeft w:val="0"/>
      <w:marRight w:val="0"/>
      <w:marTop w:val="0"/>
      <w:marBottom w:val="0"/>
      <w:divBdr>
        <w:top w:val="none" w:sz="0" w:space="0" w:color="auto"/>
        <w:left w:val="none" w:sz="0" w:space="0" w:color="auto"/>
        <w:bottom w:val="none" w:sz="0" w:space="0" w:color="auto"/>
        <w:right w:val="none" w:sz="0" w:space="0" w:color="auto"/>
      </w:divBdr>
      <w:divsChild>
        <w:div w:id="1028871903">
          <w:marLeft w:val="0"/>
          <w:marRight w:val="0"/>
          <w:marTop w:val="0"/>
          <w:marBottom w:val="0"/>
          <w:divBdr>
            <w:top w:val="none" w:sz="0" w:space="0" w:color="auto"/>
            <w:left w:val="none" w:sz="0" w:space="0" w:color="auto"/>
            <w:bottom w:val="none" w:sz="0" w:space="0" w:color="auto"/>
            <w:right w:val="none" w:sz="0" w:space="0" w:color="auto"/>
          </w:divBdr>
          <w:divsChild>
            <w:div w:id="945309542">
              <w:marLeft w:val="0"/>
              <w:marRight w:val="0"/>
              <w:marTop w:val="0"/>
              <w:marBottom w:val="0"/>
              <w:divBdr>
                <w:top w:val="none" w:sz="0" w:space="0" w:color="auto"/>
                <w:left w:val="none" w:sz="0" w:space="0" w:color="auto"/>
                <w:bottom w:val="none" w:sz="0" w:space="0" w:color="auto"/>
                <w:right w:val="none" w:sz="0" w:space="0" w:color="auto"/>
              </w:divBdr>
              <w:divsChild>
                <w:div w:id="380056424">
                  <w:marLeft w:val="0"/>
                  <w:marRight w:val="0"/>
                  <w:marTop w:val="0"/>
                  <w:marBottom w:val="0"/>
                  <w:divBdr>
                    <w:top w:val="none" w:sz="0" w:space="0" w:color="auto"/>
                    <w:left w:val="none" w:sz="0" w:space="0" w:color="auto"/>
                    <w:bottom w:val="none" w:sz="0" w:space="0" w:color="auto"/>
                    <w:right w:val="none" w:sz="0" w:space="0" w:color="auto"/>
                  </w:divBdr>
                  <w:divsChild>
                    <w:div w:id="2026320897">
                      <w:marLeft w:val="0"/>
                      <w:marRight w:val="0"/>
                      <w:marTop w:val="0"/>
                      <w:marBottom w:val="0"/>
                      <w:divBdr>
                        <w:top w:val="none" w:sz="0" w:space="0" w:color="auto"/>
                        <w:left w:val="none" w:sz="0" w:space="0" w:color="auto"/>
                        <w:bottom w:val="none" w:sz="0" w:space="0" w:color="auto"/>
                        <w:right w:val="none" w:sz="0" w:space="0" w:color="auto"/>
                      </w:divBdr>
                      <w:divsChild>
                        <w:div w:id="726687273">
                          <w:marLeft w:val="0"/>
                          <w:marRight w:val="0"/>
                          <w:marTop w:val="0"/>
                          <w:marBottom w:val="0"/>
                          <w:divBdr>
                            <w:top w:val="none" w:sz="0" w:space="0" w:color="auto"/>
                            <w:left w:val="none" w:sz="0" w:space="0" w:color="auto"/>
                            <w:bottom w:val="none" w:sz="0" w:space="0" w:color="auto"/>
                            <w:right w:val="none" w:sz="0" w:space="0" w:color="auto"/>
                          </w:divBdr>
                          <w:divsChild>
                            <w:div w:id="1846701959">
                              <w:marLeft w:val="0"/>
                              <w:marRight w:val="0"/>
                              <w:marTop w:val="0"/>
                              <w:marBottom w:val="0"/>
                              <w:divBdr>
                                <w:top w:val="none" w:sz="0" w:space="0" w:color="auto"/>
                                <w:left w:val="none" w:sz="0" w:space="0" w:color="auto"/>
                                <w:bottom w:val="none" w:sz="0" w:space="0" w:color="auto"/>
                                <w:right w:val="none" w:sz="0" w:space="0" w:color="auto"/>
                              </w:divBdr>
                              <w:divsChild>
                                <w:div w:id="1453816433">
                                  <w:marLeft w:val="0"/>
                                  <w:marRight w:val="0"/>
                                  <w:marTop w:val="0"/>
                                  <w:marBottom w:val="0"/>
                                  <w:divBdr>
                                    <w:top w:val="none" w:sz="0" w:space="0" w:color="auto"/>
                                    <w:left w:val="none" w:sz="0" w:space="0" w:color="auto"/>
                                    <w:bottom w:val="none" w:sz="0" w:space="0" w:color="auto"/>
                                    <w:right w:val="none" w:sz="0" w:space="0" w:color="auto"/>
                                  </w:divBdr>
                                  <w:divsChild>
                                    <w:div w:id="1175850351">
                                      <w:marLeft w:val="0"/>
                                      <w:marRight w:val="0"/>
                                      <w:marTop w:val="0"/>
                                      <w:marBottom w:val="0"/>
                                      <w:divBdr>
                                        <w:top w:val="none" w:sz="0" w:space="0" w:color="auto"/>
                                        <w:left w:val="none" w:sz="0" w:space="0" w:color="auto"/>
                                        <w:bottom w:val="none" w:sz="0" w:space="0" w:color="auto"/>
                                        <w:right w:val="none" w:sz="0" w:space="0" w:color="auto"/>
                                      </w:divBdr>
                                      <w:divsChild>
                                        <w:div w:id="1546912737">
                                          <w:marLeft w:val="0"/>
                                          <w:marRight w:val="0"/>
                                          <w:marTop w:val="0"/>
                                          <w:marBottom w:val="495"/>
                                          <w:divBdr>
                                            <w:top w:val="none" w:sz="0" w:space="0" w:color="auto"/>
                                            <w:left w:val="none" w:sz="0" w:space="0" w:color="auto"/>
                                            <w:bottom w:val="none" w:sz="0" w:space="0" w:color="auto"/>
                                            <w:right w:val="none" w:sz="0" w:space="0" w:color="auto"/>
                                          </w:divBdr>
                                          <w:divsChild>
                                            <w:div w:id="16140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592580">
      <w:bodyDiv w:val="1"/>
      <w:marLeft w:val="0"/>
      <w:marRight w:val="0"/>
      <w:marTop w:val="0"/>
      <w:marBottom w:val="0"/>
      <w:divBdr>
        <w:top w:val="none" w:sz="0" w:space="0" w:color="auto"/>
        <w:left w:val="none" w:sz="0" w:space="0" w:color="auto"/>
        <w:bottom w:val="none" w:sz="0" w:space="0" w:color="auto"/>
        <w:right w:val="none" w:sz="0" w:space="0" w:color="auto"/>
      </w:divBdr>
      <w:divsChild>
        <w:div w:id="1667972492">
          <w:marLeft w:val="0"/>
          <w:marRight w:val="0"/>
          <w:marTop w:val="0"/>
          <w:marBottom w:val="0"/>
          <w:divBdr>
            <w:top w:val="none" w:sz="0" w:space="0" w:color="auto"/>
            <w:left w:val="none" w:sz="0" w:space="0" w:color="auto"/>
            <w:bottom w:val="none" w:sz="0" w:space="0" w:color="auto"/>
            <w:right w:val="none" w:sz="0" w:space="0" w:color="auto"/>
          </w:divBdr>
          <w:divsChild>
            <w:div w:id="1894924729">
              <w:marLeft w:val="0"/>
              <w:marRight w:val="0"/>
              <w:marTop w:val="0"/>
              <w:marBottom w:val="0"/>
              <w:divBdr>
                <w:top w:val="none" w:sz="0" w:space="0" w:color="auto"/>
                <w:left w:val="none" w:sz="0" w:space="0" w:color="auto"/>
                <w:bottom w:val="none" w:sz="0" w:space="0" w:color="auto"/>
                <w:right w:val="none" w:sz="0" w:space="0" w:color="auto"/>
              </w:divBdr>
              <w:divsChild>
                <w:div w:id="153835032">
                  <w:marLeft w:val="0"/>
                  <w:marRight w:val="0"/>
                  <w:marTop w:val="0"/>
                  <w:marBottom w:val="0"/>
                  <w:divBdr>
                    <w:top w:val="none" w:sz="0" w:space="0" w:color="auto"/>
                    <w:left w:val="none" w:sz="0" w:space="0" w:color="auto"/>
                    <w:bottom w:val="none" w:sz="0" w:space="0" w:color="auto"/>
                    <w:right w:val="none" w:sz="0" w:space="0" w:color="auto"/>
                  </w:divBdr>
                  <w:divsChild>
                    <w:div w:id="1815180703">
                      <w:marLeft w:val="0"/>
                      <w:marRight w:val="0"/>
                      <w:marTop w:val="0"/>
                      <w:marBottom w:val="0"/>
                      <w:divBdr>
                        <w:top w:val="none" w:sz="0" w:space="0" w:color="auto"/>
                        <w:left w:val="none" w:sz="0" w:space="0" w:color="auto"/>
                        <w:bottom w:val="none" w:sz="0" w:space="0" w:color="auto"/>
                        <w:right w:val="none" w:sz="0" w:space="0" w:color="auto"/>
                      </w:divBdr>
                      <w:divsChild>
                        <w:div w:id="543325662">
                          <w:marLeft w:val="0"/>
                          <w:marRight w:val="0"/>
                          <w:marTop w:val="0"/>
                          <w:marBottom w:val="0"/>
                          <w:divBdr>
                            <w:top w:val="none" w:sz="0" w:space="0" w:color="auto"/>
                            <w:left w:val="none" w:sz="0" w:space="0" w:color="auto"/>
                            <w:bottom w:val="none" w:sz="0" w:space="0" w:color="auto"/>
                            <w:right w:val="none" w:sz="0" w:space="0" w:color="auto"/>
                          </w:divBdr>
                          <w:divsChild>
                            <w:div w:id="1196457326">
                              <w:marLeft w:val="0"/>
                              <w:marRight w:val="0"/>
                              <w:marTop w:val="0"/>
                              <w:marBottom w:val="0"/>
                              <w:divBdr>
                                <w:top w:val="none" w:sz="0" w:space="0" w:color="auto"/>
                                <w:left w:val="none" w:sz="0" w:space="0" w:color="auto"/>
                                <w:bottom w:val="none" w:sz="0" w:space="0" w:color="auto"/>
                                <w:right w:val="none" w:sz="0" w:space="0" w:color="auto"/>
                              </w:divBdr>
                              <w:divsChild>
                                <w:div w:id="1649163320">
                                  <w:marLeft w:val="0"/>
                                  <w:marRight w:val="0"/>
                                  <w:marTop w:val="0"/>
                                  <w:marBottom w:val="0"/>
                                  <w:divBdr>
                                    <w:top w:val="none" w:sz="0" w:space="0" w:color="auto"/>
                                    <w:left w:val="none" w:sz="0" w:space="0" w:color="auto"/>
                                    <w:bottom w:val="none" w:sz="0" w:space="0" w:color="auto"/>
                                    <w:right w:val="none" w:sz="0" w:space="0" w:color="auto"/>
                                  </w:divBdr>
                                  <w:divsChild>
                                    <w:div w:id="1528374087">
                                      <w:marLeft w:val="0"/>
                                      <w:marRight w:val="0"/>
                                      <w:marTop w:val="0"/>
                                      <w:marBottom w:val="0"/>
                                      <w:divBdr>
                                        <w:top w:val="none" w:sz="0" w:space="0" w:color="auto"/>
                                        <w:left w:val="none" w:sz="0" w:space="0" w:color="auto"/>
                                        <w:bottom w:val="none" w:sz="0" w:space="0" w:color="auto"/>
                                        <w:right w:val="none" w:sz="0" w:space="0" w:color="auto"/>
                                      </w:divBdr>
                                      <w:divsChild>
                                        <w:div w:id="854347367">
                                          <w:marLeft w:val="0"/>
                                          <w:marRight w:val="0"/>
                                          <w:marTop w:val="0"/>
                                          <w:marBottom w:val="495"/>
                                          <w:divBdr>
                                            <w:top w:val="none" w:sz="0" w:space="0" w:color="auto"/>
                                            <w:left w:val="none" w:sz="0" w:space="0" w:color="auto"/>
                                            <w:bottom w:val="none" w:sz="0" w:space="0" w:color="auto"/>
                                            <w:right w:val="none" w:sz="0" w:space="0" w:color="auto"/>
                                          </w:divBdr>
                                          <w:divsChild>
                                            <w:div w:id="15930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972037">
      <w:bodyDiv w:val="1"/>
      <w:marLeft w:val="0"/>
      <w:marRight w:val="0"/>
      <w:marTop w:val="0"/>
      <w:marBottom w:val="0"/>
      <w:divBdr>
        <w:top w:val="none" w:sz="0" w:space="0" w:color="auto"/>
        <w:left w:val="none" w:sz="0" w:space="0" w:color="auto"/>
        <w:bottom w:val="none" w:sz="0" w:space="0" w:color="auto"/>
        <w:right w:val="none" w:sz="0" w:space="0" w:color="auto"/>
      </w:divBdr>
      <w:divsChild>
        <w:div w:id="642196331">
          <w:marLeft w:val="0"/>
          <w:marRight w:val="0"/>
          <w:marTop w:val="0"/>
          <w:marBottom w:val="0"/>
          <w:divBdr>
            <w:top w:val="none" w:sz="0" w:space="0" w:color="auto"/>
            <w:left w:val="none" w:sz="0" w:space="0" w:color="auto"/>
            <w:bottom w:val="none" w:sz="0" w:space="0" w:color="auto"/>
            <w:right w:val="none" w:sz="0" w:space="0" w:color="auto"/>
          </w:divBdr>
          <w:divsChild>
            <w:div w:id="1771849484">
              <w:marLeft w:val="0"/>
              <w:marRight w:val="0"/>
              <w:marTop w:val="0"/>
              <w:marBottom w:val="0"/>
              <w:divBdr>
                <w:top w:val="none" w:sz="0" w:space="0" w:color="auto"/>
                <w:left w:val="none" w:sz="0" w:space="0" w:color="auto"/>
                <w:bottom w:val="none" w:sz="0" w:space="0" w:color="auto"/>
                <w:right w:val="none" w:sz="0" w:space="0" w:color="auto"/>
              </w:divBdr>
              <w:divsChild>
                <w:div w:id="486015165">
                  <w:marLeft w:val="0"/>
                  <w:marRight w:val="0"/>
                  <w:marTop w:val="0"/>
                  <w:marBottom w:val="0"/>
                  <w:divBdr>
                    <w:top w:val="none" w:sz="0" w:space="0" w:color="auto"/>
                    <w:left w:val="none" w:sz="0" w:space="0" w:color="auto"/>
                    <w:bottom w:val="none" w:sz="0" w:space="0" w:color="auto"/>
                    <w:right w:val="none" w:sz="0" w:space="0" w:color="auto"/>
                  </w:divBdr>
                  <w:divsChild>
                    <w:div w:id="14467">
                      <w:marLeft w:val="0"/>
                      <w:marRight w:val="0"/>
                      <w:marTop w:val="0"/>
                      <w:marBottom w:val="0"/>
                      <w:divBdr>
                        <w:top w:val="none" w:sz="0" w:space="0" w:color="auto"/>
                        <w:left w:val="none" w:sz="0" w:space="0" w:color="auto"/>
                        <w:bottom w:val="none" w:sz="0" w:space="0" w:color="auto"/>
                        <w:right w:val="none" w:sz="0" w:space="0" w:color="auto"/>
                      </w:divBdr>
                      <w:divsChild>
                        <w:div w:id="1855532806">
                          <w:marLeft w:val="0"/>
                          <w:marRight w:val="0"/>
                          <w:marTop w:val="0"/>
                          <w:marBottom w:val="0"/>
                          <w:divBdr>
                            <w:top w:val="none" w:sz="0" w:space="0" w:color="auto"/>
                            <w:left w:val="none" w:sz="0" w:space="0" w:color="auto"/>
                            <w:bottom w:val="none" w:sz="0" w:space="0" w:color="auto"/>
                            <w:right w:val="none" w:sz="0" w:space="0" w:color="auto"/>
                          </w:divBdr>
                          <w:divsChild>
                            <w:div w:id="1760910552">
                              <w:marLeft w:val="0"/>
                              <w:marRight w:val="0"/>
                              <w:marTop w:val="0"/>
                              <w:marBottom w:val="0"/>
                              <w:divBdr>
                                <w:top w:val="none" w:sz="0" w:space="0" w:color="auto"/>
                                <w:left w:val="none" w:sz="0" w:space="0" w:color="auto"/>
                                <w:bottom w:val="none" w:sz="0" w:space="0" w:color="auto"/>
                                <w:right w:val="none" w:sz="0" w:space="0" w:color="auto"/>
                              </w:divBdr>
                              <w:divsChild>
                                <w:div w:id="869417357">
                                  <w:marLeft w:val="0"/>
                                  <w:marRight w:val="0"/>
                                  <w:marTop w:val="0"/>
                                  <w:marBottom w:val="0"/>
                                  <w:divBdr>
                                    <w:top w:val="none" w:sz="0" w:space="0" w:color="auto"/>
                                    <w:left w:val="none" w:sz="0" w:space="0" w:color="auto"/>
                                    <w:bottom w:val="none" w:sz="0" w:space="0" w:color="auto"/>
                                    <w:right w:val="none" w:sz="0" w:space="0" w:color="auto"/>
                                  </w:divBdr>
                                  <w:divsChild>
                                    <w:div w:id="753404857">
                                      <w:marLeft w:val="0"/>
                                      <w:marRight w:val="0"/>
                                      <w:marTop w:val="0"/>
                                      <w:marBottom w:val="0"/>
                                      <w:divBdr>
                                        <w:top w:val="none" w:sz="0" w:space="0" w:color="auto"/>
                                        <w:left w:val="none" w:sz="0" w:space="0" w:color="auto"/>
                                        <w:bottom w:val="none" w:sz="0" w:space="0" w:color="auto"/>
                                        <w:right w:val="none" w:sz="0" w:space="0" w:color="auto"/>
                                      </w:divBdr>
                                      <w:divsChild>
                                        <w:div w:id="2030640114">
                                          <w:marLeft w:val="0"/>
                                          <w:marRight w:val="0"/>
                                          <w:marTop w:val="0"/>
                                          <w:marBottom w:val="495"/>
                                          <w:divBdr>
                                            <w:top w:val="none" w:sz="0" w:space="0" w:color="auto"/>
                                            <w:left w:val="none" w:sz="0" w:space="0" w:color="auto"/>
                                            <w:bottom w:val="none" w:sz="0" w:space="0" w:color="auto"/>
                                            <w:right w:val="none" w:sz="0" w:space="0" w:color="auto"/>
                                          </w:divBdr>
                                          <w:divsChild>
                                            <w:div w:id="6214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846017">
      <w:bodyDiv w:val="1"/>
      <w:marLeft w:val="0"/>
      <w:marRight w:val="0"/>
      <w:marTop w:val="0"/>
      <w:marBottom w:val="0"/>
      <w:divBdr>
        <w:top w:val="none" w:sz="0" w:space="0" w:color="auto"/>
        <w:left w:val="none" w:sz="0" w:space="0" w:color="auto"/>
        <w:bottom w:val="none" w:sz="0" w:space="0" w:color="auto"/>
        <w:right w:val="none" w:sz="0" w:space="0" w:color="auto"/>
      </w:divBdr>
      <w:divsChild>
        <w:div w:id="772944104">
          <w:marLeft w:val="0"/>
          <w:marRight w:val="0"/>
          <w:marTop w:val="0"/>
          <w:marBottom w:val="0"/>
          <w:divBdr>
            <w:top w:val="none" w:sz="0" w:space="0" w:color="auto"/>
            <w:left w:val="none" w:sz="0" w:space="0" w:color="auto"/>
            <w:bottom w:val="none" w:sz="0" w:space="0" w:color="auto"/>
            <w:right w:val="none" w:sz="0" w:space="0" w:color="auto"/>
          </w:divBdr>
          <w:divsChild>
            <w:div w:id="1912277621">
              <w:marLeft w:val="0"/>
              <w:marRight w:val="0"/>
              <w:marTop w:val="0"/>
              <w:marBottom w:val="0"/>
              <w:divBdr>
                <w:top w:val="none" w:sz="0" w:space="0" w:color="auto"/>
                <w:left w:val="none" w:sz="0" w:space="0" w:color="auto"/>
                <w:bottom w:val="none" w:sz="0" w:space="0" w:color="auto"/>
                <w:right w:val="none" w:sz="0" w:space="0" w:color="auto"/>
              </w:divBdr>
              <w:divsChild>
                <w:div w:id="1703676354">
                  <w:marLeft w:val="0"/>
                  <w:marRight w:val="0"/>
                  <w:marTop w:val="0"/>
                  <w:marBottom w:val="0"/>
                  <w:divBdr>
                    <w:top w:val="none" w:sz="0" w:space="0" w:color="auto"/>
                    <w:left w:val="none" w:sz="0" w:space="0" w:color="auto"/>
                    <w:bottom w:val="none" w:sz="0" w:space="0" w:color="auto"/>
                    <w:right w:val="none" w:sz="0" w:space="0" w:color="auto"/>
                  </w:divBdr>
                  <w:divsChild>
                    <w:div w:id="1951736043">
                      <w:marLeft w:val="0"/>
                      <w:marRight w:val="0"/>
                      <w:marTop w:val="0"/>
                      <w:marBottom w:val="0"/>
                      <w:divBdr>
                        <w:top w:val="none" w:sz="0" w:space="0" w:color="auto"/>
                        <w:left w:val="none" w:sz="0" w:space="0" w:color="auto"/>
                        <w:bottom w:val="none" w:sz="0" w:space="0" w:color="auto"/>
                        <w:right w:val="none" w:sz="0" w:space="0" w:color="auto"/>
                      </w:divBdr>
                      <w:divsChild>
                        <w:div w:id="1049912920">
                          <w:marLeft w:val="0"/>
                          <w:marRight w:val="0"/>
                          <w:marTop w:val="0"/>
                          <w:marBottom w:val="0"/>
                          <w:divBdr>
                            <w:top w:val="none" w:sz="0" w:space="0" w:color="auto"/>
                            <w:left w:val="none" w:sz="0" w:space="0" w:color="auto"/>
                            <w:bottom w:val="none" w:sz="0" w:space="0" w:color="auto"/>
                            <w:right w:val="none" w:sz="0" w:space="0" w:color="auto"/>
                          </w:divBdr>
                          <w:divsChild>
                            <w:div w:id="848568227">
                              <w:marLeft w:val="0"/>
                              <w:marRight w:val="0"/>
                              <w:marTop w:val="0"/>
                              <w:marBottom w:val="0"/>
                              <w:divBdr>
                                <w:top w:val="none" w:sz="0" w:space="0" w:color="auto"/>
                                <w:left w:val="none" w:sz="0" w:space="0" w:color="auto"/>
                                <w:bottom w:val="none" w:sz="0" w:space="0" w:color="auto"/>
                                <w:right w:val="none" w:sz="0" w:space="0" w:color="auto"/>
                              </w:divBdr>
                              <w:divsChild>
                                <w:div w:id="1416515104">
                                  <w:marLeft w:val="0"/>
                                  <w:marRight w:val="0"/>
                                  <w:marTop w:val="0"/>
                                  <w:marBottom w:val="0"/>
                                  <w:divBdr>
                                    <w:top w:val="none" w:sz="0" w:space="0" w:color="auto"/>
                                    <w:left w:val="none" w:sz="0" w:space="0" w:color="auto"/>
                                    <w:bottom w:val="none" w:sz="0" w:space="0" w:color="auto"/>
                                    <w:right w:val="none" w:sz="0" w:space="0" w:color="auto"/>
                                  </w:divBdr>
                                  <w:divsChild>
                                    <w:div w:id="1249848238">
                                      <w:marLeft w:val="0"/>
                                      <w:marRight w:val="0"/>
                                      <w:marTop w:val="0"/>
                                      <w:marBottom w:val="0"/>
                                      <w:divBdr>
                                        <w:top w:val="none" w:sz="0" w:space="0" w:color="auto"/>
                                        <w:left w:val="none" w:sz="0" w:space="0" w:color="auto"/>
                                        <w:bottom w:val="none" w:sz="0" w:space="0" w:color="auto"/>
                                        <w:right w:val="none" w:sz="0" w:space="0" w:color="auto"/>
                                      </w:divBdr>
                                      <w:divsChild>
                                        <w:div w:id="461075606">
                                          <w:marLeft w:val="0"/>
                                          <w:marRight w:val="0"/>
                                          <w:marTop w:val="0"/>
                                          <w:marBottom w:val="495"/>
                                          <w:divBdr>
                                            <w:top w:val="none" w:sz="0" w:space="0" w:color="auto"/>
                                            <w:left w:val="none" w:sz="0" w:space="0" w:color="auto"/>
                                            <w:bottom w:val="none" w:sz="0" w:space="0" w:color="auto"/>
                                            <w:right w:val="none" w:sz="0" w:space="0" w:color="auto"/>
                                          </w:divBdr>
                                          <w:divsChild>
                                            <w:div w:id="1939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519495">
      <w:bodyDiv w:val="1"/>
      <w:marLeft w:val="0"/>
      <w:marRight w:val="0"/>
      <w:marTop w:val="0"/>
      <w:marBottom w:val="0"/>
      <w:divBdr>
        <w:top w:val="none" w:sz="0" w:space="0" w:color="auto"/>
        <w:left w:val="none" w:sz="0" w:space="0" w:color="auto"/>
        <w:bottom w:val="none" w:sz="0" w:space="0" w:color="auto"/>
        <w:right w:val="none" w:sz="0" w:space="0" w:color="auto"/>
      </w:divBdr>
      <w:divsChild>
        <w:div w:id="1034311291">
          <w:marLeft w:val="0"/>
          <w:marRight w:val="0"/>
          <w:marTop w:val="0"/>
          <w:marBottom w:val="0"/>
          <w:divBdr>
            <w:top w:val="none" w:sz="0" w:space="0" w:color="auto"/>
            <w:left w:val="none" w:sz="0" w:space="0" w:color="auto"/>
            <w:bottom w:val="none" w:sz="0" w:space="0" w:color="auto"/>
            <w:right w:val="none" w:sz="0" w:space="0" w:color="auto"/>
          </w:divBdr>
          <w:divsChild>
            <w:div w:id="550190019">
              <w:marLeft w:val="0"/>
              <w:marRight w:val="0"/>
              <w:marTop w:val="0"/>
              <w:marBottom w:val="0"/>
              <w:divBdr>
                <w:top w:val="none" w:sz="0" w:space="0" w:color="auto"/>
                <w:left w:val="none" w:sz="0" w:space="0" w:color="auto"/>
                <w:bottom w:val="none" w:sz="0" w:space="0" w:color="auto"/>
                <w:right w:val="none" w:sz="0" w:space="0" w:color="auto"/>
              </w:divBdr>
              <w:divsChild>
                <w:div w:id="1833446130">
                  <w:marLeft w:val="0"/>
                  <w:marRight w:val="0"/>
                  <w:marTop w:val="0"/>
                  <w:marBottom w:val="0"/>
                  <w:divBdr>
                    <w:top w:val="none" w:sz="0" w:space="0" w:color="auto"/>
                    <w:left w:val="none" w:sz="0" w:space="0" w:color="auto"/>
                    <w:bottom w:val="none" w:sz="0" w:space="0" w:color="auto"/>
                    <w:right w:val="none" w:sz="0" w:space="0" w:color="auto"/>
                  </w:divBdr>
                  <w:divsChild>
                    <w:div w:id="1200434749">
                      <w:marLeft w:val="0"/>
                      <w:marRight w:val="0"/>
                      <w:marTop w:val="0"/>
                      <w:marBottom w:val="0"/>
                      <w:divBdr>
                        <w:top w:val="none" w:sz="0" w:space="0" w:color="auto"/>
                        <w:left w:val="none" w:sz="0" w:space="0" w:color="auto"/>
                        <w:bottom w:val="none" w:sz="0" w:space="0" w:color="auto"/>
                        <w:right w:val="none" w:sz="0" w:space="0" w:color="auto"/>
                      </w:divBdr>
                      <w:divsChild>
                        <w:div w:id="701591979">
                          <w:marLeft w:val="0"/>
                          <w:marRight w:val="0"/>
                          <w:marTop w:val="0"/>
                          <w:marBottom w:val="0"/>
                          <w:divBdr>
                            <w:top w:val="none" w:sz="0" w:space="0" w:color="auto"/>
                            <w:left w:val="none" w:sz="0" w:space="0" w:color="auto"/>
                            <w:bottom w:val="none" w:sz="0" w:space="0" w:color="auto"/>
                            <w:right w:val="none" w:sz="0" w:space="0" w:color="auto"/>
                          </w:divBdr>
                          <w:divsChild>
                            <w:div w:id="1425761805">
                              <w:marLeft w:val="0"/>
                              <w:marRight w:val="0"/>
                              <w:marTop w:val="0"/>
                              <w:marBottom w:val="0"/>
                              <w:divBdr>
                                <w:top w:val="none" w:sz="0" w:space="0" w:color="auto"/>
                                <w:left w:val="none" w:sz="0" w:space="0" w:color="auto"/>
                                <w:bottom w:val="none" w:sz="0" w:space="0" w:color="auto"/>
                                <w:right w:val="none" w:sz="0" w:space="0" w:color="auto"/>
                              </w:divBdr>
                              <w:divsChild>
                                <w:div w:id="1874727059">
                                  <w:marLeft w:val="0"/>
                                  <w:marRight w:val="0"/>
                                  <w:marTop w:val="0"/>
                                  <w:marBottom w:val="0"/>
                                  <w:divBdr>
                                    <w:top w:val="none" w:sz="0" w:space="0" w:color="auto"/>
                                    <w:left w:val="none" w:sz="0" w:space="0" w:color="auto"/>
                                    <w:bottom w:val="none" w:sz="0" w:space="0" w:color="auto"/>
                                    <w:right w:val="none" w:sz="0" w:space="0" w:color="auto"/>
                                  </w:divBdr>
                                  <w:divsChild>
                                    <w:div w:id="964651388">
                                      <w:marLeft w:val="0"/>
                                      <w:marRight w:val="0"/>
                                      <w:marTop w:val="0"/>
                                      <w:marBottom w:val="0"/>
                                      <w:divBdr>
                                        <w:top w:val="none" w:sz="0" w:space="0" w:color="auto"/>
                                        <w:left w:val="none" w:sz="0" w:space="0" w:color="auto"/>
                                        <w:bottom w:val="none" w:sz="0" w:space="0" w:color="auto"/>
                                        <w:right w:val="none" w:sz="0" w:space="0" w:color="auto"/>
                                      </w:divBdr>
                                      <w:divsChild>
                                        <w:div w:id="914240180">
                                          <w:marLeft w:val="0"/>
                                          <w:marRight w:val="0"/>
                                          <w:marTop w:val="0"/>
                                          <w:marBottom w:val="495"/>
                                          <w:divBdr>
                                            <w:top w:val="none" w:sz="0" w:space="0" w:color="auto"/>
                                            <w:left w:val="none" w:sz="0" w:space="0" w:color="auto"/>
                                            <w:bottom w:val="none" w:sz="0" w:space="0" w:color="auto"/>
                                            <w:right w:val="none" w:sz="0" w:space="0" w:color="auto"/>
                                          </w:divBdr>
                                          <w:divsChild>
                                            <w:div w:id="207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291542">
      <w:bodyDiv w:val="1"/>
      <w:marLeft w:val="0"/>
      <w:marRight w:val="0"/>
      <w:marTop w:val="0"/>
      <w:marBottom w:val="0"/>
      <w:divBdr>
        <w:top w:val="none" w:sz="0" w:space="0" w:color="auto"/>
        <w:left w:val="none" w:sz="0" w:space="0" w:color="auto"/>
        <w:bottom w:val="none" w:sz="0" w:space="0" w:color="auto"/>
        <w:right w:val="none" w:sz="0" w:space="0" w:color="auto"/>
      </w:divBdr>
      <w:divsChild>
        <w:div w:id="521208408">
          <w:marLeft w:val="0"/>
          <w:marRight w:val="0"/>
          <w:marTop w:val="0"/>
          <w:marBottom w:val="0"/>
          <w:divBdr>
            <w:top w:val="none" w:sz="0" w:space="0" w:color="auto"/>
            <w:left w:val="none" w:sz="0" w:space="0" w:color="auto"/>
            <w:bottom w:val="none" w:sz="0" w:space="0" w:color="auto"/>
            <w:right w:val="none" w:sz="0" w:space="0" w:color="auto"/>
          </w:divBdr>
          <w:divsChild>
            <w:div w:id="22436911">
              <w:marLeft w:val="0"/>
              <w:marRight w:val="0"/>
              <w:marTop w:val="0"/>
              <w:marBottom w:val="0"/>
              <w:divBdr>
                <w:top w:val="none" w:sz="0" w:space="0" w:color="auto"/>
                <w:left w:val="none" w:sz="0" w:space="0" w:color="auto"/>
                <w:bottom w:val="none" w:sz="0" w:space="0" w:color="auto"/>
                <w:right w:val="none" w:sz="0" w:space="0" w:color="auto"/>
              </w:divBdr>
              <w:divsChild>
                <w:div w:id="1002046534">
                  <w:marLeft w:val="0"/>
                  <w:marRight w:val="0"/>
                  <w:marTop w:val="0"/>
                  <w:marBottom w:val="0"/>
                  <w:divBdr>
                    <w:top w:val="none" w:sz="0" w:space="0" w:color="auto"/>
                    <w:left w:val="none" w:sz="0" w:space="0" w:color="auto"/>
                    <w:bottom w:val="none" w:sz="0" w:space="0" w:color="auto"/>
                    <w:right w:val="none" w:sz="0" w:space="0" w:color="auto"/>
                  </w:divBdr>
                  <w:divsChild>
                    <w:div w:id="1895503682">
                      <w:marLeft w:val="0"/>
                      <w:marRight w:val="0"/>
                      <w:marTop w:val="0"/>
                      <w:marBottom w:val="0"/>
                      <w:divBdr>
                        <w:top w:val="none" w:sz="0" w:space="0" w:color="auto"/>
                        <w:left w:val="none" w:sz="0" w:space="0" w:color="auto"/>
                        <w:bottom w:val="none" w:sz="0" w:space="0" w:color="auto"/>
                        <w:right w:val="none" w:sz="0" w:space="0" w:color="auto"/>
                      </w:divBdr>
                      <w:divsChild>
                        <w:div w:id="616134360">
                          <w:marLeft w:val="0"/>
                          <w:marRight w:val="0"/>
                          <w:marTop w:val="0"/>
                          <w:marBottom w:val="0"/>
                          <w:divBdr>
                            <w:top w:val="none" w:sz="0" w:space="0" w:color="auto"/>
                            <w:left w:val="none" w:sz="0" w:space="0" w:color="auto"/>
                            <w:bottom w:val="none" w:sz="0" w:space="0" w:color="auto"/>
                            <w:right w:val="none" w:sz="0" w:space="0" w:color="auto"/>
                          </w:divBdr>
                          <w:divsChild>
                            <w:div w:id="1761104149">
                              <w:marLeft w:val="0"/>
                              <w:marRight w:val="0"/>
                              <w:marTop w:val="0"/>
                              <w:marBottom w:val="0"/>
                              <w:divBdr>
                                <w:top w:val="none" w:sz="0" w:space="0" w:color="auto"/>
                                <w:left w:val="none" w:sz="0" w:space="0" w:color="auto"/>
                                <w:bottom w:val="none" w:sz="0" w:space="0" w:color="auto"/>
                                <w:right w:val="none" w:sz="0" w:space="0" w:color="auto"/>
                              </w:divBdr>
                              <w:divsChild>
                                <w:div w:id="1411930338">
                                  <w:marLeft w:val="0"/>
                                  <w:marRight w:val="0"/>
                                  <w:marTop w:val="0"/>
                                  <w:marBottom w:val="0"/>
                                  <w:divBdr>
                                    <w:top w:val="none" w:sz="0" w:space="0" w:color="auto"/>
                                    <w:left w:val="none" w:sz="0" w:space="0" w:color="auto"/>
                                    <w:bottom w:val="none" w:sz="0" w:space="0" w:color="auto"/>
                                    <w:right w:val="none" w:sz="0" w:space="0" w:color="auto"/>
                                  </w:divBdr>
                                  <w:divsChild>
                                    <w:div w:id="1919904451">
                                      <w:marLeft w:val="0"/>
                                      <w:marRight w:val="0"/>
                                      <w:marTop w:val="0"/>
                                      <w:marBottom w:val="0"/>
                                      <w:divBdr>
                                        <w:top w:val="none" w:sz="0" w:space="0" w:color="auto"/>
                                        <w:left w:val="none" w:sz="0" w:space="0" w:color="auto"/>
                                        <w:bottom w:val="none" w:sz="0" w:space="0" w:color="auto"/>
                                        <w:right w:val="none" w:sz="0" w:space="0" w:color="auto"/>
                                      </w:divBdr>
                                      <w:divsChild>
                                        <w:div w:id="32536047">
                                          <w:marLeft w:val="0"/>
                                          <w:marRight w:val="0"/>
                                          <w:marTop w:val="0"/>
                                          <w:marBottom w:val="495"/>
                                          <w:divBdr>
                                            <w:top w:val="none" w:sz="0" w:space="0" w:color="auto"/>
                                            <w:left w:val="none" w:sz="0" w:space="0" w:color="auto"/>
                                            <w:bottom w:val="none" w:sz="0" w:space="0" w:color="auto"/>
                                            <w:right w:val="none" w:sz="0" w:space="0" w:color="auto"/>
                                          </w:divBdr>
                                          <w:divsChild>
                                            <w:div w:id="1500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159714">
      <w:bodyDiv w:val="1"/>
      <w:marLeft w:val="0"/>
      <w:marRight w:val="0"/>
      <w:marTop w:val="0"/>
      <w:marBottom w:val="0"/>
      <w:divBdr>
        <w:top w:val="none" w:sz="0" w:space="0" w:color="auto"/>
        <w:left w:val="none" w:sz="0" w:space="0" w:color="auto"/>
        <w:bottom w:val="none" w:sz="0" w:space="0" w:color="auto"/>
        <w:right w:val="none" w:sz="0" w:space="0" w:color="auto"/>
      </w:divBdr>
      <w:divsChild>
        <w:div w:id="490023632">
          <w:marLeft w:val="0"/>
          <w:marRight w:val="0"/>
          <w:marTop w:val="0"/>
          <w:marBottom w:val="0"/>
          <w:divBdr>
            <w:top w:val="none" w:sz="0" w:space="0" w:color="auto"/>
            <w:left w:val="none" w:sz="0" w:space="0" w:color="auto"/>
            <w:bottom w:val="none" w:sz="0" w:space="0" w:color="auto"/>
            <w:right w:val="none" w:sz="0" w:space="0" w:color="auto"/>
          </w:divBdr>
          <w:divsChild>
            <w:div w:id="1243220950">
              <w:marLeft w:val="0"/>
              <w:marRight w:val="0"/>
              <w:marTop w:val="0"/>
              <w:marBottom w:val="0"/>
              <w:divBdr>
                <w:top w:val="none" w:sz="0" w:space="0" w:color="auto"/>
                <w:left w:val="none" w:sz="0" w:space="0" w:color="auto"/>
                <w:bottom w:val="none" w:sz="0" w:space="0" w:color="auto"/>
                <w:right w:val="none" w:sz="0" w:space="0" w:color="auto"/>
              </w:divBdr>
              <w:divsChild>
                <w:div w:id="1958901447">
                  <w:marLeft w:val="0"/>
                  <w:marRight w:val="0"/>
                  <w:marTop w:val="0"/>
                  <w:marBottom w:val="0"/>
                  <w:divBdr>
                    <w:top w:val="none" w:sz="0" w:space="0" w:color="auto"/>
                    <w:left w:val="none" w:sz="0" w:space="0" w:color="auto"/>
                    <w:bottom w:val="none" w:sz="0" w:space="0" w:color="auto"/>
                    <w:right w:val="none" w:sz="0" w:space="0" w:color="auto"/>
                  </w:divBdr>
                  <w:divsChild>
                    <w:div w:id="719355472">
                      <w:marLeft w:val="0"/>
                      <w:marRight w:val="0"/>
                      <w:marTop w:val="0"/>
                      <w:marBottom w:val="0"/>
                      <w:divBdr>
                        <w:top w:val="none" w:sz="0" w:space="0" w:color="auto"/>
                        <w:left w:val="none" w:sz="0" w:space="0" w:color="auto"/>
                        <w:bottom w:val="none" w:sz="0" w:space="0" w:color="auto"/>
                        <w:right w:val="none" w:sz="0" w:space="0" w:color="auto"/>
                      </w:divBdr>
                      <w:divsChild>
                        <w:div w:id="543179321">
                          <w:marLeft w:val="0"/>
                          <w:marRight w:val="0"/>
                          <w:marTop w:val="0"/>
                          <w:marBottom w:val="0"/>
                          <w:divBdr>
                            <w:top w:val="none" w:sz="0" w:space="0" w:color="auto"/>
                            <w:left w:val="none" w:sz="0" w:space="0" w:color="auto"/>
                            <w:bottom w:val="none" w:sz="0" w:space="0" w:color="auto"/>
                            <w:right w:val="none" w:sz="0" w:space="0" w:color="auto"/>
                          </w:divBdr>
                          <w:divsChild>
                            <w:div w:id="1636526085">
                              <w:marLeft w:val="0"/>
                              <w:marRight w:val="0"/>
                              <w:marTop w:val="0"/>
                              <w:marBottom w:val="0"/>
                              <w:divBdr>
                                <w:top w:val="none" w:sz="0" w:space="0" w:color="auto"/>
                                <w:left w:val="none" w:sz="0" w:space="0" w:color="auto"/>
                                <w:bottom w:val="none" w:sz="0" w:space="0" w:color="auto"/>
                                <w:right w:val="none" w:sz="0" w:space="0" w:color="auto"/>
                              </w:divBdr>
                              <w:divsChild>
                                <w:div w:id="1182431366">
                                  <w:marLeft w:val="0"/>
                                  <w:marRight w:val="0"/>
                                  <w:marTop w:val="0"/>
                                  <w:marBottom w:val="0"/>
                                  <w:divBdr>
                                    <w:top w:val="none" w:sz="0" w:space="0" w:color="auto"/>
                                    <w:left w:val="none" w:sz="0" w:space="0" w:color="auto"/>
                                    <w:bottom w:val="none" w:sz="0" w:space="0" w:color="auto"/>
                                    <w:right w:val="none" w:sz="0" w:space="0" w:color="auto"/>
                                  </w:divBdr>
                                  <w:divsChild>
                                    <w:div w:id="1535268101">
                                      <w:marLeft w:val="0"/>
                                      <w:marRight w:val="0"/>
                                      <w:marTop w:val="0"/>
                                      <w:marBottom w:val="0"/>
                                      <w:divBdr>
                                        <w:top w:val="none" w:sz="0" w:space="0" w:color="auto"/>
                                        <w:left w:val="none" w:sz="0" w:space="0" w:color="auto"/>
                                        <w:bottom w:val="none" w:sz="0" w:space="0" w:color="auto"/>
                                        <w:right w:val="none" w:sz="0" w:space="0" w:color="auto"/>
                                      </w:divBdr>
                                      <w:divsChild>
                                        <w:div w:id="1215854312">
                                          <w:marLeft w:val="0"/>
                                          <w:marRight w:val="0"/>
                                          <w:marTop w:val="0"/>
                                          <w:marBottom w:val="495"/>
                                          <w:divBdr>
                                            <w:top w:val="none" w:sz="0" w:space="0" w:color="auto"/>
                                            <w:left w:val="none" w:sz="0" w:space="0" w:color="auto"/>
                                            <w:bottom w:val="none" w:sz="0" w:space="0" w:color="auto"/>
                                            <w:right w:val="none" w:sz="0" w:space="0" w:color="auto"/>
                                          </w:divBdr>
                                          <w:divsChild>
                                            <w:div w:id="6588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2544</Words>
  <Characters>15016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2</cp:revision>
  <dcterms:created xsi:type="dcterms:W3CDTF">2019-10-11T02:53:00Z</dcterms:created>
  <dcterms:modified xsi:type="dcterms:W3CDTF">2019-10-11T03:21:00Z</dcterms:modified>
</cp:coreProperties>
</file>