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5A6E361F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podnikové strategie</w:t>
      </w:r>
    </w:p>
    <w:p w14:paraId="7F321F46" w14:textId="3BCDBBE4" w:rsidR="00FA5EEF" w:rsidRPr="00466F0D" w:rsidRDefault="007442A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Bc. </w:t>
      </w:r>
      <w:r w:rsidR="00466F0D" w:rsidRPr="00466F0D">
        <w:rPr>
          <w:i/>
          <w:sz w:val="36"/>
          <w:szCs w:val="36"/>
        </w:rPr>
        <w:t>Podniková ekonomika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2DAF1A31" w:rsidR="00B20E6F" w:rsidRPr="00B20E6F" w:rsidRDefault="0098359D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Veronika Šafránková</w:t>
      </w:r>
    </w:p>
    <w:p w14:paraId="4E5D6E5C" w14:textId="6C80B258" w:rsidR="00727748" w:rsidRPr="00BC4772" w:rsidRDefault="0098359D" w:rsidP="00727748">
      <w:pPr>
        <w:jc w:val="center"/>
      </w:pPr>
      <w:r>
        <w:rPr>
          <w:i/>
          <w:sz w:val="28"/>
          <w:szCs w:val="28"/>
        </w:rPr>
        <w:t>2024</w:t>
      </w:r>
      <w:r w:rsidR="00727748" w:rsidRPr="00BC4772">
        <w:br w:type="page"/>
      </w:r>
    </w:p>
    <w:p w14:paraId="715FA41F" w14:textId="77777777" w:rsidR="00727748" w:rsidRPr="002C58D5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7D283E42" w14:textId="00D84CCA" w:rsidR="00727748" w:rsidRPr="00BC4772" w:rsidRDefault="00727748" w:rsidP="00727748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Pr="00BC4772">
        <w:rPr>
          <w:szCs w:val="24"/>
        </w:rPr>
        <w:t>vypracoval/a samostatně</w:t>
      </w:r>
      <w:r w:rsidR="00FA5EEF">
        <w:rPr>
          <w:szCs w:val="24"/>
        </w:rPr>
        <w:t xml:space="preserve"> a že údaje zde uvedené jsou pravdivé. </w:t>
      </w:r>
      <w:r w:rsidRPr="00BC4772">
        <w:rPr>
          <w:szCs w:val="24"/>
        </w:rPr>
        <w:t xml:space="preserve"> </w:t>
      </w:r>
    </w:p>
    <w:p w14:paraId="0BE953B4" w14:textId="5A477AC8" w:rsidR="00727748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 w:rsidRPr="00BC4772">
        <w:rPr>
          <w:szCs w:val="24"/>
        </w:rPr>
        <w:t>V</w:t>
      </w:r>
      <w:r w:rsidR="00B20E6F">
        <w:rPr>
          <w:szCs w:val="24"/>
        </w:rPr>
        <w:t xml:space="preserve"> Českých Budějovicích</w:t>
      </w:r>
      <w:r w:rsidR="00FA5EEF">
        <w:rPr>
          <w:szCs w:val="24"/>
        </w:rPr>
        <w:t xml:space="preserve">, dne: </w:t>
      </w:r>
      <w:r w:rsidR="0098359D">
        <w:rPr>
          <w:szCs w:val="24"/>
        </w:rPr>
        <w:t>04. 01</w:t>
      </w:r>
      <w:r w:rsidR="005F7FC1">
        <w:rPr>
          <w:szCs w:val="24"/>
        </w:rPr>
        <w:t>. 2024</w:t>
      </w:r>
      <w:r w:rsidRPr="00BC4772">
        <w:rPr>
          <w:szCs w:val="24"/>
        </w:rPr>
        <w:tab/>
      </w:r>
      <w:r w:rsidRPr="00BC4772">
        <w:rPr>
          <w:color w:val="D9D9D9"/>
          <w:szCs w:val="24"/>
        </w:rPr>
        <w:t>…</w:t>
      </w:r>
      <w:r w:rsidRPr="00466F0D">
        <w:rPr>
          <w:szCs w:val="24"/>
        </w:rPr>
        <w:t>…………………………………………………</w:t>
      </w:r>
      <w:r w:rsidRPr="00BC4772">
        <w:rPr>
          <w:szCs w:val="24"/>
        </w:rPr>
        <w:br/>
      </w:r>
      <w:r w:rsidRPr="00BC4772">
        <w:rPr>
          <w:szCs w:val="24"/>
        </w:rPr>
        <w:tab/>
        <w:t>vlastnoruční podpis</w:t>
      </w:r>
    </w:p>
    <w:p w14:paraId="113CDF42" w14:textId="77777777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77777777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t>Obsah</w:t>
      </w:r>
    </w:p>
    <w:p w14:paraId="54D39952" w14:textId="77777777" w:rsidR="00466F0D" w:rsidRDefault="00C0599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72138897" w:history="1">
        <w:r w:rsidR="00466F0D" w:rsidRPr="001C0D9A">
          <w:rPr>
            <w:rStyle w:val="Hypertextovodkaz"/>
            <w:noProof/>
          </w:rPr>
          <w:t>1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Úvod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_Toc72138897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1</w:t>
        </w:r>
        <w:r w:rsidR="00466F0D">
          <w:rPr>
            <w:noProof/>
            <w:webHidden/>
          </w:rPr>
          <w:fldChar w:fldCharType="end"/>
        </w:r>
      </w:hyperlink>
    </w:p>
    <w:p w14:paraId="54ADB0E9" w14:textId="77777777" w:rsidR="00466F0D" w:rsidRDefault="00BE097F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8" w:history="1">
        <w:r w:rsidR="00466F0D" w:rsidRPr="001C0D9A">
          <w:rPr>
            <w:rStyle w:val="Hypertextovodkaz"/>
            <w:noProof/>
          </w:rPr>
          <w:t>2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Náplň a průběh praxe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_Toc72138898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2</w:t>
        </w:r>
        <w:r w:rsidR="00466F0D">
          <w:rPr>
            <w:noProof/>
            <w:webHidden/>
          </w:rPr>
          <w:fldChar w:fldCharType="end"/>
        </w:r>
      </w:hyperlink>
    </w:p>
    <w:p w14:paraId="2668B77C" w14:textId="77777777" w:rsidR="00466F0D" w:rsidRDefault="00BE097F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9" w:history="1">
        <w:r w:rsidR="00466F0D" w:rsidRPr="001C0D9A">
          <w:rPr>
            <w:rStyle w:val="Hypertextovodkaz"/>
            <w:noProof/>
          </w:rPr>
          <w:t>3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Zhodnocení praxe studentem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_Toc72138899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3</w:t>
        </w:r>
        <w:r w:rsidR="00466F0D">
          <w:rPr>
            <w:noProof/>
            <w:webHidden/>
          </w:rPr>
          <w:fldChar w:fldCharType="end"/>
        </w:r>
      </w:hyperlink>
    </w:p>
    <w:p w14:paraId="1ACE59DD" w14:textId="44F9F048" w:rsidR="00466F0D" w:rsidRDefault="00BE097F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0" w:history="1">
        <w:r w:rsidR="00466F0D" w:rsidRPr="001C0D9A">
          <w:rPr>
            <w:rStyle w:val="Hypertextovodkaz"/>
            <w:noProof/>
          </w:rPr>
          <w:t>4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Závěr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_Toc72138900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4</w:t>
        </w:r>
        <w:r w:rsidR="00466F0D">
          <w:rPr>
            <w:noProof/>
            <w:webHidden/>
          </w:rPr>
          <w:fldChar w:fldCharType="end"/>
        </w:r>
      </w:hyperlink>
    </w:p>
    <w:p w14:paraId="789E9124" w14:textId="539EED0F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E628BE">
          <w:footerReference w:type="default" r:id="rId11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72138897"/>
      <w:r w:rsidRPr="006B3078">
        <w:t>Úvod</w:t>
      </w:r>
      <w:bookmarkEnd w:id="0"/>
      <w:bookmarkEnd w:id="1"/>
      <w:bookmarkEnd w:id="2"/>
      <w:bookmarkEnd w:id="3"/>
      <w:bookmarkEnd w:id="4"/>
      <w:bookmarkEnd w:id="5"/>
    </w:p>
    <w:p w14:paraId="6EFCB496" w14:textId="77777777" w:rsidR="00923F95" w:rsidRDefault="00923F95" w:rsidP="00923F95">
      <w:pPr>
        <w:spacing w:after="0" w:line="360" w:lineRule="auto"/>
        <w:jc w:val="both"/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</w:p>
    <w:p w14:paraId="5D0A0A00" w14:textId="54ACB8B3" w:rsidR="00E701D8" w:rsidRDefault="0098359D" w:rsidP="00E701D8">
      <w:pPr>
        <w:spacing w:line="360" w:lineRule="auto"/>
        <w:jc w:val="both"/>
      </w:pPr>
      <w:r>
        <w:t>Firma</w:t>
      </w:r>
      <w:r w:rsidRPr="0098359D">
        <w:t xml:space="preserve"> Manuvia</w:t>
      </w:r>
      <w:r w:rsidR="005F7FC1">
        <w:t xml:space="preserve"> Peopele CZ a.s.</w:t>
      </w:r>
      <w:r w:rsidRPr="0098359D">
        <w:t>, mezinárodní společnost a váš HR partner v regionu CEE. Na lokálním trhu vám posky</w:t>
      </w:r>
      <w:r>
        <w:t>tuje globální řešení. Pro klienty jsou</w:t>
      </w:r>
      <w:r w:rsidRPr="0098359D">
        <w:t xml:space="preserve"> odborníky–partnery v HR sl</w:t>
      </w:r>
      <w:r>
        <w:t>užbách a pro naše kandidáty, jsou</w:t>
      </w:r>
      <w:r w:rsidRPr="0098359D">
        <w:t xml:space="preserve"> profesionály podporujícími je v jejich potenciálu.</w:t>
      </w:r>
    </w:p>
    <w:p w14:paraId="0194C6EF" w14:textId="7F3575DA" w:rsidR="0098359D" w:rsidRDefault="0098359D" w:rsidP="00E701D8">
      <w:pPr>
        <w:spacing w:line="360" w:lineRule="auto"/>
        <w:jc w:val="both"/>
      </w:pPr>
      <w:r w:rsidRPr="0098359D">
        <w:t>Rok 1998 - první základní kámen pro budoucí společnost Manuvia. Počátky firmy byly na Slovensku, odkud se přes Česko firma rozšířila do mezinárodní roviny.</w:t>
      </w:r>
    </w:p>
    <w:p w14:paraId="40F7359D" w14:textId="03E5C180" w:rsidR="0098359D" w:rsidRDefault="0098359D" w:rsidP="00E701D8">
      <w:pPr>
        <w:spacing w:line="360" w:lineRule="auto"/>
        <w:jc w:val="both"/>
      </w:pPr>
      <w:r>
        <w:t>Firma Manuvia pomáhá firmám které nemohou najít zaměstnance tyto přidělené zaměstnance podnikům doplnit.</w:t>
      </w:r>
    </w:p>
    <w:p w14:paraId="78ED84E7" w14:textId="77777777" w:rsidR="005F7FC1" w:rsidRDefault="005F7FC1" w:rsidP="005F7FC1">
      <w:pPr>
        <w:spacing w:line="360" w:lineRule="auto"/>
        <w:jc w:val="both"/>
      </w:pPr>
      <w:r>
        <w:t>Manuvia People CZ a.s.</w:t>
      </w:r>
    </w:p>
    <w:p w14:paraId="4B109D5C" w14:textId="77777777" w:rsidR="005F7FC1" w:rsidRDefault="005F7FC1" w:rsidP="005F7FC1">
      <w:pPr>
        <w:spacing w:line="360" w:lineRule="auto"/>
        <w:jc w:val="both"/>
      </w:pPr>
      <w:r>
        <w:t>Právnická osoba</w:t>
      </w:r>
    </w:p>
    <w:p w14:paraId="5771AD9C" w14:textId="468F1E8A" w:rsidR="005F7FC1" w:rsidRDefault="005F7FC1" w:rsidP="005F7FC1">
      <w:pPr>
        <w:spacing w:line="360" w:lineRule="auto"/>
        <w:jc w:val="both"/>
      </w:pPr>
      <w:r>
        <w:t>Sídlo</w:t>
      </w:r>
      <w:r w:rsidR="00BE097F">
        <w:t xml:space="preserve">: </w:t>
      </w:r>
      <w:r>
        <w:t>Kischova 1732/5, 140 00, Praha 4 - Nusle</w:t>
      </w:r>
    </w:p>
    <w:p w14:paraId="3F1E15AF" w14:textId="2F9D055F" w:rsidR="005F7FC1" w:rsidRDefault="005F7FC1" w:rsidP="005F7FC1">
      <w:pPr>
        <w:spacing w:line="360" w:lineRule="auto"/>
        <w:jc w:val="both"/>
      </w:pPr>
      <w:r>
        <w:t>Role subjektu</w:t>
      </w:r>
      <w:r w:rsidR="00BE097F">
        <w:t>-</w:t>
      </w:r>
      <w:r>
        <w:t>podnikatel</w:t>
      </w:r>
    </w:p>
    <w:p w14:paraId="203CEFEB" w14:textId="0032B684" w:rsidR="005F7FC1" w:rsidRDefault="005F7FC1" w:rsidP="005F7FC1">
      <w:pPr>
        <w:spacing w:line="360" w:lineRule="auto"/>
        <w:jc w:val="both"/>
      </w:pPr>
      <w:r>
        <w:t>IČO28385225</w:t>
      </w:r>
    </w:p>
    <w:p w14:paraId="151B8FC3" w14:textId="6D9B20A4" w:rsidR="00E628BE" w:rsidRPr="00C520F5" w:rsidRDefault="00DD7979" w:rsidP="00565889">
      <w:pPr>
        <w:pStyle w:val="Nadpis1"/>
        <w:numPr>
          <w:ilvl w:val="0"/>
          <w:numId w:val="3"/>
        </w:numPr>
      </w:pPr>
      <w:bookmarkStart w:id="11" w:name="_Toc72138898"/>
      <w:bookmarkEnd w:id="6"/>
      <w:bookmarkEnd w:id="7"/>
      <w:bookmarkEnd w:id="8"/>
      <w:bookmarkEnd w:id="9"/>
      <w:bookmarkEnd w:id="10"/>
      <w:r>
        <w:t>Náplň a průběh praxe</w:t>
      </w:r>
      <w:bookmarkEnd w:id="11"/>
      <w:r>
        <w:t xml:space="preserve"> </w:t>
      </w:r>
    </w:p>
    <w:p w14:paraId="2C431B75" w14:textId="77777777" w:rsidR="0098359D" w:rsidRDefault="0098359D" w:rsidP="0098359D">
      <w:pPr>
        <w:spacing w:after="0" w:line="360" w:lineRule="auto"/>
        <w:jc w:val="both"/>
      </w:pPr>
      <w:r>
        <w:t>Příprava pracovně-právní dokumentace pro dočasně přidělené zaměstnance (dále</w:t>
      </w:r>
    </w:p>
    <w:p w14:paraId="25811E03" w14:textId="77777777" w:rsidR="0098359D" w:rsidRDefault="0098359D" w:rsidP="0098359D">
      <w:pPr>
        <w:spacing w:after="0" w:line="360" w:lineRule="auto"/>
        <w:jc w:val="both"/>
      </w:pPr>
      <w:r>
        <w:t>DPZ)</w:t>
      </w:r>
    </w:p>
    <w:p w14:paraId="65693001" w14:textId="77777777" w:rsidR="0098359D" w:rsidRDefault="0098359D" w:rsidP="0098359D">
      <w:pPr>
        <w:spacing w:after="0" w:line="360" w:lineRule="auto"/>
        <w:jc w:val="both"/>
      </w:pPr>
      <w:r>
        <w:t>● Příprava dodatků a ukončení DPZ</w:t>
      </w:r>
    </w:p>
    <w:p w14:paraId="0F638B2E" w14:textId="77777777" w:rsidR="0098359D" w:rsidRDefault="0098359D" w:rsidP="0098359D">
      <w:pPr>
        <w:spacing w:after="0" w:line="360" w:lineRule="auto"/>
        <w:jc w:val="both"/>
      </w:pPr>
      <w:r>
        <w:t>● Zodpovědnost za kompletaci a správnost dokumentů v osobních složkách DPZ</w:t>
      </w:r>
    </w:p>
    <w:p w14:paraId="78DF1E01" w14:textId="77777777" w:rsidR="0098359D" w:rsidRDefault="0098359D" w:rsidP="0098359D">
      <w:pPr>
        <w:spacing w:after="0" w:line="360" w:lineRule="auto"/>
        <w:jc w:val="both"/>
      </w:pPr>
      <w:r>
        <w:t>● Zadávání nových zaměstnanců a změn do informačního systému Atep (dále IS Atep)</w:t>
      </w:r>
    </w:p>
    <w:p w14:paraId="228EF258" w14:textId="77777777" w:rsidR="0098359D" w:rsidRDefault="0098359D" w:rsidP="0098359D">
      <w:pPr>
        <w:spacing w:after="0" w:line="360" w:lineRule="auto"/>
        <w:jc w:val="both"/>
      </w:pPr>
      <w:r>
        <w:t>Distribuce ELDP, Potvrzení o zdanitelných příjmech</w:t>
      </w:r>
    </w:p>
    <w:p w14:paraId="60F3D5AF" w14:textId="77777777" w:rsidR="0098359D" w:rsidRDefault="0098359D" w:rsidP="0098359D">
      <w:pPr>
        <w:spacing w:after="0" w:line="360" w:lineRule="auto"/>
        <w:jc w:val="both"/>
      </w:pPr>
      <w:r>
        <w:t>● Příprava podkladů pro mzdy</w:t>
      </w:r>
    </w:p>
    <w:p w14:paraId="055991DD" w14:textId="77777777" w:rsidR="0098359D" w:rsidRDefault="0098359D" w:rsidP="0098359D">
      <w:pPr>
        <w:spacing w:after="0" w:line="360" w:lineRule="auto"/>
        <w:jc w:val="both"/>
      </w:pPr>
      <w:r>
        <w:t>● Kompletace a kontrola docházky DPZ</w:t>
      </w:r>
    </w:p>
    <w:p w14:paraId="583D855A" w14:textId="77777777" w:rsidR="0098359D" w:rsidRDefault="0098359D" w:rsidP="0098359D">
      <w:pPr>
        <w:spacing w:after="0" w:line="360" w:lineRule="auto"/>
        <w:jc w:val="both"/>
      </w:pPr>
      <w:r>
        <w:t>● Evidence čerpání a zůstatků dovolených DPZ</w:t>
      </w:r>
    </w:p>
    <w:p w14:paraId="4B31C521" w14:textId="77777777" w:rsidR="0098359D" w:rsidRDefault="0098359D" w:rsidP="0098359D">
      <w:pPr>
        <w:spacing w:after="0" w:line="360" w:lineRule="auto"/>
        <w:jc w:val="both"/>
      </w:pPr>
      <w:r>
        <w:t>● Objednávání a distribuce stravenek, správa ostatnich benefitů</w:t>
      </w:r>
    </w:p>
    <w:p w14:paraId="4F64715B" w14:textId="77777777" w:rsidR="0098359D" w:rsidRDefault="0098359D" w:rsidP="0098359D">
      <w:pPr>
        <w:spacing w:after="0" w:line="360" w:lineRule="auto"/>
        <w:jc w:val="both"/>
      </w:pPr>
      <w:r>
        <w:t>● Pomoc při řešení žádosti OSSZ, nahlášení a odhlášení</w:t>
      </w:r>
    </w:p>
    <w:p w14:paraId="5B5D9F40" w14:textId="77777777" w:rsidR="0098359D" w:rsidRDefault="0098359D" w:rsidP="0098359D">
      <w:pPr>
        <w:spacing w:after="0" w:line="360" w:lineRule="auto"/>
        <w:jc w:val="both"/>
      </w:pPr>
      <w:r>
        <w:t>● Poskytování poradenství DPZ a ostatním členům týmu ve mzdových a</w:t>
      </w:r>
    </w:p>
    <w:p w14:paraId="31B3495F" w14:textId="77777777" w:rsidR="0098359D" w:rsidRDefault="0098359D" w:rsidP="0098359D">
      <w:pPr>
        <w:spacing w:after="0" w:line="360" w:lineRule="auto"/>
        <w:jc w:val="both"/>
      </w:pPr>
      <w:r>
        <w:t>pracovněprávních oblastech</w:t>
      </w:r>
    </w:p>
    <w:p w14:paraId="4612834C" w14:textId="77777777" w:rsidR="0098359D" w:rsidRDefault="0098359D" w:rsidP="0098359D">
      <w:pPr>
        <w:spacing w:after="0" w:line="360" w:lineRule="auto"/>
        <w:jc w:val="both"/>
      </w:pPr>
      <w:r>
        <w:t>● Zodpovědnost za oblast Pracovnělékařských služeb (vstupní/pravidelné/mimořádné</w:t>
      </w:r>
    </w:p>
    <w:p w14:paraId="4F43E6E1" w14:textId="77777777" w:rsidR="0098359D" w:rsidRDefault="0098359D" w:rsidP="0098359D">
      <w:pPr>
        <w:spacing w:after="0" w:line="360" w:lineRule="auto"/>
        <w:jc w:val="both"/>
      </w:pPr>
      <w:r>
        <w:t>prohlídky)</w:t>
      </w:r>
    </w:p>
    <w:p w14:paraId="7AFD31A2" w14:textId="77777777" w:rsidR="0098359D" w:rsidRDefault="0098359D" w:rsidP="0098359D">
      <w:pPr>
        <w:spacing w:after="0" w:line="360" w:lineRule="auto"/>
        <w:jc w:val="both"/>
      </w:pPr>
      <w:r>
        <w:t>● Zodpovědnost za správnou evidenci a vydávání záloh či mezd v hotovosti</w:t>
      </w:r>
    </w:p>
    <w:p w14:paraId="5E660345" w14:textId="77777777" w:rsidR="0098359D" w:rsidRDefault="0098359D" w:rsidP="0098359D">
      <w:pPr>
        <w:spacing w:after="0" w:line="360" w:lineRule="auto"/>
        <w:jc w:val="both"/>
      </w:pPr>
      <w:r>
        <w:t>● Zodpovědnost za správnost podkladů k fakturaci dle projektové směrnice</w:t>
      </w:r>
    </w:p>
    <w:p w14:paraId="0A984BCE" w14:textId="77777777" w:rsidR="0098359D" w:rsidRDefault="0098359D" w:rsidP="0098359D">
      <w:pPr>
        <w:spacing w:after="0" w:line="360" w:lineRule="auto"/>
        <w:jc w:val="both"/>
      </w:pPr>
      <w:r>
        <w:t>● Zodpovědnost za vedení pokladny</w:t>
      </w:r>
    </w:p>
    <w:p w14:paraId="0FA0DA3B" w14:textId="77777777" w:rsidR="0098359D" w:rsidRDefault="0098359D" w:rsidP="0098359D">
      <w:pPr>
        <w:spacing w:after="0" w:line="360" w:lineRule="auto"/>
        <w:jc w:val="both"/>
      </w:pPr>
      <w:r>
        <w:t>● Administrativa spojená s chodem pobočky (kancelářské potřeby, pošta apod.)</w:t>
      </w:r>
    </w:p>
    <w:p w14:paraId="28E0CC59" w14:textId="77777777" w:rsidR="0098359D" w:rsidRDefault="0098359D" w:rsidP="0098359D">
      <w:pPr>
        <w:spacing w:after="0" w:line="360" w:lineRule="auto"/>
        <w:jc w:val="both"/>
      </w:pPr>
      <w:r>
        <w:t>● Pravidelný reporting, dle požadavků klienta a vedení společnosti</w:t>
      </w:r>
    </w:p>
    <w:p w14:paraId="17DBB4A3" w14:textId="530C2DAD" w:rsidR="008A61B1" w:rsidRDefault="0098359D" w:rsidP="0098359D">
      <w:pPr>
        <w:spacing w:after="0" w:line="360" w:lineRule="auto"/>
        <w:jc w:val="both"/>
      </w:pPr>
      <w:r>
        <w:t>● Úzká spolupráce s HR, finančním, mzdovým a Visa oddělením</w:t>
      </w:r>
    </w:p>
    <w:p w14:paraId="5D66FA23" w14:textId="40619803" w:rsidR="00055B19" w:rsidRDefault="0098359D" w:rsidP="00055B19">
      <w:pPr>
        <w:spacing w:after="0" w:line="360" w:lineRule="auto"/>
        <w:jc w:val="both"/>
      </w:pPr>
      <w:r>
        <w:t>●</w:t>
      </w:r>
      <w:r>
        <w:t>Kompletní zpracování mzdových podkladů pro Helios</w:t>
      </w:r>
    </w:p>
    <w:p w14:paraId="71662167" w14:textId="77777777" w:rsidR="00A405DE" w:rsidRDefault="00A405DE" w:rsidP="00055B19">
      <w:pPr>
        <w:spacing w:after="0" w:line="360" w:lineRule="auto"/>
        <w:jc w:val="both"/>
      </w:pPr>
    </w:p>
    <w:p w14:paraId="2335FD2D" w14:textId="6F2A4CA2" w:rsidR="00502987" w:rsidRDefault="00502987" w:rsidP="00055B19">
      <w:pPr>
        <w:spacing w:after="0" w:line="360" w:lineRule="auto"/>
        <w:jc w:val="both"/>
      </w:pPr>
      <w:r>
        <w:t xml:space="preserve"> </w:t>
      </w:r>
    </w:p>
    <w:p w14:paraId="106A6CD7" w14:textId="77777777" w:rsidR="000E2318" w:rsidRDefault="000E2318" w:rsidP="00E628BE">
      <w:pPr>
        <w:spacing w:line="360" w:lineRule="auto"/>
        <w:jc w:val="both"/>
        <w:rPr>
          <w:szCs w:val="24"/>
        </w:rPr>
      </w:pPr>
    </w:p>
    <w:p w14:paraId="1EA3154F" w14:textId="77777777" w:rsidR="00055B19" w:rsidRDefault="00055B19" w:rsidP="00E628BE">
      <w:pPr>
        <w:spacing w:line="360" w:lineRule="auto"/>
        <w:jc w:val="both"/>
        <w:rPr>
          <w:szCs w:val="24"/>
        </w:rPr>
      </w:pPr>
    </w:p>
    <w:p w14:paraId="10DB8888" w14:textId="010474D5" w:rsidR="008A61B1" w:rsidRDefault="008A61B1" w:rsidP="00565889">
      <w:pPr>
        <w:pStyle w:val="Nadpis1"/>
        <w:numPr>
          <w:ilvl w:val="0"/>
          <w:numId w:val="3"/>
        </w:numPr>
      </w:pPr>
      <w:bookmarkStart w:id="12" w:name="_Toc72138899"/>
      <w:r>
        <w:t>Zhodnocení praxe studentem</w:t>
      </w:r>
      <w:bookmarkEnd w:id="12"/>
      <w:r>
        <w:t xml:space="preserve"> </w:t>
      </w:r>
    </w:p>
    <w:p w14:paraId="2302D19E" w14:textId="441C210E" w:rsidR="0098359D" w:rsidRDefault="0098359D" w:rsidP="0098359D">
      <w:pPr>
        <w:rPr>
          <w:lang w:eastAsia="cs-CZ"/>
        </w:rPr>
      </w:pPr>
      <w:r>
        <w:rPr>
          <w:lang w:eastAsia="cs-CZ"/>
        </w:rPr>
        <w:t xml:space="preserve">Jelikož je tato praxe současně mým zaměstnáním, </w:t>
      </w:r>
      <w:r w:rsidR="00BE097F">
        <w:rPr>
          <w:lang w:eastAsia="cs-CZ"/>
        </w:rPr>
        <w:t xml:space="preserve">tak </w:t>
      </w:r>
      <w:r>
        <w:rPr>
          <w:lang w:eastAsia="cs-CZ"/>
        </w:rPr>
        <w:t>hodnotím kladně. Do života mi tato pozice přinesla široký záběr v oblasti personalistiky.</w:t>
      </w:r>
      <w:r w:rsidR="005F7FC1">
        <w:rPr>
          <w:lang w:eastAsia="cs-CZ"/>
        </w:rPr>
        <w:t xml:space="preserve"> </w:t>
      </w:r>
    </w:p>
    <w:p w14:paraId="17EF9184" w14:textId="38BC5B8E" w:rsidR="005F7FC1" w:rsidRDefault="005F7FC1" w:rsidP="0098359D">
      <w:pPr>
        <w:rPr>
          <w:lang w:eastAsia="cs-CZ"/>
        </w:rPr>
      </w:pPr>
      <w:r>
        <w:rPr>
          <w:lang w:eastAsia="cs-CZ"/>
        </w:rPr>
        <w:t>Nejvíce zkušeností mám se zaměstnáváním a výpočtem mezd a řešení mzdové agendy.</w:t>
      </w:r>
    </w:p>
    <w:p w14:paraId="2D11159A" w14:textId="5EA8825E" w:rsidR="00BE097F" w:rsidRPr="0098359D" w:rsidRDefault="00BE097F" w:rsidP="0098359D">
      <w:pPr>
        <w:rPr>
          <w:lang w:eastAsia="cs-CZ"/>
        </w:rPr>
      </w:pPr>
      <w:r>
        <w:rPr>
          <w:lang w:eastAsia="cs-CZ"/>
        </w:rPr>
        <w:t>Díky spolupráci</w:t>
      </w:r>
      <w:bookmarkStart w:id="13" w:name="_GoBack"/>
      <w:bookmarkEnd w:id="13"/>
      <w:r>
        <w:rPr>
          <w:lang w:eastAsia="cs-CZ"/>
        </w:rPr>
        <w:t xml:space="preserve"> s několika desítkami firem mám přesnou představu o platových i jiných podmínkách i mimo naši organizaci.</w:t>
      </w: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4" w:name="_Toc72138900"/>
      <w:r>
        <w:t>Závěr</w:t>
      </w:r>
      <w:bookmarkEnd w:id="14"/>
    </w:p>
    <w:p w14:paraId="61F2AA04" w14:textId="52374D41" w:rsidR="00466F0D" w:rsidRDefault="005F7FC1" w:rsidP="00466F0D">
      <w:pPr>
        <w:spacing w:after="0" w:line="360" w:lineRule="auto"/>
        <w:jc w:val="both"/>
      </w:pPr>
      <w:r>
        <w:t>Ke zpracování výsledků nedocházelo. Dotazy ráda zodpovím při obhajobě.</w:t>
      </w:r>
    </w:p>
    <w:p w14:paraId="509BF5B9" w14:textId="77777777" w:rsidR="00466F0D" w:rsidRPr="00466F0D" w:rsidRDefault="00466F0D" w:rsidP="00466F0D">
      <w:pPr>
        <w:spacing w:after="0" w:line="360" w:lineRule="auto"/>
        <w:jc w:val="both"/>
        <w:sectPr w:rsidR="00466F0D" w:rsidRPr="00466F0D" w:rsidSect="002E7688">
          <w:footerReference w:type="default" r:id="rId12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</w:p>
    <w:p w14:paraId="1FAAB0B9" w14:textId="01D27F58" w:rsidR="00E628BE" w:rsidRPr="00E628BE" w:rsidRDefault="00E628BE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</w:p>
    <w:sectPr w:rsidR="00E628BE" w:rsidRPr="00E628BE" w:rsidSect="00FB4B4A">
      <w:footerReference w:type="default" r:id="rId13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DAE1D" w14:textId="77777777" w:rsidR="00917306" w:rsidRDefault="00917306" w:rsidP="00E628BE">
      <w:pPr>
        <w:spacing w:after="0" w:line="240" w:lineRule="auto"/>
      </w:pPr>
      <w:r>
        <w:separator/>
      </w:r>
    </w:p>
  </w:endnote>
  <w:endnote w:type="continuationSeparator" w:id="0">
    <w:p w14:paraId="3C9177E4" w14:textId="77777777" w:rsidR="00917306" w:rsidRDefault="00917306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427517"/>
      <w:docPartObj>
        <w:docPartGallery w:val="Page Numbers (Bottom of Page)"/>
        <w:docPartUnique/>
      </w:docPartObj>
    </w:sdtPr>
    <w:sdtEndPr/>
    <w:sdtContent>
      <w:p w14:paraId="4C4AC137" w14:textId="3C8EC5DB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97F">
          <w:rPr>
            <w:noProof/>
          </w:rPr>
          <w:t>4</w:t>
        </w:r>
        <w:r>
          <w:fldChar w:fldCharType="end"/>
        </w:r>
      </w:p>
    </w:sdtContent>
  </w:sdt>
  <w:p w14:paraId="6AE326A8" w14:textId="77777777" w:rsidR="00CE7AEA" w:rsidRPr="003E45DF" w:rsidRDefault="00CE7A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852230"/>
      <w:docPartObj>
        <w:docPartGallery w:val="Page Numbers (Bottom of Page)"/>
        <w:docPartUnique/>
      </w:docPartObj>
    </w:sdtPr>
    <w:sdtEndPr/>
    <w:sdtContent>
      <w:p w14:paraId="18E9E280" w14:textId="72C6B29C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FC1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11209" w14:textId="77777777" w:rsidR="00917306" w:rsidRDefault="00917306" w:rsidP="00E628BE">
      <w:pPr>
        <w:spacing w:after="0" w:line="240" w:lineRule="auto"/>
      </w:pPr>
      <w:r>
        <w:separator/>
      </w:r>
    </w:p>
  </w:footnote>
  <w:footnote w:type="continuationSeparator" w:id="0">
    <w:p w14:paraId="3ED8C9D0" w14:textId="77777777" w:rsidR="00917306" w:rsidRDefault="00917306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96"/>
    <w:rsid w:val="00013138"/>
    <w:rsid w:val="0001530C"/>
    <w:rsid w:val="0002091F"/>
    <w:rsid w:val="00026A89"/>
    <w:rsid w:val="000442C1"/>
    <w:rsid w:val="00055B19"/>
    <w:rsid w:val="000C245F"/>
    <w:rsid w:val="000D6ABA"/>
    <w:rsid w:val="000E17E8"/>
    <w:rsid w:val="000E2318"/>
    <w:rsid w:val="0014078E"/>
    <w:rsid w:val="00190664"/>
    <w:rsid w:val="001A4CF8"/>
    <w:rsid w:val="001D52F3"/>
    <w:rsid w:val="002547D8"/>
    <w:rsid w:val="0026251E"/>
    <w:rsid w:val="002C58D5"/>
    <w:rsid w:val="002E7688"/>
    <w:rsid w:val="003023AD"/>
    <w:rsid w:val="00305DC3"/>
    <w:rsid w:val="00351250"/>
    <w:rsid w:val="0036450B"/>
    <w:rsid w:val="003B0F0A"/>
    <w:rsid w:val="004040BB"/>
    <w:rsid w:val="00413CC1"/>
    <w:rsid w:val="004442A6"/>
    <w:rsid w:val="00466F0D"/>
    <w:rsid w:val="00485C4C"/>
    <w:rsid w:val="00492DE3"/>
    <w:rsid w:val="00496D35"/>
    <w:rsid w:val="00502987"/>
    <w:rsid w:val="0050789F"/>
    <w:rsid w:val="00565889"/>
    <w:rsid w:val="00567596"/>
    <w:rsid w:val="00572C7F"/>
    <w:rsid w:val="005A4531"/>
    <w:rsid w:val="005D40CC"/>
    <w:rsid w:val="005F7FC1"/>
    <w:rsid w:val="00611813"/>
    <w:rsid w:val="006B3078"/>
    <w:rsid w:val="006E2593"/>
    <w:rsid w:val="00727748"/>
    <w:rsid w:val="007442A7"/>
    <w:rsid w:val="00761FCB"/>
    <w:rsid w:val="008215AB"/>
    <w:rsid w:val="008320E3"/>
    <w:rsid w:val="00856A19"/>
    <w:rsid w:val="0088516A"/>
    <w:rsid w:val="00892B5E"/>
    <w:rsid w:val="008A5855"/>
    <w:rsid w:val="008A61B1"/>
    <w:rsid w:val="008E5F1E"/>
    <w:rsid w:val="00917306"/>
    <w:rsid w:val="00923F95"/>
    <w:rsid w:val="0095635E"/>
    <w:rsid w:val="0098359D"/>
    <w:rsid w:val="009E6497"/>
    <w:rsid w:val="00A27D69"/>
    <w:rsid w:val="00A405DE"/>
    <w:rsid w:val="00A55ABA"/>
    <w:rsid w:val="00AB436C"/>
    <w:rsid w:val="00AC6838"/>
    <w:rsid w:val="00AF748B"/>
    <w:rsid w:val="00B20E6F"/>
    <w:rsid w:val="00B30D1A"/>
    <w:rsid w:val="00BA4D04"/>
    <w:rsid w:val="00BE097F"/>
    <w:rsid w:val="00C05999"/>
    <w:rsid w:val="00C150D8"/>
    <w:rsid w:val="00C454CE"/>
    <w:rsid w:val="00C912B0"/>
    <w:rsid w:val="00CA56F9"/>
    <w:rsid w:val="00CA76F1"/>
    <w:rsid w:val="00CB4851"/>
    <w:rsid w:val="00CE7AEA"/>
    <w:rsid w:val="00D249E3"/>
    <w:rsid w:val="00D615C1"/>
    <w:rsid w:val="00DB5A51"/>
    <w:rsid w:val="00DD7979"/>
    <w:rsid w:val="00DE4788"/>
    <w:rsid w:val="00E022D4"/>
    <w:rsid w:val="00E3348F"/>
    <w:rsid w:val="00E628BE"/>
    <w:rsid w:val="00E701D8"/>
    <w:rsid w:val="00E74FE2"/>
    <w:rsid w:val="00EF4C84"/>
    <w:rsid w:val="00EF72E2"/>
    <w:rsid w:val="00F20319"/>
    <w:rsid w:val="00F57BED"/>
    <w:rsid w:val="00F77831"/>
    <w:rsid w:val="00FA5EEF"/>
    <w:rsid w:val="00FB4B4A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EEB50D81BCF43AD6C33D02AC880CB" ma:contentTypeVersion="14" ma:contentTypeDescription="Create a new document." ma:contentTypeScope="" ma:versionID="3925d666d068f8f04bffd8757af6954b">
  <xsd:schema xmlns:xsd="http://www.w3.org/2001/XMLSchema" xmlns:xs="http://www.w3.org/2001/XMLSchema" xmlns:p="http://schemas.microsoft.com/office/2006/metadata/properties" xmlns:ns3="a6dd4b31-8830-461b-8701-5ec0e2657c3b" xmlns:ns4="3a6629ac-9984-44ce-8277-412f07e20398" targetNamespace="http://schemas.microsoft.com/office/2006/metadata/properties" ma:root="true" ma:fieldsID="17d17bc25621eb133f6599234149eb43" ns3:_="" ns4:_="">
    <xsd:import namespace="a6dd4b31-8830-461b-8701-5ec0e2657c3b"/>
    <xsd:import namespace="3a6629ac-9984-44ce-8277-412f07e203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d4b31-8830-461b-8701-5ec0e2657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629ac-9984-44ce-8277-412f07e203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dd4b31-8830-461b-8701-5ec0e2657c3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C1EB5-B7B2-49FA-81CB-A0F3635F3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d4b31-8830-461b-8701-5ec0e2657c3b"/>
    <ds:schemaRef ds:uri="3a6629ac-9984-44ce-8277-412f07e20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C9125-FD61-4810-A796-9796ECBEC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3AA18-C065-411D-AA41-FFA3E81898C1}">
  <ds:schemaRefs>
    <ds:schemaRef ds:uri="http://schemas.microsoft.com/office/2006/documentManagement/types"/>
    <ds:schemaRef ds:uri="a6dd4b31-8830-461b-8701-5ec0e2657c3b"/>
    <ds:schemaRef ds:uri="http://schemas.openxmlformats.org/package/2006/metadata/core-properties"/>
    <ds:schemaRef ds:uri="http://www.w3.org/XML/1998/namespace"/>
    <ds:schemaRef ds:uri="3a6629ac-9984-44ce-8277-412f07e20398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C2F6F8-9EC9-4CD8-8A63-E75A9ACE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Šafránková Veronika</cp:lastModifiedBy>
  <cp:revision>2</cp:revision>
  <cp:lastPrinted>2014-10-06T05:49:00Z</cp:lastPrinted>
  <dcterms:created xsi:type="dcterms:W3CDTF">2024-01-04T16:55:00Z</dcterms:created>
  <dcterms:modified xsi:type="dcterms:W3CDTF">2024-01-04T16:55:00Z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0x010100903EEB50D81BCF43AD6C33D02AC880CB</vt:lpwstr>
  </property>
</Properties>
</file>