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7ADA" w14:textId="376B0760" w:rsidR="000E13D0" w:rsidRDefault="00B73C67" w:rsidP="00410765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Tematické o</w:t>
      </w:r>
      <w:r w:rsidR="000E13D0">
        <w:rPr>
          <w:b/>
          <w:sz w:val="32"/>
          <w:szCs w:val="32"/>
          <w:u w:val="single"/>
        </w:rPr>
        <w:t xml:space="preserve">kruhy pro </w:t>
      </w:r>
      <w:r w:rsidR="000E13D0" w:rsidRPr="000A659F">
        <w:rPr>
          <w:b/>
          <w:sz w:val="32"/>
          <w:szCs w:val="32"/>
          <w:u w:val="single"/>
        </w:rPr>
        <w:t>Státní závěrečné zkoušky</w:t>
      </w:r>
    </w:p>
    <w:p w14:paraId="23D4D7B6" w14:textId="77777777" w:rsidR="000E13D0" w:rsidRDefault="000E13D0" w:rsidP="00410765">
      <w:pPr>
        <w:jc w:val="both"/>
        <w:rPr>
          <w:b/>
          <w:sz w:val="20"/>
          <w:szCs w:val="20"/>
        </w:rPr>
      </w:pPr>
    </w:p>
    <w:p w14:paraId="376424C7" w14:textId="5D338A5B" w:rsidR="000E13D0" w:rsidRPr="00B73C67" w:rsidRDefault="007B1B0B" w:rsidP="00410765">
      <w:pPr>
        <w:jc w:val="both"/>
        <w:rPr>
          <w:sz w:val="24"/>
          <w:szCs w:val="24"/>
        </w:rPr>
      </w:pPr>
      <w:r w:rsidRPr="00B73C67">
        <w:rPr>
          <w:b/>
          <w:sz w:val="24"/>
          <w:szCs w:val="24"/>
        </w:rPr>
        <w:t>Program</w:t>
      </w:r>
      <w:r w:rsidR="000E13D0" w:rsidRPr="00B73C67">
        <w:rPr>
          <w:b/>
          <w:sz w:val="24"/>
          <w:szCs w:val="24"/>
        </w:rPr>
        <w:t>:</w:t>
      </w:r>
      <w:r w:rsidR="000E13D0" w:rsidRPr="00B73C67">
        <w:rPr>
          <w:sz w:val="24"/>
          <w:szCs w:val="24"/>
        </w:rPr>
        <w:t xml:space="preserve"> </w:t>
      </w:r>
      <w:r w:rsidRPr="00B73C67">
        <w:rPr>
          <w:sz w:val="24"/>
          <w:szCs w:val="24"/>
        </w:rPr>
        <w:tab/>
        <w:t>Řízení lidských zdrojů</w:t>
      </w:r>
    </w:p>
    <w:p w14:paraId="17E3C0F5" w14:textId="68807C82" w:rsidR="000E13D0" w:rsidRPr="00B73C67" w:rsidRDefault="000E13D0" w:rsidP="00410765">
      <w:pPr>
        <w:jc w:val="both"/>
        <w:rPr>
          <w:sz w:val="24"/>
          <w:szCs w:val="24"/>
        </w:rPr>
      </w:pPr>
      <w:r w:rsidRPr="00B73C67">
        <w:rPr>
          <w:b/>
          <w:sz w:val="24"/>
          <w:szCs w:val="24"/>
        </w:rPr>
        <w:t>Název SZZ:</w:t>
      </w:r>
      <w:r w:rsidRPr="00B73C67">
        <w:rPr>
          <w:sz w:val="24"/>
          <w:szCs w:val="24"/>
        </w:rPr>
        <w:t xml:space="preserve"> </w:t>
      </w:r>
      <w:r w:rsidR="000C5918" w:rsidRPr="00B73C67">
        <w:rPr>
          <w:sz w:val="24"/>
          <w:szCs w:val="24"/>
        </w:rPr>
        <w:t xml:space="preserve"> </w:t>
      </w:r>
      <w:r w:rsidR="000C5918" w:rsidRPr="00B73C67">
        <w:rPr>
          <w:sz w:val="24"/>
          <w:szCs w:val="24"/>
        </w:rPr>
        <w:tab/>
      </w:r>
      <w:r w:rsidR="007B1B0B" w:rsidRPr="00B73C67">
        <w:rPr>
          <w:sz w:val="24"/>
          <w:szCs w:val="24"/>
        </w:rPr>
        <w:t>Podniková ekonomika</w:t>
      </w:r>
    </w:p>
    <w:p w14:paraId="7CE40E5D" w14:textId="1B648946" w:rsidR="000E13D0" w:rsidRPr="00B73C67" w:rsidRDefault="000E13D0" w:rsidP="000C5918">
      <w:pPr>
        <w:jc w:val="both"/>
        <w:rPr>
          <w:sz w:val="24"/>
          <w:szCs w:val="24"/>
        </w:rPr>
      </w:pPr>
      <w:r w:rsidRPr="00B73C67">
        <w:rPr>
          <w:b/>
          <w:sz w:val="24"/>
          <w:szCs w:val="24"/>
        </w:rPr>
        <w:t>Prerekvizity:</w:t>
      </w:r>
      <w:r w:rsidRPr="00B73C67">
        <w:rPr>
          <w:sz w:val="24"/>
          <w:szCs w:val="24"/>
        </w:rPr>
        <w:t xml:space="preserve">  </w:t>
      </w:r>
      <w:r w:rsidRPr="00B73C67">
        <w:rPr>
          <w:sz w:val="24"/>
          <w:szCs w:val="24"/>
        </w:rPr>
        <w:tab/>
      </w:r>
    </w:p>
    <w:p w14:paraId="30F01730" w14:textId="27BECB0F" w:rsidR="000C5918" w:rsidRPr="00B73C67" w:rsidRDefault="000C5918" w:rsidP="00B73C67">
      <w:pPr>
        <w:spacing w:after="0" w:line="276" w:lineRule="auto"/>
        <w:ind w:left="1416"/>
        <w:jc w:val="both"/>
        <w:rPr>
          <w:sz w:val="24"/>
          <w:szCs w:val="24"/>
        </w:rPr>
      </w:pPr>
      <w:r w:rsidRPr="00B73C67">
        <w:rPr>
          <w:sz w:val="24"/>
          <w:szCs w:val="24"/>
        </w:rPr>
        <w:t>1</w:t>
      </w:r>
      <w:r w:rsidR="000E13D0" w:rsidRPr="00B73C67">
        <w:rPr>
          <w:sz w:val="24"/>
          <w:szCs w:val="24"/>
        </w:rPr>
        <w:t>.</w:t>
      </w:r>
      <w:r w:rsidR="000E13D0" w:rsidRPr="00B73C67">
        <w:rPr>
          <w:sz w:val="24"/>
          <w:szCs w:val="24"/>
        </w:rPr>
        <w:tab/>
      </w:r>
      <w:r w:rsidR="007B1B0B" w:rsidRPr="00B73C67">
        <w:rPr>
          <w:sz w:val="24"/>
          <w:szCs w:val="24"/>
        </w:rPr>
        <w:t>Ekonomická teorie I</w:t>
      </w:r>
      <w:r w:rsidR="004A2B55">
        <w:rPr>
          <w:sz w:val="24"/>
          <w:szCs w:val="24"/>
        </w:rPr>
        <w:t xml:space="preserve"> </w:t>
      </w:r>
      <w:r w:rsidR="004A2B55" w:rsidRPr="004A2B55">
        <w:rPr>
          <w:sz w:val="24"/>
          <w:szCs w:val="24"/>
        </w:rPr>
        <w:t>|| Mikroekonomie – pro bakalářské studium</w:t>
      </w:r>
    </w:p>
    <w:p w14:paraId="6761A68A" w14:textId="7063DA72" w:rsidR="000E13D0" w:rsidRPr="00B73C67" w:rsidRDefault="000C5918" w:rsidP="00B73C67">
      <w:pPr>
        <w:spacing w:after="0" w:line="276" w:lineRule="auto"/>
        <w:ind w:left="707" w:firstLine="709"/>
        <w:rPr>
          <w:sz w:val="24"/>
          <w:szCs w:val="24"/>
        </w:rPr>
      </w:pPr>
      <w:r w:rsidRPr="00B73C67">
        <w:rPr>
          <w:sz w:val="24"/>
          <w:szCs w:val="24"/>
        </w:rPr>
        <w:t>2</w:t>
      </w:r>
      <w:r w:rsidR="000E13D0" w:rsidRPr="00B73C67">
        <w:rPr>
          <w:sz w:val="24"/>
          <w:szCs w:val="24"/>
        </w:rPr>
        <w:t>.</w:t>
      </w:r>
      <w:r w:rsidR="000E13D0" w:rsidRPr="00B73C67">
        <w:rPr>
          <w:sz w:val="24"/>
          <w:szCs w:val="24"/>
        </w:rPr>
        <w:tab/>
      </w:r>
      <w:r w:rsidR="007B1B0B" w:rsidRPr="00B73C67">
        <w:rPr>
          <w:sz w:val="24"/>
          <w:szCs w:val="24"/>
        </w:rPr>
        <w:t>Ekonomická teorie</w:t>
      </w:r>
      <w:r w:rsidRPr="00B73C67">
        <w:rPr>
          <w:sz w:val="24"/>
          <w:szCs w:val="24"/>
        </w:rPr>
        <w:t xml:space="preserve"> II</w:t>
      </w:r>
      <w:r w:rsidR="004A2B55" w:rsidRPr="004A2B55">
        <w:t xml:space="preserve"> </w:t>
      </w:r>
      <w:bookmarkStart w:id="0" w:name="_Hlk120089905"/>
      <w:r w:rsidR="004A2B55" w:rsidRPr="004A2B55">
        <w:t xml:space="preserve">|| </w:t>
      </w:r>
      <w:r w:rsidR="004A2B55" w:rsidRPr="004A2B55">
        <w:rPr>
          <w:sz w:val="24"/>
          <w:szCs w:val="24"/>
        </w:rPr>
        <w:t>Makroekonomie – pro bakalářské studium</w:t>
      </w:r>
      <w:bookmarkEnd w:id="0"/>
    </w:p>
    <w:p w14:paraId="6E9D3864" w14:textId="6732121B" w:rsidR="007B1B0B" w:rsidRPr="00B73C67" w:rsidRDefault="007B1B0B" w:rsidP="00B73C67">
      <w:pPr>
        <w:spacing w:after="0" w:line="276" w:lineRule="auto"/>
        <w:ind w:left="707" w:firstLine="709"/>
        <w:rPr>
          <w:sz w:val="24"/>
          <w:szCs w:val="24"/>
        </w:rPr>
      </w:pPr>
      <w:r w:rsidRPr="00B73C67">
        <w:rPr>
          <w:sz w:val="24"/>
          <w:szCs w:val="24"/>
        </w:rPr>
        <w:t>3.</w:t>
      </w:r>
      <w:r w:rsidRPr="00B73C67">
        <w:rPr>
          <w:sz w:val="24"/>
          <w:szCs w:val="24"/>
        </w:rPr>
        <w:tab/>
        <w:t>Podniková ekonomika</w:t>
      </w:r>
    </w:p>
    <w:p w14:paraId="06ED8502" w14:textId="6B64A6F4" w:rsidR="007B1B0B" w:rsidRPr="00B73C67" w:rsidRDefault="007B1B0B" w:rsidP="00B73C67">
      <w:pPr>
        <w:spacing w:after="0" w:line="276" w:lineRule="auto"/>
        <w:ind w:left="707" w:firstLine="709"/>
        <w:rPr>
          <w:sz w:val="24"/>
          <w:szCs w:val="24"/>
        </w:rPr>
      </w:pPr>
      <w:r w:rsidRPr="00B73C67">
        <w:rPr>
          <w:sz w:val="24"/>
          <w:szCs w:val="24"/>
        </w:rPr>
        <w:t xml:space="preserve">4. </w:t>
      </w:r>
      <w:r w:rsidRPr="00B73C67">
        <w:rPr>
          <w:sz w:val="24"/>
          <w:szCs w:val="24"/>
        </w:rPr>
        <w:tab/>
        <w:t>Podnikové řízení</w:t>
      </w:r>
    </w:p>
    <w:p w14:paraId="777B0DA9" w14:textId="46C7FE6F" w:rsidR="000C5918" w:rsidRPr="00B73C67" w:rsidRDefault="000C5918" w:rsidP="00B73C67"/>
    <w:p w14:paraId="0178D3DA" w14:textId="1363F869" w:rsidR="000C5918" w:rsidRPr="00B73C67" w:rsidRDefault="000C5918" w:rsidP="00B73C67"/>
    <w:p w14:paraId="7D3DA00B" w14:textId="7F53D8A1" w:rsidR="000C5918" w:rsidRPr="00B73C67" w:rsidRDefault="000C5918" w:rsidP="00B73C67"/>
    <w:p w14:paraId="4EAA87E8" w14:textId="7F2CAD03" w:rsidR="000C5918" w:rsidRPr="00B73C67" w:rsidRDefault="000C5918" w:rsidP="00B73C67"/>
    <w:p w14:paraId="6FF65535" w14:textId="582FBBAD" w:rsidR="000C5918" w:rsidRPr="00B73C67" w:rsidRDefault="000C5918" w:rsidP="00B73C67"/>
    <w:p w14:paraId="3A3FCB91" w14:textId="33193492" w:rsidR="000C5918" w:rsidRPr="00B73C67" w:rsidRDefault="000C5918" w:rsidP="00B73C67"/>
    <w:p w14:paraId="690285ED" w14:textId="20D8BA7A" w:rsidR="00B73C67" w:rsidRPr="00B73C67" w:rsidRDefault="00B73C67" w:rsidP="00B73C67"/>
    <w:p w14:paraId="3576AAF2" w14:textId="2488CA7A" w:rsidR="00B73C67" w:rsidRPr="00B73C67" w:rsidRDefault="00B73C67" w:rsidP="00B73C67"/>
    <w:p w14:paraId="574BA0A8" w14:textId="0B5F4059" w:rsidR="00B73C67" w:rsidRPr="00B73C67" w:rsidRDefault="00B73C67" w:rsidP="00B73C67"/>
    <w:p w14:paraId="60345EB6" w14:textId="542257CA" w:rsidR="00B73C67" w:rsidRPr="00B73C67" w:rsidRDefault="00B73C67" w:rsidP="00B73C67"/>
    <w:p w14:paraId="448EBAE5" w14:textId="32A4CD37" w:rsidR="00B73C67" w:rsidRPr="00B73C67" w:rsidRDefault="00B73C67" w:rsidP="00B73C67"/>
    <w:p w14:paraId="776191A4" w14:textId="77777777" w:rsidR="00B73C67" w:rsidRDefault="00B73C67" w:rsidP="000C591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8916"/>
        </w:tabs>
        <w:spacing w:after="0"/>
        <w:jc w:val="both"/>
        <w:rPr>
          <w:sz w:val="24"/>
          <w:szCs w:val="24"/>
        </w:rPr>
      </w:pP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5"/>
        <w:gridCol w:w="3918"/>
        <w:gridCol w:w="1398"/>
        <w:gridCol w:w="2451"/>
      </w:tblGrid>
      <w:tr w:rsidR="000E13D0" w:rsidRPr="00ED4467" w14:paraId="750AF036" w14:textId="77777777" w:rsidTr="00C62CB6">
        <w:trPr>
          <w:trHeight w:val="720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F8BE" w14:textId="77777777" w:rsidR="000E13D0" w:rsidRPr="00ED4467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D4467">
              <w:rPr>
                <w:b/>
                <w:color w:val="000000"/>
                <w:sz w:val="20"/>
                <w:szCs w:val="20"/>
              </w:rPr>
              <w:t>Vypracoval: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2406" w14:textId="77777777" w:rsidR="000E13D0" w:rsidRDefault="007B1B0B" w:rsidP="007B1B0B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7B1B0B">
              <w:rPr>
                <w:color w:val="000000"/>
                <w:sz w:val="20"/>
                <w:szCs w:val="20"/>
              </w:rPr>
              <w:t>prof. Ing. Marek Vochozka, MBA, Ph.D.</w:t>
            </w:r>
          </w:p>
          <w:p w14:paraId="6D5244CE" w14:textId="77777777" w:rsidR="007B1B0B" w:rsidRDefault="007B1B0B" w:rsidP="007B1B0B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7B1B0B">
              <w:rPr>
                <w:color w:val="000000"/>
                <w:sz w:val="20"/>
                <w:szCs w:val="20"/>
              </w:rPr>
              <w:t>doc. Ing. Jarmila Straková, Ph.D.</w:t>
            </w:r>
          </w:p>
          <w:p w14:paraId="26422D1D" w14:textId="2B25EC28" w:rsidR="00B73C67" w:rsidRPr="00ED4467" w:rsidRDefault="00B73C67" w:rsidP="007B1B0B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B73C67">
              <w:rPr>
                <w:color w:val="000000"/>
                <w:sz w:val="20"/>
                <w:szCs w:val="20"/>
              </w:rPr>
              <w:t>Mgr. Petr Šuleř, PhD.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853B" w14:textId="77777777" w:rsidR="000E13D0" w:rsidRPr="00ED4467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D4467">
              <w:rPr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FE26" w14:textId="77777777" w:rsidR="000E13D0" w:rsidRPr="00ED4467" w:rsidRDefault="000E13D0" w:rsidP="0041076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E13D0" w:rsidRPr="00ED4467" w14:paraId="7A630028" w14:textId="77777777" w:rsidTr="00A71020">
        <w:trPr>
          <w:trHeight w:val="737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43EC" w14:textId="47D10939" w:rsidR="000E13D0" w:rsidRPr="00ED4467" w:rsidRDefault="00B73C67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Schválil garant programu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09BC3" w14:textId="0A0695E8" w:rsidR="000E13D0" w:rsidRPr="00ED4467" w:rsidRDefault="007B1B0B" w:rsidP="00410765">
            <w:pPr>
              <w:jc w:val="both"/>
              <w:rPr>
                <w:color w:val="000000"/>
                <w:sz w:val="20"/>
                <w:szCs w:val="20"/>
              </w:rPr>
            </w:pPr>
            <w:r w:rsidRPr="007B1B0B">
              <w:rPr>
                <w:color w:val="000000"/>
                <w:sz w:val="20"/>
                <w:szCs w:val="20"/>
              </w:rPr>
              <w:t>doc. PhDr. Ing. Jan Urban, CSc.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45850" w14:textId="77777777" w:rsidR="000E13D0" w:rsidRPr="00ED4467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D4467">
              <w:rPr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D20D" w14:textId="77777777" w:rsidR="000E13D0" w:rsidRPr="00ED4467" w:rsidRDefault="000E13D0" w:rsidP="0041076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E13D0" w:rsidRPr="00ED4467" w14:paraId="224E5FA9" w14:textId="77777777" w:rsidTr="00A71020">
        <w:trPr>
          <w:gridAfter w:val="2"/>
          <w:wAfter w:w="1886" w:type="pct"/>
          <w:trHeight w:val="414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EAA7" w14:textId="77777777" w:rsidR="000E13D0" w:rsidRPr="00ED4467" w:rsidRDefault="000E13D0" w:rsidP="00410765">
            <w:pPr>
              <w:jc w:val="both"/>
              <w:rPr>
                <w:color w:val="000000"/>
                <w:sz w:val="20"/>
                <w:szCs w:val="20"/>
              </w:rPr>
            </w:pPr>
            <w:r w:rsidRPr="00ED4467">
              <w:rPr>
                <w:b/>
                <w:color w:val="000000"/>
                <w:sz w:val="20"/>
                <w:szCs w:val="20"/>
              </w:rPr>
              <w:t>Datum vydání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E6B3" w14:textId="1BB40F05" w:rsidR="000E13D0" w:rsidRPr="00ED4467" w:rsidRDefault="007B1B0B" w:rsidP="007B1B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FC07AB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3</w:t>
            </w:r>
            <w:r w:rsidR="006C15F4">
              <w:rPr>
                <w:color w:val="000000"/>
                <w:sz w:val="20"/>
                <w:szCs w:val="20"/>
              </w:rPr>
              <w:t>. 20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0E13D0" w:rsidRPr="00ED4467" w14:paraId="3C967947" w14:textId="77777777" w:rsidTr="00A71020">
        <w:trPr>
          <w:gridAfter w:val="2"/>
          <w:wAfter w:w="1886" w:type="pct"/>
          <w:trHeight w:val="514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88F9" w14:textId="77777777" w:rsidR="000E13D0" w:rsidRPr="00ED4467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D4467">
              <w:rPr>
                <w:b/>
                <w:color w:val="000000"/>
                <w:sz w:val="20"/>
                <w:szCs w:val="20"/>
              </w:rPr>
              <w:t>Platnost od: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B833C" w14:textId="1DE4DC1A" w:rsidR="000E13D0" w:rsidRPr="00ED4467" w:rsidRDefault="006C15F4" w:rsidP="007B1B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 nástup ZS 20</w:t>
            </w:r>
            <w:r w:rsidR="007B1B0B">
              <w:rPr>
                <w:color w:val="000000"/>
                <w:sz w:val="20"/>
                <w:szCs w:val="20"/>
              </w:rPr>
              <w:t>20</w:t>
            </w:r>
          </w:p>
        </w:tc>
      </w:tr>
      <w:tr w:rsidR="000E13D0" w:rsidRPr="00ED4467" w14:paraId="343A39A7" w14:textId="77777777" w:rsidTr="00A71020">
        <w:trPr>
          <w:gridAfter w:val="2"/>
          <w:wAfter w:w="1886" w:type="pct"/>
          <w:trHeight w:val="437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6285" w14:textId="77777777" w:rsidR="000E13D0" w:rsidRPr="00ED4467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Platnost </w:t>
            </w:r>
            <w:r w:rsidRPr="00ED4467">
              <w:rPr>
                <w:b/>
                <w:color w:val="000000"/>
                <w:sz w:val="20"/>
                <w:szCs w:val="20"/>
              </w:rPr>
              <w:t>d</w:t>
            </w:r>
            <w:r>
              <w:rPr>
                <w:b/>
                <w:color w:val="000000"/>
                <w:sz w:val="20"/>
                <w:szCs w:val="20"/>
              </w:rPr>
              <w:t>o</w:t>
            </w:r>
            <w:r w:rsidRPr="00ED4467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B7E54" w14:textId="5C4EA3C6" w:rsidR="000E13D0" w:rsidRPr="00ED4467" w:rsidRDefault="000E13D0" w:rsidP="004D2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Odvolání</w:t>
            </w:r>
            <w:r w:rsidR="004D22A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38C28D0A" w14:textId="24731C9A" w:rsidR="000E13D0" w:rsidRDefault="00E33C9D" w:rsidP="004107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E13D0">
        <w:rPr>
          <w:sz w:val="24"/>
          <w:szCs w:val="24"/>
        </w:rPr>
        <w:br w:type="page"/>
      </w:r>
    </w:p>
    <w:p w14:paraId="1AA99C84" w14:textId="6FDCA357" w:rsidR="000E13D0" w:rsidRDefault="000E13D0" w:rsidP="00410765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Tematické okruhy</w:t>
      </w:r>
    </w:p>
    <w:p w14:paraId="7E732EE5" w14:textId="06E7F2BF" w:rsidR="007B1B0B" w:rsidRDefault="007B1B0B" w:rsidP="009C243A">
      <w:pPr>
        <w:jc w:val="both"/>
        <w:rPr>
          <w:b/>
          <w:sz w:val="24"/>
          <w:szCs w:val="24"/>
          <w:u w:val="single"/>
        </w:rPr>
      </w:pPr>
      <w:r w:rsidRPr="007B1B0B">
        <w:rPr>
          <w:b/>
          <w:sz w:val="24"/>
          <w:szCs w:val="24"/>
          <w:u w:val="single"/>
        </w:rPr>
        <w:t>Ekonomická teorie I</w:t>
      </w:r>
      <w:r w:rsidR="004A2B55">
        <w:rPr>
          <w:b/>
          <w:sz w:val="24"/>
          <w:szCs w:val="24"/>
          <w:u w:val="single"/>
        </w:rPr>
        <w:t xml:space="preserve"> </w:t>
      </w:r>
      <w:r w:rsidR="004A2B55" w:rsidRPr="004A2B55">
        <w:rPr>
          <w:b/>
          <w:sz w:val="24"/>
          <w:szCs w:val="24"/>
          <w:u w:val="single"/>
        </w:rPr>
        <w:t>|| Mikroekonomie – pro bakalářské studium</w:t>
      </w:r>
    </w:p>
    <w:p w14:paraId="15EF779D" w14:textId="4CEC3EC7" w:rsidR="007B1B0B" w:rsidRPr="007B1B0B" w:rsidRDefault="007B1B0B" w:rsidP="009C243A">
      <w:pPr>
        <w:pStyle w:val="Odstavecseseznamem"/>
        <w:numPr>
          <w:ilvl w:val="0"/>
          <w:numId w:val="33"/>
        </w:numPr>
        <w:jc w:val="both"/>
      </w:pPr>
      <w:r w:rsidRPr="007B1B0B">
        <w:t>Základní ekonomické pojmy, utváření trhu, dělba práce. Základní prvky trhu, nabídka, poptávka, elasticita poptávky, tržní rovnováha, konkurence.</w:t>
      </w:r>
    </w:p>
    <w:p w14:paraId="1ECC85C6" w14:textId="77679A40" w:rsidR="007B1B0B" w:rsidRPr="007B1B0B" w:rsidRDefault="007B1B0B" w:rsidP="009C243A">
      <w:pPr>
        <w:pStyle w:val="Odstavecseseznamem"/>
        <w:numPr>
          <w:ilvl w:val="0"/>
          <w:numId w:val="33"/>
        </w:numPr>
        <w:jc w:val="both"/>
      </w:pPr>
      <w:r w:rsidRPr="007B1B0B">
        <w:t>Chování spotřebitele a formování poptávky na trhu výrobků a služeb.</w:t>
      </w:r>
    </w:p>
    <w:p w14:paraId="2734B833" w14:textId="128F9680" w:rsidR="007B1B0B" w:rsidRPr="007B1B0B" w:rsidRDefault="007B1B0B" w:rsidP="009C243A">
      <w:pPr>
        <w:pStyle w:val="Odstavecseseznamem"/>
        <w:numPr>
          <w:ilvl w:val="0"/>
          <w:numId w:val="33"/>
        </w:numPr>
        <w:jc w:val="both"/>
      </w:pPr>
      <w:r w:rsidRPr="007B1B0B">
        <w:t xml:space="preserve">Chování firmy a vytvoření nabídky. Elasticita nabídky. </w:t>
      </w:r>
    </w:p>
    <w:p w14:paraId="2C8B4A01" w14:textId="0DBA915D" w:rsidR="007B1B0B" w:rsidRPr="007B1B0B" w:rsidRDefault="007B1B0B" w:rsidP="009C243A">
      <w:pPr>
        <w:pStyle w:val="Odstavecseseznamem"/>
        <w:numPr>
          <w:ilvl w:val="0"/>
          <w:numId w:val="33"/>
        </w:numPr>
        <w:jc w:val="both"/>
      </w:pPr>
      <w:r w:rsidRPr="007B1B0B">
        <w:t xml:space="preserve">Produkční funkce a </w:t>
      </w:r>
      <w:proofErr w:type="spellStart"/>
      <w:r w:rsidRPr="007B1B0B">
        <w:t>izokvantová</w:t>
      </w:r>
      <w:proofErr w:type="spellEnd"/>
      <w:r w:rsidRPr="007B1B0B">
        <w:t xml:space="preserve"> metoda.</w:t>
      </w:r>
    </w:p>
    <w:p w14:paraId="76A2DB28" w14:textId="357BCF62" w:rsidR="007B1B0B" w:rsidRPr="007B1B0B" w:rsidRDefault="007B1B0B" w:rsidP="009C243A">
      <w:pPr>
        <w:pStyle w:val="Odstavecseseznamem"/>
        <w:numPr>
          <w:ilvl w:val="0"/>
          <w:numId w:val="33"/>
        </w:numPr>
        <w:jc w:val="both"/>
      </w:pPr>
      <w:r w:rsidRPr="007B1B0B">
        <w:t>Firma v podmínkách dokonalé konkurence.</w:t>
      </w:r>
    </w:p>
    <w:p w14:paraId="60BE82B8" w14:textId="09B65C01" w:rsidR="007B1B0B" w:rsidRPr="007B1B0B" w:rsidRDefault="007B1B0B" w:rsidP="009C243A">
      <w:pPr>
        <w:pStyle w:val="Odstavecseseznamem"/>
        <w:numPr>
          <w:ilvl w:val="0"/>
          <w:numId w:val="33"/>
        </w:numPr>
        <w:jc w:val="both"/>
      </w:pPr>
      <w:r w:rsidRPr="007B1B0B">
        <w:t xml:space="preserve">Nedokonalá konkurence a chování firmy na nedokonale konkurenčním trhu – monopolistická konkurence. </w:t>
      </w:r>
    </w:p>
    <w:p w14:paraId="07A9A9FC" w14:textId="5483EBAA" w:rsidR="007B1B0B" w:rsidRPr="007B1B0B" w:rsidRDefault="007B1B0B" w:rsidP="009C243A">
      <w:pPr>
        <w:pStyle w:val="Odstavecseseznamem"/>
        <w:numPr>
          <w:ilvl w:val="0"/>
          <w:numId w:val="33"/>
        </w:numPr>
        <w:jc w:val="both"/>
      </w:pPr>
      <w:r w:rsidRPr="007B1B0B">
        <w:t xml:space="preserve">Nedokonalá konkurence a chování firmy na nedokonale konkurenčním trhu – oligopol. </w:t>
      </w:r>
    </w:p>
    <w:p w14:paraId="12EAD38F" w14:textId="43C36CE1" w:rsidR="007B1B0B" w:rsidRPr="007B1B0B" w:rsidRDefault="007B1B0B" w:rsidP="009C243A">
      <w:pPr>
        <w:pStyle w:val="Odstavecseseznamem"/>
        <w:numPr>
          <w:ilvl w:val="0"/>
          <w:numId w:val="33"/>
        </w:numPr>
        <w:jc w:val="both"/>
      </w:pPr>
      <w:r w:rsidRPr="007B1B0B">
        <w:t xml:space="preserve">Nedokonalá konkurence a chování firmy na nedokonale konkurenčním trhu – monopol. </w:t>
      </w:r>
    </w:p>
    <w:p w14:paraId="55C2D277" w14:textId="13D99167" w:rsidR="007B1B0B" w:rsidRPr="007B1B0B" w:rsidRDefault="007B1B0B" w:rsidP="009C243A">
      <w:pPr>
        <w:pStyle w:val="Odstavecseseznamem"/>
        <w:numPr>
          <w:ilvl w:val="0"/>
          <w:numId w:val="33"/>
        </w:numPr>
        <w:jc w:val="both"/>
      </w:pPr>
      <w:r w:rsidRPr="007B1B0B">
        <w:t>Zisk a alternativní cíle firmy.</w:t>
      </w:r>
    </w:p>
    <w:p w14:paraId="2E10FDF1" w14:textId="5EB19DFC" w:rsidR="007B1B0B" w:rsidRPr="007B1B0B" w:rsidRDefault="007B1B0B" w:rsidP="009C243A">
      <w:pPr>
        <w:pStyle w:val="Odstavecseseznamem"/>
        <w:numPr>
          <w:ilvl w:val="0"/>
          <w:numId w:val="33"/>
        </w:numPr>
        <w:jc w:val="both"/>
      </w:pPr>
      <w:r w:rsidRPr="007B1B0B">
        <w:t>Trh výrobních faktorů. Utváření tržní ceny výrobních faktorů.</w:t>
      </w:r>
    </w:p>
    <w:p w14:paraId="5CEAD0CE" w14:textId="5A51A630" w:rsidR="007B1B0B" w:rsidRPr="007B1B0B" w:rsidRDefault="007B1B0B" w:rsidP="009C243A">
      <w:pPr>
        <w:pStyle w:val="Odstavecseseznamem"/>
        <w:numPr>
          <w:ilvl w:val="0"/>
          <w:numId w:val="33"/>
        </w:numPr>
        <w:jc w:val="both"/>
      </w:pPr>
      <w:r w:rsidRPr="007B1B0B">
        <w:t>Trh půdy. Trh kapitálu.</w:t>
      </w:r>
    </w:p>
    <w:p w14:paraId="375948E7" w14:textId="38F68587" w:rsidR="007B1B0B" w:rsidRPr="007B1B0B" w:rsidRDefault="007B1B0B" w:rsidP="009C243A">
      <w:pPr>
        <w:pStyle w:val="Odstavecseseznamem"/>
        <w:numPr>
          <w:ilvl w:val="0"/>
          <w:numId w:val="33"/>
        </w:numPr>
        <w:jc w:val="both"/>
      </w:pPr>
      <w:r w:rsidRPr="007B1B0B">
        <w:t>Trh práce.</w:t>
      </w:r>
    </w:p>
    <w:p w14:paraId="774E8621" w14:textId="5BC7696B" w:rsidR="007B1B0B" w:rsidRPr="007B1B0B" w:rsidRDefault="007B1B0B" w:rsidP="009C243A">
      <w:pPr>
        <w:pStyle w:val="Odstavecseseznamem"/>
        <w:numPr>
          <w:ilvl w:val="0"/>
          <w:numId w:val="33"/>
        </w:numPr>
        <w:jc w:val="both"/>
      </w:pPr>
      <w:r w:rsidRPr="007B1B0B">
        <w:t>Rozdělování příjmů a bohatství.</w:t>
      </w:r>
    </w:p>
    <w:p w14:paraId="1A7C9361" w14:textId="1279A0CB" w:rsidR="007B1B0B" w:rsidRPr="007B1B0B" w:rsidRDefault="007B1B0B" w:rsidP="009C243A">
      <w:pPr>
        <w:pStyle w:val="Odstavecseseznamem"/>
        <w:numPr>
          <w:ilvl w:val="0"/>
          <w:numId w:val="33"/>
        </w:numPr>
        <w:jc w:val="both"/>
      </w:pPr>
      <w:r w:rsidRPr="007B1B0B">
        <w:t>Všeobecná rovnováha.</w:t>
      </w:r>
    </w:p>
    <w:p w14:paraId="62FCD965" w14:textId="3237A307" w:rsidR="007B1B0B" w:rsidRDefault="007B1B0B" w:rsidP="009C243A">
      <w:pPr>
        <w:pStyle w:val="Odstavecseseznamem"/>
        <w:numPr>
          <w:ilvl w:val="0"/>
          <w:numId w:val="33"/>
        </w:numPr>
        <w:jc w:val="both"/>
      </w:pPr>
      <w:r w:rsidRPr="007B1B0B">
        <w:t>Mikroekonomická politika státu, tržní selhání.</w:t>
      </w:r>
    </w:p>
    <w:p w14:paraId="1B762075" w14:textId="64784D26" w:rsidR="007B1B0B" w:rsidRDefault="007B1B0B" w:rsidP="009C243A">
      <w:pPr>
        <w:jc w:val="both"/>
      </w:pPr>
    </w:p>
    <w:p w14:paraId="76348670" w14:textId="56B8667A" w:rsidR="007B1B0B" w:rsidRPr="007B1B0B" w:rsidRDefault="007B1B0B" w:rsidP="009C243A">
      <w:pPr>
        <w:jc w:val="both"/>
        <w:rPr>
          <w:b/>
          <w:sz w:val="24"/>
          <w:szCs w:val="24"/>
          <w:u w:val="single"/>
        </w:rPr>
      </w:pPr>
      <w:r w:rsidRPr="007B1B0B">
        <w:rPr>
          <w:b/>
          <w:sz w:val="24"/>
          <w:szCs w:val="24"/>
          <w:u w:val="single"/>
        </w:rPr>
        <w:t>Ekonomická teorie II</w:t>
      </w:r>
      <w:r w:rsidR="004A2B55">
        <w:rPr>
          <w:b/>
          <w:sz w:val="24"/>
          <w:szCs w:val="24"/>
          <w:u w:val="single"/>
        </w:rPr>
        <w:t xml:space="preserve"> </w:t>
      </w:r>
      <w:r w:rsidR="004A2B55" w:rsidRPr="004A2B55">
        <w:rPr>
          <w:b/>
          <w:sz w:val="24"/>
          <w:szCs w:val="24"/>
          <w:u w:val="single"/>
        </w:rPr>
        <w:t>|| Makroekonomie – pro bakalářské studium</w:t>
      </w:r>
    </w:p>
    <w:p w14:paraId="464D28B8" w14:textId="77777777" w:rsidR="007B1B0B" w:rsidRPr="007B1B0B" w:rsidRDefault="007B1B0B" w:rsidP="009C243A">
      <w:pPr>
        <w:pStyle w:val="Odstavecseseznamem"/>
        <w:numPr>
          <w:ilvl w:val="0"/>
          <w:numId w:val="36"/>
        </w:numPr>
        <w:jc w:val="both"/>
      </w:pPr>
      <w:r w:rsidRPr="007B1B0B">
        <w:t>Měření výkonnosti ekonomiky, produkt, důchod, vč. matematického popisu relevantních veličin.</w:t>
      </w:r>
    </w:p>
    <w:p w14:paraId="191FEADF" w14:textId="77777777" w:rsidR="007B1B0B" w:rsidRPr="007B1B0B" w:rsidRDefault="007B1B0B" w:rsidP="009C243A">
      <w:pPr>
        <w:pStyle w:val="Odstavecseseznamem"/>
        <w:numPr>
          <w:ilvl w:val="0"/>
          <w:numId w:val="36"/>
        </w:numPr>
        <w:jc w:val="both"/>
      </w:pPr>
      <w:r w:rsidRPr="007B1B0B">
        <w:t>Agregátní nabídka, vč. grafického popisu.</w:t>
      </w:r>
    </w:p>
    <w:p w14:paraId="7882202F" w14:textId="77777777" w:rsidR="007B1B0B" w:rsidRPr="007B1B0B" w:rsidRDefault="007B1B0B" w:rsidP="009C243A">
      <w:pPr>
        <w:pStyle w:val="Odstavecseseznamem"/>
        <w:numPr>
          <w:ilvl w:val="0"/>
          <w:numId w:val="36"/>
        </w:numPr>
        <w:jc w:val="both"/>
      </w:pPr>
      <w:r w:rsidRPr="007B1B0B">
        <w:t>Agregátní poptávka, vč. grafického popisu, a složky AD, vč. matematického popisu relevantních veličin.</w:t>
      </w:r>
    </w:p>
    <w:p w14:paraId="3319AD9A" w14:textId="77777777" w:rsidR="007B1B0B" w:rsidRPr="007B1B0B" w:rsidRDefault="007B1B0B" w:rsidP="009C243A">
      <w:pPr>
        <w:pStyle w:val="Odstavecseseznamem"/>
        <w:numPr>
          <w:ilvl w:val="0"/>
          <w:numId w:val="36"/>
        </w:numPr>
        <w:jc w:val="both"/>
      </w:pPr>
      <w:r w:rsidRPr="007B1B0B">
        <w:t>Modely makroekonomické rovnováhy a její poruchy, vč. grafického popisu.</w:t>
      </w:r>
    </w:p>
    <w:p w14:paraId="7B25B09A" w14:textId="77777777" w:rsidR="007B1B0B" w:rsidRPr="007B1B0B" w:rsidRDefault="007B1B0B" w:rsidP="009C243A">
      <w:pPr>
        <w:pStyle w:val="Odstavecseseznamem"/>
        <w:numPr>
          <w:ilvl w:val="0"/>
          <w:numId w:val="36"/>
        </w:numPr>
        <w:jc w:val="both"/>
      </w:pPr>
      <w:r w:rsidRPr="007B1B0B">
        <w:t>Ekonomický růst, vč. matematického popisu relevantních veličin.</w:t>
      </w:r>
    </w:p>
    <w:p w14:paraId="6FF504F8" w14:textId="77777777" w:rsidR="007B1B0B" w:rsidRPr="007B1B0B" w:rsidRDefault="007B1B0B" w:rsidP="009C243A">
      <w:pPr>
        <w:pStyle w:val="Odstavecseseznamem"/>
        <w:numPr>
          <w:ilvl w:val="0"/>
          <w:numId w:val="36"/>
        </w:numPr>
        <w:jc w:val="both"/>
      </w:pPr>
      <w:r w:rsidRPr="007B1B0B">
        <w:t>Hospodářské cykly, vč. grafického popisu.</w:t>
      </w:r>
    </w:p>
    <w:p w14:paraId="25CC9635" w14:textId="77777777" w:rsidR="007B1B0B" w:rsidRPr="007B1B0B" w:rsidRDefault="007B1B0B" w:rsidP="009C243A">
      <w:pPr>
        <w:pStyle w:val="Odstavecseseznamem"/>
        <w:numPr>
          <w:ilvl w:val="0"/>
          <w:numId w:val="36"/>
        </w:numPr>
        <w:jc w:val="both"/>
      </w:pPr>
      <w:r w:rsidRPr="007B1B0B">
        <w:t>Inflace a cenové indexy, vč. matematického popisu relevantních veličin.</w:t>
      </w:r>
    </w:p>
    <w:p w14:paraId="34AB2953" w14:textId="77777777" w:rsidR="007B1B0B" w:rsidRPr="007B1B0B" w:rsidRDefault="007B1B0B" w:rsidP="009C243A">
      <w:pPr>
        <w:pStyle w:val="Odstavecseseznamem"/>
        <w:numPr>
          <w:ilvl w:val="0"/>
          <w:numId w:val="36"/>
        </w:numPr>
        <w:jc w:val="both"/>
      </w:pPr>
      <w:r w:rsidRPr="007B1B0B">
        <w:t>Nezaměstnanost a trh práce, vč. matematického popisu relevantních veličin.</w:t>
      </w:r>
    </w:p>
    <w:p w14:paraId="255D263A" w14:textId="77777777" w:rsidR="007B1B0B" w:rsidRPr="007B1B0B" w:rsidRDefault="007B1B0B" w:rsidP="009C243A">
      <w:pPr>
        <w:pStyle w:val="Odstavecseseznamem"/>
        <w:numPr>
          <w:ilvl w:val="0"/>
          <w:numId w:val="36"/>
        </w:numPr>
        <w:jc w:val="both"/>
      </w:pPr>
      <w:r w:rsidRPr="007B1B0B">
        <w:t>Peněžní agregáty, rovnováha peněžního trhu, mezinárodní trh peněz, vč. grafického popisu.</w:t>
      </w:r>
    </w:p>
    <w:p w14:paraId="01904715" w14:textId="77777777" w:rsidR="007B1B0B" w:rsidRPr="007B1B0B" w:rsidRDefault="007B1B0B" w:rsidP="009C243A">
      <w:pPr>
        <w:pStyle w:val="Odstavecseseznamem"/>
        <w:numPr>
          <w:ilvl w:val="0"/>
          <w:numId w:val="36"/>
        </w:numPr>
        <w:jc w:val="both"/>
      </w:pPr>
      <w:r w:rsidRPr="007B1B0B">
        <w:t>Hospodářská politika státu, její cíle a účinnost, vč. grafického popisu.</w:t>
      </w:r>
    </w:p>
    <w:p w14:paraId="17039319" w14:textId="77777777" w:rsidR="007B1B0B" w:rsidRPr="007B1B0B" w:rsidRDefault="007B1B0B" w:rsidP="009C243A">
      <w:pPr>
        <w:pStyle w:val="Odstavecseseznamem"/>
        <w:numPr>
          <w:ilvl w:val="0"/>
          <w:numId w:val="36"/>
        </w:numPr>
        <w:jc w:val="both"/>
      </w:pPr>
      <w:r w:rsidRPr="007B1B0B">
        <w:t>Monetární politika, vč. grafického popisu.</w:t>
      </w:r>
    </w:p>
    <w:p w14:paraId="7F2EEED6" w14:textId="77777777" w:rsidR="007B1B0B" w:rsidRPr="007B1B0B" w:rsidRDefault="007B1B0B" w:rsidP="009C243A">
      <w:pPr>
        <w:pStyle w:val="Odstavecseseznamem"/>
        <w:numPr>
          <w:ilvl w:val="0"/>
          <w:numId w:val="36"/>
        </w:numPr>
        <w:jc w:val="both"/>
      </w:pPr>
      <w:r w:rsidRPr="007B1B0B">
        <w:t>Fiskální a důchodová politika, vč. grafického popisu.</w:t>
      </w:r>
    </w:p>
    <w:p w14:paraId="468D7B65" w14:textId="77777777" w:rsidR="007B1B0B" w:rsidRPr="007B1B0B" w:rsidRDefault="007B1B0B" w:rsidP="009C243A">
      <w:pPr>
        <w:pStyle w:val="Odstavecseseznamem"/>
        <w:numPr>
          <w:ilvl w:val="0"/>
          <w:numId w:val="36"/>
        </w:numPr>
        <w:jc w:val="both"/>
      </w:pPr>
      <w:r w:rsidRPr="007B1B0B">
        <w:t>Vnější ekonomická rovnováha, platební bilance.</w:t>
      </w:r>
    </w:p>
    <w:p w14:paraId="3CC3A649" w14:textId="77777777" w:rsidR="007B1B0B" w:rsidRPr="007B1B0B" w:rsidRDefault="007B1B0B" w:rsidP="009C243A">
      <w:pPr>
        <w:pStyle w:val="Odstavecseseznamem"/>
        <w:numPr>
          <w:ilvl w:val="0"/>
          <w:numId w:val="36"/>
        </w:numPr>
        <w:jc w:val="both"/>
      </w:pPr>
      <w:r w:rsidRPr="007B1B0B">
        <w:t>Makroekonomická úloha státu, protekcionismus a integrace.</w:t>
      </w:r>
    </w:p>
    <w:p w14:paraId="38CF1B22" w14:textId="233E65DA" w:rsidR="007B1B0B" w:rsidRDefault="007B1B0B" w:rsidP="009C243A">
      <w:pPr>
        <w:pStyle w:val="Odstavecseseznamem"/>
        <w:numPr>
          <w:ilvl w:val="0"/>
          <w:numId w:val="36"/>
        </w:numPr>
        <w:jc w:val="both"/>
      </w:pPr>
      <w:r w:rsidRPr="007B1B0B">
        <w:t>Dějiny ekonomického myšlení.</w:t>
      </w:r>
    </w:p>
    <w:p w14:paraId="2BD6282D" w14:textId="4C53C2A0" w:rsidR="007B1B0B" w:rsidRDefault="007B1B0B" w:rsidP="009C243A">
      <w:pPr>
        <w:jc w:val="both"/>
      </w:pPr>
    </w:p>
    <w:p w14:paraId="445E4C51" w14:textId="77777777" w:rsidR="007B1B0B" w:rsidRPr="007B1B0B" w:rsidRDefault="007B1B0B" w:rsidP="009C243A">
      <w:pPr>
        <w:jc w:val="both"/>
      </w:pPr>
    </w:p>
    <w:p w14:paraId="15BDE874" w14:textId="544A309F" w:rsidR="00AF5CA9" w:rsidRDefault="007B1B0B" w:rsidP="009C243A">
      <w:pPr>
        <w:jc w:val="both"/>
        <w:rPr>
          <w:b/>
          <w:sz w:val="24"/>
          <w:szCs w:val="24"/>
          <w:u w:val="single"/>
        </w:rPr>
      </w:pPr>
      <w:r w:rsidRPr="007B1B0B">
        <w:rPr>
          <w:b/>
          <w:sz w:val="24"/>
          <w:szCs w:val="24"/>
          <w:u w:val="single"/>
        </w:rPr>
        <w:lastRenderedPageBreak/>
        <w:t>Podniková ekonomika</w:t>
      </w:r>
    </w:p>
    <w:p w14:paraId="32097F78" w14:textId="17C3AF45" w:rsidR="004E764C" w:rsidRPr="004E764C" w:rsidRDefault="004E764C" w:rsidP="009C243A">
      <w:pPr>
        <w:pStyle w:val="Odstavecseseznamem"/>
        <w:numPr>
          <w:ilvl w:val="0"/>
          <w:numId w:val="38"/>
        </w:numPr>
        <w:jc w:val="both"/>
      </w:pPr>
      <w:r w:rsidRPr="004E764C">
        <w:t>Teorie firmy, bod zvratu, bod uzavření f</w:t>
      </w:r>
      <w:r w:rsidR="00022538">
        <w:t>irmy</w:t>
      </w:r>
      <w:r w:rsidRPr="004E764C">
        <w:t>, životní cyklus podniku</w:t>
      </w:r>
      <w:r>
        <w:t>.</w:t>
      </w:r>
    </w:p>
    <w:p w14:paraId="316BE328" w14:textId="2E5E7D68" w:rsidR="004E764C" w:rsidRPr="004E764C" w:rsidRDefault="004E764C" w:rsidP="009C243A">
      <w:pPr>
        <w:pStyle w:val="Odstavecseseznamem"/>
        <w:numPr>
          <w:ilvl w:val="0"/>
          <w:numId w:val="38"/>
        </w:numPr>
        <w:jc w:val="both"/>
      </w:pPr>
      <w:r w:rsidRPr="004E764C">
        <w:t>Úloha státu v podnikání, podnikatelské prostředí, právní formy podnikání, právní znaky podnikání, cíle podnikání, trvalá udržitelnost a společensky zodpovědné podnikání</w:t>
      </w:r>
      <w:r>
        <w:t>.</w:t>
      </w:r>
      <w:r w:rsidRPr="004E764C">
        <w:t xml:space="preserve"> </w:t>
      </w:r>
    </w:p>
    <w:p w14:paraId="12F630BA" w14:textId="79FDB7CC" w:rsidR="004E764C" w:rsidRPr="004E764C" w:rsidRDefault="004E764C" w:rsidP="009C243A">
      <w:pPr>
        <w:pStyle w:val="Odstavecseseznamem"/>
        <w:numPr>
          <w:ilvl w:val="0"/>
          <w:numId w:val="38"/>
        </w:numPr>
        <w:jc w:val="both"/>
      </w:pPr>
      <w:r w:rsidRPr="004E764C">
        <w:t>Majetková struktura podniku: hodnota a ocenění podniku, členění majetku, faktory ovlivňující majetkovou strukturu, optimalizace majetkové struktury</w:t>
      </w:r>
      <w:r>
        <w:t>.</w:t>
      </w:r>
    </w:p>
    <w:p w14:paraId="09B81615" w14:textId="15811615" w:rsidR="004E764C" w:rsidRPr="004E764C" w:rsidRDefault="004E764C" w:rsidP="009C243A">
      <w:pPr>
        <w:pStyle w:val="Odstavecseseznamem"/>
        <w:numPr>
          <w:ilvl w:val="0"/>
          <w:numId w:val="38"/>
        </w:numPr>
        <w:jc w:val="both"/>
      </w:pPr>
      <w:r w:rsidRPr="004E764C">
        <w:t>Kapitálová struktura podniku: finanční struktura podniku, vlastní a cizí kapitál, faktory ovlivňující finanční strukturu, optimalizace kapitálové struktury</w:t>
      </w:r>
      <w:r>
        <w:t>.</w:t>
      </w:r>
    </w:p>
    <w:p w14:paraId="7633D42E" w14:textId="1438D89B" w:rsidR="004E764C" w:rsidRPr="004E764C" w:rsidRDefault="004E764C" w:rsidP="009C243A">
      <w:pPr>
        <w:pStyle w:val="Odstavecseseznamem"/>
        <w:numPr>
          <w:ilvl w:val="0"/>
          <w:numId w:val="38"/>
        </w:numPr>
        <w:jc w:val="both"/>
      </w:pPr>
      <w:r w:rsidRPr="004E764C">
        <w:t>Investiční rozhodování a finanční řízení: náklady, výnosy, tržby, zisk, hospodářský výsledek v hospodaření podniku, nákladové modely v ekonomických propočtech, strategické a taktické financování podniku</w:t>
      </w:r>
      <w:r>
        <w:t>.</w:t>
      </w:r>
    </w:p>
    <w:p w14:paraId="3D5FDD86" w14:textId="63DA75E4" w:rsidR="004E764C" w:rsidRPr="004E764C" w:rsidRDefault="004E764C" w:rsidP="009C243A">
      <w:pPr>
        <w:pStyle w:val="Odstavecseseznamem"/>
        <w:numPr>
          <w:ilvl w:val="0"/>
          <w:numId w:val="38"/>
        </w:numPr>
        <w:jc w:val="both"/>
      </w:pPr>
      <w:r w:rsidRPr="004E764C">
        <w:t>Typologie podniků, postavení malých a středních podniků, odvětvová klasifikace ekonomických činností, organizace zdrojů (práce a kapitálu), organizační struktury, procesní řízení organizace</w:t>
      </w:r>
      <w:r>
        <w:t>.</w:t>
      </w:r>
    </w:p>
    <w:p w14:paraId="21C23E6A" w14:textId="4EE9A5E3" w:rsidR="004E764C" w:rsidRPr="004E764C" w:rsidRDefault="004E764C" w:rsidP="009C243A">
      <w:pPr>
        <w:pStyle w:val="Odstavecseseznamem"/>
        <w:numPr>
          <w:ilvl w:val="0"/>
          <w:numId w:val="38"/>
        </w:numPr>
        <w:jc w:val="both"/>
      </w:pPr>
      <w:r w:rsidRPr="004E764C">
        <w:t>Výrobní činnosti: plánování výroby, řízení výroby, typy výroby, management kvality</w:t>
      </w:r>
      <w:r>
        <w:t>.</w:t>
      </w:r>
    </w:p>
    <w:p w14:paraId="33E12F17" w14:textId="748DCB2E" w:rsidR="004E764C" w:rsidRPr="004E764C" w:rsidRDefault="004E764C" w:rsidP="009C243A">
      <w:pPr>
        <w:pStyle w:val="Odstavecseseznamem"/>
        <w:numPr>
          <w:ilvl w:val="0"/>
          <w:numId w:val="38"/>
        </w:numPr>
        <w:jc w:val="both"/>
      </w:pPr>
      <w:r w:rsidRPr="004E764C">
        <w:t>Nevýrobní činnosti a funkce podniku: správní činnosti podniku, facility management, inovace v podniku, životní cyklus výrobku</w:t>
      </w:r>
      <w:r>
        <w:t>.</w:t>
      </w:r>
    </w:p>
    <w:p w14:paraId="60D8633D" w14:textId="7EB89C1E" w:rsidR="004E764C" w:rsidRPr="004E764C" w:rsidRDefault="004E764C" w:rsidP="009C243A">
      <w:pPr>
        <w:pStyle w:val="Odstavecseseznamem"/>
        <w:numPr>
          <w:ilvl w:val="0"/>
          <w:numId w:val="38"/>
        </w:numPr>
        <w:jc w:val="both"/>
      </w:pPr>
      <w:r w:rsidRPr="004E764C">
        <w:t>Marketing: moderní pojetí marketingu, podstata marketingové koncepce podnikání a nástroje její realizace, marketingový výzkum</w:t>
      </w:r>
      <w:r>
        <w:t>.</w:t>
      </w:r>
    </w:p>
    <w:p w14:paraId="3D38222C" w14:textId="36CEDCEB" w:rsidR="007B1B0B" w:rsidRDefault="004E764C" w:rsidP="009C243A">
      <w:pPr>
        <w:pStyle w:val="Odstavecseseznamem"/>
        <w:numPr>
          <w:ilvl w:val="0"/>
          <w:numId w:val="38"/>
        </w:numPr>
        <w:jc w:val="both"/>
      </w:pPr>
      <w:r w:rsidRPr="004E764C">
        <w:t xml:space="preserve">Řízení lidských zdrojů: metody v HR, outsourcing a </w:t>
      </w:r>
      <w:proofErr w:type="spellStart"/>
      <w:r w:rsidRPr="004E764C">
        <w:t>insourcing</w:t>
      </w:r>
      <w:proofErr w:type="spellEnd"/>
      <w:r w:rsidRPr="004E764C">
        <w:t>, mzda a mzdový systém, činnosti a plánování HR, problematika diskriminace a ochrana práv zaměstnanců</w:t>
      </w:r>
      <w:r>
        <w:t>.</w:t>
      </w:r>
    </w:p>
    <w:p w14:paraId="38FDF3D8" w14:textId="7E5E26DE" w:rsidR="004E764C" w:rsidRDefault="004E764C" w:rsidP="009C243A">
      <w:pPr>
        <w:jc w:val="both"/>
      </w:pPr>
    </w:p>
    <w:p w14:paraId="7D0603A3" w14:textId="08DDEA89" w:rsidR="004E764C" w:rsidRDefault="004E764C" w:rsidP="009C243A">
      <w:pPr>
        <w:jc w:val="both"/>
        <w:rPr>
          <w:b/>
          <w:sz w:val="24"/>
          <w:szCs w:val="24"/>
          <w:u w:val="single"/>
        </w:rPr>
      </w:pPr>
      <w:r w:rsidRPr="004E764C">
        <w:rPr>
          <w:b/>
          <w:sz w:val="24"/>
          <w:szCs w:val="24"/>
          <w:u w:val="single"/>
        </w:rPr>
        <w:t>Podnikové řízení</w:t>
      </w:r>
    </w:p>
    <w:p w14:paraId="695FA821" w14:textId="77777777" w:rsidR="009C243A" w:rsidRPr="009C243A" w:rsidRDefault="009C243A" w:rsidP="009C243A">
      <w:pPr>
        <w:pStyle w:val="Odstavecseseznamem"/>
        <w:numPr>
          <w:ilvl w:val="0"/>
          <w:numId w:val="41"/>
        </w:numPr>
        <w:jc w:val="both"/>
      </w:pPr>
      <w:r w:rsidRPr="009C243A">
        <w:t xml:space="preserve">Vymezení pojmu management. Vývojové směry managementu. Řízení a vedení lidí. </w:t>
      </w:r>
    </w:p>
    <w:p w14:paraId="15C1EAD5" w14:textId="77777777" w:rsidR="009C243A" w:rsidRPr="009C243A" w:rsidRDefault="009C243A" w:rsidP="009C243A">
      <w:pPr>
        <w:pStyle w:val="Odstavecseseznamem"/>
        <w:numPr>
          <w:ilvl w:val="0"/>
          <w:numId w:val="41"/>
        </w:numPr>
        <w:jc w:val="both"/>
      </w:pPr>
      <w:r w:rsidRPr="009C243A">
        <w:t xml:space="preserve">Podnik, podnikání, podnikavost, podnikové funkce a jejich charakteristika. </w:t>
      </w:r>
    </w:p>
    <w:p w14:paraId="4B5AB5FC" w14:textId="2F72BED9" w:rsidR="009C243A" w:rsidRPr="009C243A" w:rsidRDefault="009C243A" w:rsidP="009C243A">
      <w:pPr>
        <w:pStyle w:val="Odstavecseseznamem"/>
        <w:numPr>
          <w:ilvl w:val="0"/>
          <w:numId w:val="41"/>
        </w:numPr>
        <w:jc w:val="both"/>
      </w:pPr>
      <w:r w:rsidRPr="009C243A">
        <w:t>Teorie podnikového řízení (systémové vymezení podniku, řízení jako informační působení, jako činnost a jako proces)</w:t>
      </w:r>
      <w:r>
        <w:t>.</w:t>
      </w:r>
      <w:r w:rsidRPr="009C243A">
        <w:t xml:space="preserve"> </w:t>
      </w:r>
    </w:p>
    <w:p w14:paraId="72045EC2" w14:textId="77777777" w:rsidR="009C243A" w:rsidRPr="009C243A" w:rsidRDefault="009C243A" w:rsidP="009C243A">
      <w:pPr>
        <w:pStyle w:val="Odstavecseseznamem"/>
        <w:numPr>
          <w:ilvl w:val="0"/>
          <w:numId w:val="41"/>
        </w:numPr>
        <w:jc w:val="both"/>
      </w:pPr>
      <w:r>
        <w:t>Postavení, profil a osobnost manažera, vznik profese manažera.</w:t>
      </w:r>
    </w:p>
    <w:p w14:paraId="2CB42CFE" w14:textId="77777777" w:rsidR="009C243A" w:rsidRPr="009C243A" w:rsidRDefault="009C243A" w:rsidP="009C243A">
      <w:pPr>
        <w:pStyle w:val="Odstavecseseznamem"/>
        <w:numPr>
          <w:ilvl w:val="0"/>
          <w:numId w:val="41"/>
        </w:numPr>
        <w:jc w:val="both"/>
      </w:pPr>
      <w:r>
        <w:t xml:space="preserve">Styly řídící práce, manažerská mřížka a její využití v podnikové praxi. </w:t>
      </w:r>
    </w:p>
    <w:p w14:paraId="172ED123" w14:textId="77777777" w:rsidR="009C243A" w:rsidRPr="009C243A" w:rsidRDefault="009C243A" w:rsidP="009C243A">
      <w:pPr>
        <w:pStyle w:val="Odstavecseseznamem"/>
        <w:numPr>
          <w:ilvl w:val="0"/>
          <w:numId w:val="41"/>
        </w:numPr>
        <w:jc w:val="both"/>
      </w:pPr>
      <w:r w:rsidRPr="009C243A">
        <w:t xml:space="preserve">Základní manažerské funkce a jejich stručná charakteristika. </w:t>
      </w:r>
    </w:p>
    <w:p w14:paraId="7A19DC6A" w14:textId="77777777" w:rsidR="009C243A" w:rsidRPr="009C243A" w:rsidRDefault="009C243A" w:rsidP="009C243A">
      <w:pPr>
        <w:pStyle w:val="Odstavecseseznamem"/>
        <w:numPr>
          <w:ilvl w:val="0"/>
          <w:numId w:val="41"/>
        </w:numPr>
        <w:jc w:val="both"/>
      </w:pPr>
      <w:r>
        <w:t xml:space="preserve">Charakteristika jednotlivých složek podnikového prostředí včetně uvedení příkladů konkrétních faktorů a základních metod pro jejich hodnocení.  </w:t>
      </w:r>
    </w:p>
    <w:p w14:paraId="4D29D142" w14:textId="60105D07" w:rsidR="009C243A" w:rsidRPr="009C243A" w:rsidRDefault="009C243A" w:rsidP="009C243A">
      <w:pPr>
        <w:pStyle w:val="Odstavecseseznamem"/>
        <w:numPr>
          <w:ilvl w:val="0"/>
          <w:numId w:val="41"/>
        </w:numPr>
        <w:jc w:val="both"/>
      </w:pPr>
      <w:r>
        <w:t xml:space="preserve">Plánování jako manažerská funkce (druhy plánů z hlediska času a řídících úrovní v podniku včetně charakteristiky jednotlivých plánovacích kategorií). </w:t>
      </w:r>
    </w:p>
    <w:p w14:paraId="584DA977" w14:textId="77777777" w:rsidR="009C243A" w:rsidRPr="009C243A" w:rsidRDefault="009C243A" w:rsidP="009C243A">
      <w:pPr>
        <w:pStyle w:val="Odstavecseseznamem"/>
        <w:numPr>
          <w:ilvl w:val="0"/>
          <w:numId w:val="41"/>
        </w:numPr>
        <w:jc w:val="both"/>
      </w:pPr>
      <w:r>
        <w:t xml:space="preserve">Organizování jako manažerská funkce – charakteristika stupně a rozsahu řízení včetně vazeb a vztahů z hlediska koordinace. </w:t>
      </w:r>
    </w:p>
    <w:p w14:paraId="366B27ED" w14:textId="77777777" w:rsidR="009C243A" w:rsidRPr="009C243A" w:rsidRDefault="009C243A" w:rsidP="009C243A">
      <w:pPr>
        <w:pStyle w:val="Odstavecseseznamem"/>
        <w:numPr>
          <w:ilvl w:val="0"/>
          <w:numId w:val="41"/>
        </w:numPr>
        <w:jc w:val="both"/>
      </w:pPr>
      <w:r>
        <w:t xml:space="preserve">Kategorizace organizačních struktur – podle stupňů a rozsahu řízení, vycházející z dělby pravomocí, vycházející z činností nebo jejich výsledků. </w:t>
      </w:r>
    </w:p>
    <w:p w14:paraId="47E785F0" w14:textId="77777777" w:rsidR="009C243A" w:rsidRPr="009C243A" w:rsidRDefault="009C243A" w:rsidP="009C243A">
      <w:pPr>
        <w:pStyle w:val="Odstavecseseznamem"/>
        <w:numPr>
          <w:ilvl w:val="0"/>
          <w:numId w:val="41"/>
        </w:numPr>
        <w:jc w:val="both"/>
      </w:pPr>
      <w:r>
        <w:t xml:space="preserve">Charakteristika „moderních“ organizačních struktur, trendy ve vývoji organizačních struktur. </w:t>
      </w:r>
    </w:p>
    <w:p w14:paraId="180A3609" w14:textId="77777777" w:rsidR="009C243A" w:rsidRPr="009C243A" w:rsidRDefault="009C243A" w:rsidP="009C243A">
      <w:pPr>
        <w:pStyle w:val="Odstavecseseznamem"/>
        <w:numPr>
          <w:ilvl w:val="0"/>
          <w:numId w:val="41"/>
        </w:numPr>
        <w:jc w:val="both"/>
      </w:pPr>
      <w:r>
        <w:t xml:space="preserve">Vedení lidí, motivace, stimulace a motivační teorie. </w:t>
      </w:r>
    </w:p>
    <w:p w14:paraId="5AC7B5AF" w14:textId="77777777" w:rsidR="009C243A" w:rsidRPr="009C243A" w:rsidRDefault="009C243A" w:rsidP="009C243A">
      <w:pPr>
        <w:pStyle w:val="Odstavecseseznamem"/>
        <w:numPr>
          <w:ilvl w:val="0"/>
          <w:numId w:val="41"/>
        </w:numPr>
        <w:jc w:val="both"/>
      </w:pPr>
      <w:r>
        <w:t xml:space="preserve">Rozhodování jako manažerská funkce, struktura rozhodovacího procesu včetně klasifikace rozhodování z pohledu povahy rozhodovacích problémů a vývoje vnějšího prostředí. </w:t>
      </w:r>
    </w:p>
    <w:p w14:paraId="3A91E02D" w14:textId="77777777" w:rsidR="009C243A" w:rsidRPr="009C243A" w:rsidRDefault="009C243A" w:rsidP="009C243A">
      <w:pPr>
        <w:pStyle w:val="Odstavecseseznamem"/>
        <w:numPr>
          <w:ilvl w:val="0"/>
          <w:numId w:val="41"/>
        </w:numPr>
        <w:jc w:val="both"/>
      </w:pPr>
      <w:r>
        <w:lastRenderedPageBreak/>
        <w:t xml:space="preserve">Komunikace jako manažerská funkce, formy a toky komunikace v podniku, charakteristika komunikačního procesu. </w:t>
      </w:r>
    </w:p>
    <w:p w14:paraId="447B2CE9" w14:textId="6ECDB958" w:rsidR="004E764C" w:rsidRPr="004E764C" w:rsidRDefault="009C243A" w:rsidP="009C243A">
      <w:pPr>
        <w:pStyle w:val="Odstavecseseznamem"/>
        <w:numPr>
          <w:ilvl w:val="0"/>
          <w:numId w:val="41"/>
        </w:numPr>
        <w:jc w:val="both"/>
      </w:pPr>
      <w:r>
        <w:t>Kontrola jako manažerská funkce, fáze kontrolního procesu, funkce kontrole a druhy podnikové kontroly.</w:t>
      </w:r>
    </w:p>
    <w:p w14:paraId="263A4B66" w14:textId="77777777" w:rsidR="007B1B0B" w:rsidRDefault="007B1B0B" w:rsidP="007B1B0B">
      <w:pPr>
        <w:jc w:val="both"/>
      </w:pPr>
    </w:p>
    <w:p w14:paraId="2C9430A6" w14:textId="0883FCCD" w:rsidR="000C5918" w:rsidRDefault="00AF5CA9" w:rsidP="00AF5CA9">
      <w:r>
        <w:br w:type="page"/>
      </w:r>
    </w:p>
    <w:p w14:paraId="2832AE22" w14:textId="68122ECD" w:rsidR="000E13D0" w:rsidRDefault="000E13D0" w:rsidP="00410765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Doporučená literatura</w:t>
      </w:r>
    </w:p>
    <w:p w14:paraId="556499B1" w14:textId="0099F2CF" w:rsidR="000C5918" w:rsidRPr="00986A97" w:rsidRDefault="000E13D0" w:rsidP="00986A97">
      <w:pPr>
        <w:ind w:left="1134" w:hanging="567"/>
        <w:jc w:val="both"/>
        <w:rPr>
          <w:b/>
        </w:rPr>
      </w:pPr>
      <w:r w:rsidRPr="00986A97">
        <w:rPr>
          <w:b/>
        </w:rPr>
        <w:t>1.</w:t>
      </w:r>
      <w:r w:rsidRPr="00986A97">
        <w:rPr>
          <w:b/>
        </w:rPr>
        <w:tab/>
      </w:r>
      <w:r w:rsidR="007B1B0B" w:rsidRPr="0061464A">
        <w:rPr>
          <w:b/>
          <w:sz w:val="24"/>
          <w:szCs w:val="24"/>
          <w:u w:val="single"/>
        </w:rPr>
        <w:t>Ekonomická teorie I</w:t>
      </w:r>
      <w:r w:rsidR="004A2B55">
        <w:rPr>
          <w:b/>
          <w:sz w:val="24"/>
          <w:szCs w:val="24"/>
          <w:u w:val="single"/>
        </w:rPr>
        <w:t xml:space="preserve"> </w:t>
      </w:r>
      <w:r w:rsidR="004A2B55" w:rsidRPr="004A2B55">
        <w:rPr>
          <w:b/>
          <w:sz w:val="24"/>
          <w:szCs w:val="24"/>
          <w:u w:val="single"/>
        </w:rPr>
        <w:t>|| Mikroekonomie – pro bakalářské studium</w:t>
      </w:r>
    </w:p>
    <w:p w14:paraId="3A1E0D7A" w14:textId="77777777" w:rsidR="007B1B0B" w:rsidRPr="007B1B0B" w:rsidRDefault="007B1B0B" w:rsidP="007B1B0B">
      <w:pPr>
        <w:ind w:left="1134"/>
        <w:jc w:val="both"/>
      </w:pPr>
      <w:r w:rsidRPr="007B1B0B">
        <w:t>HOLMAN, R., 2016. Ekonomie. 6. vyd. Praha: C. H. Beck. ISBN 978-807400-278-6.</w:t>
      </w:r>
    </w:p>
    <w:p w14:paraId="2DF7C4C2" w14:textId="77777777" w:rsidR="007B1B0B" w:rsidRPr="007B1B0B" w:rsidRDefault="007B1B0B" w:rsidP="007B1B0B">
      <w:pPr>
        <w:ind w:left="1134"/>
        <w:jc w:val="both"/>
      </w:pPr>
      <w:r w:rsidRPr="007B1B0B">
        <w:t xml:space="preserve">JUREČKA, V., 2013. Mikroekonomie. 2., </w:t>
      </w:r>
      <w:proofErr w:type="spellStart"/>
      <w:r w:rsidRPr="007B1B0B">
        <w:t>aktualiz</w:t>
      </w:r>
      <w:proofErr w:type="spellEnd"/>
      <w:r w:rsidRPr="007B1B0B">
        <w:t>. vyd. Praha: Grada. ISBN 978-80-247-4385-1.</w:t>
      </w:r>
    </w:p>
    <w:p w14:paraId="15440C3D" w14:textId="77777777" w:rsidR="007B1B0B" w:rsidRPr="007B1B0B" w:rsidRDefault="007B1B0B" w:rsidP="007B1B0B">
      <w:pPr>
        <w:ind w:left="1134"/>
        <w:jc w:val="both"/>
      </w:pPr>
      <w:r w:rsidRPr="007B1B0B">
        <w:t xml:space="preserve">COWEN, T. a </w:t>
      </w:r>
      <w:proofErr w:type="spellStart"/>
      <w:r w:rsidRPr="007B1B0B">
        <w:t>A</w:t>
      </w:r>
      <w:proofErr w:type="spellEnd"/>
      <w:r w:rsidRPr="007B1B0B">
        <w:t xml:space="preserve">. TABARROK, 2015. </w:t>
      </w:r>
      <w:proofErr w:type="spellStart"/>
      <w:r w:rsidRPr="007B1B0B">
        <w:t>Modern</w:t>
      </w:r>
      <w:proofErr w:type="spellEnd"/>
      <w:r w:rsidRPr="007B1B0B">
        <w:t xml:space="preserve"> </w:t>
      </w:r>
      <w:proofErr w:type="spellStart"/>
      <w:r w:rsidRPr="007B1B0B">
        <w:t>principles</w:t>
      </w:r>
      <w:proofErr w:type="spellEnd"/>
      <w:r w:rsidRPr="007B1B0B">
        <w:t xml:space="preserve">: </w:t>
      </w:r>
      <w:proofErr w:type="spellStart"/>
      <w:r w:rsidRPr="007B1B0B">
        <w:t>microeconomics</w:t>
      </w:r>
      <w:proofErr w:type="spellEnd"/>
      <w:r w:rsidRPr="007B1B0B">
        <w:t xml:space="preserve">. </w:t>
      </w:r>
      <w:proofErr w:type="spellStart"/>
      <w:r w:rsidRPr="007B1B0B">
        <w:t>Third</w:t>
      </w:r>
      <w:proofErr w:type="spellEnd"/>
      <w:r w:rsidRPr="007B1B0B">
        <w:t xml:space="preserve"> </w:t>
      </w:r>
      <w:proofErr w:type="spellStart"/>
      <w:r w:rsidRPr="007B1B0B">
        <w:t>edition</w:t>
      </w:r>
      <w:proofErr w:type="spellEnd"/>
      <w:r w:rsidRPr="007B1B0B">
        <w:t xml:space="preserve">. New York: </w:t>
      </w:r>
      <w:proofErr w:type="spellStart"/>
      <w:r w:rsidRPr="007B1B0B">
        <w:t>Worth</w:t>
      </w:r>
      <w:proofErr w:type="spellEnd"/>
      <w:r w:rsidRPr="007B1B0B">
        <w:t xml:space="preserve"> </w:t>
      </w:r>
      <w:proofErr w:type="spellStart"/>
      <w:r w:rsidRPr="007B1B0B">
        <w:t>Publishers</w:t>
      </w:r>
      <w:proofErr w:type="spellEnd"/>
      <w:r w:rsidRPr="007B1B0B">
        <w:t>. ISBN 9781429278416.</w:t>
      </w:r>
    </w:p>
    <w:p w14:paraId="6E9637C1" w14:textId="77777777" w:rsidR="007B1B0B" w:rsidRPr="007B1B0B" w:rsidRDefault="007B1B0B" w:rsidP="007B1B0B">
      <w:pPr>
        <w:ind w:left="1134"/>
        <w:jc w:val="both"/>
      </w:pPr>
      <w:r w:rsidRPr="007B1B0B">
        <w:t xml:space="preserve">MANKIW, N. G., 2018. </w:t>
      </w:r>
      <w:proofErr w:type="spellStart"/>
      <w:r w:rsidRPr="007B1B0B">
        <w:t>Principles</w:t>
      </w:r>
      <w:proofErr w:type="spellEnd"/>
      <w:r w:rsidRPr="007B1B0B">
        <w:t xml:space="preserve"> </w:t>
      </w:r>
      <w:proofErr w:type="spellStart"/>
      <w:r w:rsidRPr="007B1B0B">
        <w:t>of</w:t>
      </w:r>
      <w:proofErr w:type="spellEnd"/>
      <w:r w:rsidRPr="007B1B0B">
        <w:t xml:space="preserve"> </w:t>
      </w:r>
      <w:proofErr w:type="spellStart"/>
      <w:r w:rsidRPr="007B1B0B">
        <w:t>microeconomics</w:t>
      </w:r>
      <w:proofErr w:type="spellEnd"/>
      <w:r w:rsidRPr="007B1B0B">
        <w:t xml:space="preserve">. </w:t>
      </w:r>
      <w:proofErr w:type="spellStart"/>
      <w:r w:rsidRPr="007B1B0B">
        <w:t>Eighth</w:t>
      </w:r>
      <w:proofErr w:type="spellEnd"/>
      <w:r w:rsidRPr="007B1B0B">
        <w:t xml:space="preserve"> </w:t>
      </w:r>
      <w:proofErr w:type="spellStart"/>
      <w:r w:rsidRPr="007B1B0B">
        <w:t>edition</w:t>
      </w:r>
      <w:proofErr w:type="spellEnd"/>
      <w:r w:rsidRPr="007B1B0B">
        <w:t xml:space="preserve">. Boston: </w:t>
      </w:r>
      <w:proofErr w:type="spellStart"/>
      <w:r w:rsidRPr="007B1B0B">
        <w:t>Cengage</w:t>
      </w:r>
      <w:proofErr w:type="spellEnd"/>
      <w:r w:rsidRPr="007B1B0B">
        <w:t xml:space="preserve"> Learning. ISBN 978-1305971493.</w:t>
      </w:r>
    </w:p>
    <w:p w14:paraId="13E5DEC7" w14:textId="77777777" w:rsidR="007B1B0B" w:rsidRPr="007B1B0B" w:rsidRDefault="007B1B0B" w:rsidP="007B1B0B">
      <w:pPr>
        <w:ind w:left="1134"/>
        <w:jc w:val="both"/>
      </w:pPr>
      <w:r w:rsidRPr="007B1B0B">
        <w:t>HAŠKOVÁ, S., L. KUČERA a V. TRACHTA, 2014. Mikroekonomie. České Budějovice: Vysoká škola technická a ekonomická v Českých Budějovicích. ISBN 978-80-7468-065-6.</w:t>
      </w:r>
    </w:p>
    <w:p w14:paraId="74A02EEA" w14:textId="77777777" w:rsidR="007B1B0B" w:rsidRDefault="007B1B0B" w:rsidP="007B1B0B">
      <w:pPr>
        <w:ind w:left="1134"/>
        <w:jc w:val="both"/>
      </w:pPr>
      <w:r w:rsidRPr="004622EB">
        <w:t xml:space="preserve">MACÁKOVÁ, L., 2010. </w:t>
      </w:r>
      <w:r w:rsidRPr="007B1B0B">
        <w:t>Mikroekonomie: základní kurs</w:t>
      </w:r>
      <w:r w:rsidRPr="004622EB">
        <w:t xml:space="preserve">. 11. vyd. Slaný: </w:t>
      </w:r>
      <w:proofErr w:type="spellStart"/>
      <w:r w:rsidRPr="004622EB">
        <w:t>Melandrium</w:t>
      </w:r>
      <w:proofErr w:type="spellEnd"/>
      <w:r w:rsidRPr="004622EB">
        <w:t>. ISBN 978-80-86175-70-6</w:t>
      </w:r>
      <w:r>
        <w:t>.</w:t>
      </w:r>
    </w:p>
    <w:p w14:paraId="2BDC15F2" w14:textId="77777777" w:rsidR="00C62CB6" w:rsidRDefault="00C62CB6" w:rsidP="00C62CB6">
      <w:pPr>
        <w:jc w:val="both"/>
      </w:pPr>
    </w:p>
    <w:p w14:paraId="59E52315" w14:textId="6DE6FF22" w:rsidR="00C62CB6" w:rsidRPr="00986A97" w:rsidRDefault="000E13D0" w:rsidP="00986A97">
      <w:pPr>
        <w:ind w:left="1134" w:hanging="567"/>
        <w:jc w:val="both"/>
        <w:rPr>
          <w:b/>
        </w:rPr>
      </w:pPr>
      <w:r w:rsidRPr="00986A97">
        <w:rPr>
          <w:b/>
        </w:rPr>
        <w:t>2.</w:t>
      </w:r>
      <w:r w:rsidRPr="00986A97">
        <w:rPr>
          <w:b/>
        </w:rPr>
        <w:tab/>
      </w:r>
      <w:r w:rsidR="007B1B0B" w:rsidRPr="0061464A">
        <w:rPr>
          <w:b/>
          <w:sz w:val="24"/>
          <w:szCs w:val="24"/>
          <w:u w:val="single"/>
        </w:rPr>
        <w:t>Ekonomická teorie II</w:t>
      </w:r>
      <w:r w:rsidR="004A2B55" w:rsidRPr="004A2B55">
        <w:rPr>
          <w:b/>
          <w:sz w:val="24"/>
          <w:szCs w:val="24"/>
          <w:u w:val="single"/>
        </w:rPr>
        <w:t xml:space="preserve"> || Makroekonomie – pro bakalářské studium</w:t>
      </w:r>
    </w:p>
    <w:p w14:paraId="0A86A75B" w14:textId="3107A020" w:rsidR="007B1B0B" w:rsidRPr="007B1B0B" w:rsidRDefault="007B1B0B" w:rsidP="007B1B0B">
      <w:pPr>
        <w:ind w:left="1134"/>
        <w:jc w:val="both"/>
      </w:pPr>
      <w:r w:rsidRPr="007B1B0B">
        <w:t>HOLMAN, R.</w:t>
      </w:r>
      <w:r>
        <w:t>,</w:t>
      </w:r>
      <w:r w:rsidRPr="007B1B0B">
        <w:t xml:space="preserve"> 2016. Ekonomie. 6. vyd. Praha: C. H. Beck. ISBN 978-80-7400-278-6.</w:t>
      </w:r>
    </w:p>
    <w:p w14:paraId="20446FEC" w14:textId="34790EED" w:rsidR="007B1B0B" w:rsidRPr="007B1B0B" w:rsidRDefault="007B1B0B" w:rsidP="007B1B0B">
      <w:pPr>
        <w:ind w:left="1134"/>
        <w:jc w:val="both"/>
      </w:pPr>
      <w:r w:rsidRPr="007B1B0B">
        <w:t>JUREČKA, V., 2017. Makroekonomie</w:t>
      </w:r>
      <w:r>
        <w:t xml:space="preserve">. 3. </w:t>
      </w:r>
      <w:proofErr w:type="spellStart"/>
      <w:r>
        <w:t>aktualiz</w:t>
      </w:r>
      <w:proofErr w:type="spellEnd"/>
      <w:r>
        <w:t xml:space="preserve">. a </w:t>
      </w:r>
      <w:proofErr w:type="spellStart"/>
      <w:r>
        <w:t>rozš</w:t>
      </w:r>
      <w:proofErr w:type="spellEnd"/>
      <w:r>
        <w:t>. vyd</w:t>
      </w:r>
      <w:r w:rsidRPr="007B1B0B">
        <w:t>. Praha: Grada. ISBN 978-80-271-0251-8.</w:t>
      </w:r>
    </w:p>
    <w:p w14:paraId="4B9F7334" w14:textId="77777777" w:rsidR="007B1B0B" w:rsidRPr="007B1B0B" w:rsidRDefault="007B1B0B" w:rsidP="007B1B0B">
      <w:pPr>
        <w:ind w:left="1134"/>
        <w:jc w:val="both"/>
      </w:pPr>
      <w:r w:rsidRPr="007B1B0B">
        <w:t xml:space="preserve">BURDA, M. a Ch. WYPLOSZ, 2009. </w:t>
      </w:r>
      <w:proofErr w:type="spellStart"/>
      <w:r w:rsidRPr="007B1B0B">
        <w:t>Macroeconomics</w:t>
      </w:r>
      <w:proofErr w:type="spellEnd"/>
      <w:r w:rsidRPr="007B1B0B">
        <w:t xml:space="preserve">: A </w:t>
      </w:r>
      <w:proofErr w:type="spellStart"/>
      <w:r w:rsidRPr="007B1B0B">
        <w:t>EuropeanText</w:t>
      </w:r>
      <w:proofErr w:type="spellEnd"/>
      <w:r w:rsidRPr="007B1B0B">
        <w:t xml:space="preserve">. 5 </w:t>
      </w:r>
      <w:proofErr w:type="spellStart"/>
      <w:r w:rsidRPr="007B1B0B">
        <w:t>edit</w:t>
      </w:r>
      <w:proofErr w:type="spellEnd"/>
      <w:r w:rsidRPr="007B1B0B">
        <w:t xml:space="preserve">. [s. l.]: Oxford University </w:t>
      </w:r>
      <w:proofErr w:type="spellStart"/>
      <w:r w:rsidRPr="007B1B0B">
        <w:t>Press</w:t>
      </w:r>
      <w:proofErr w:type="spellEnd"/>
      <w:r w:rsidRPr="007B1B0B">
        <w:t>. ISBN 978-0-19-923682-4.</w:t>
      </w:r>
    </w:p>
    <w:p w14:paraId="7FE45C76" w14:textId="31A77C78" w:rsidR="00AF5CA9" w:rsidRDefault="007B1B0B" w:rsidP="007B1B0B">
      <w:pPr>
        <w:ind w:left="1134"/>
        <w:jc w:val="both"/>
      </w:pPr>
      <w:r w:rsidRPr="007B1B0B">
        <w:t xml:space="preserve">PAVELKA, T., 2007. Makroekonomie: základní kurz. 3. vyd. Slaný: </w:t>
      </w:r>
      <w:proofErr w:type="spellStart"/>
      <w:r w:rsidRPr="007B1B0B">
        <w:t>Melandrium</w:t>
      </w:r>
      <w:proofErr w:type="spellEnd"/>
      <w:r w:rsidRPr="007B1B0B">
        <w:t>. ISBN 978-80-86175-58-4.</w:t>
      </w:r>
      <w:r w:rsidR="00AF5CA9">
        <w:t xml:space="preserve"> </w:t>
      </w:r>
    </w:p>
    <w:p w14:paraId="015EE45C" w14:textId="27C4DEE4" w:rsidR="004E764C" w:rsidRDefault="004E764C" w:rsidP="007B1B0B">
      <w:pPr>
        <w:ind w:left="1134"/>
        <w:jc w:val="both"/>
      </w:pPr>
    </w:p>
    <w:p w14:paraId="46A789B3" w14:textId="6D866FFE" w:rsidR="004E764C" w:rsidRDefault="004E764C" w:rsidP="004E764C">
      <w:pPr>
        <w:ind w:left="1134" w:hanging="567"/>
        <w:jc w:val="both"/>
        <w:rPr>
          <w:b/>
        </w:rPr>
      </w:pPr>
      <w:r>
        <w:rPr>
          <w:b/>
        </w:rPr>
        <w:t xml:space="preserve">3. </w:t>
      </w:r>
      <w:r>
        <w:rPr>
          <w:b/>
        </w:rPr>
        <w:tab/>
      </w:r>
      <w:r w:rsidRPr="0061464A">
        <w:rPr>
          <w:b/>
          <w:sz w:val="24"/>
          <w:szCs w:val="24"/>
          <w:u w:val="single"/>
        </w:rPr>
        <w:t>Podniková ekonomika</w:t>
      </w:r>
    </w:p>
    <w:p w14:paraId="1E8C6817" w14:textId="22CECFAC" w:rsidR="004E764C" w:rsidRPr="004E764C" w:rsidRDefault="004E764C" w:rsidP="004E764C">
      <w:pPr>
        <w:ind w:left="1134"/>
        <w:jc w:val="both"/>
      </w:pPr>
      <w:r w:rsidRPr="004E764C">
        <w:t>VOCHOZKA, M. a P. MULAČ, 2012. Podniková ekonomika</w:t>
      </w:r>
      <w:r>
        <w:t>. 1. vyd. Praha: Grada</w:t>
      </w:r>
      <w:r w:rsidRPr="004E764C">
        <w:t>. ISBN 978-80-247-4372-1</w:t>
      </w:r>
      <w:r>
        <w:t>.</w:t>
      </w:r>
    </w:p>
    <w:p w14:paraId="0B81F900" w14:textId="58B4D7BC" w:rsidR="004E764C" w:rsidRPr="004E764C" w:rsidRDefault="004E764C" w:rsidP="004E764C">
      <w:pPr>
        <w:ind w:left="1134"/>
        <w:jc w:val="both"/>
      </w:pPr>
      <w:r w:rsidRPr="004E764C">
        <w:t>SYNEK,</w:t>
      </w:r>
      <w:r>
        <w:t xml:space="preserve"> M</w:t>
      </w:r>
      <w:r w:rsidRPr="004E764C">
        <w:t>.</w:t>
      </w:r>
      <w:r>
        <w:t xml:space="preserve"> et al.</w:t>
      </w:r>
      <w:r w:rsidRPr="004E764C">
        <w:t>, 2006. Podniková ekonomika</w:t>
      </w:r>
      <w:r>
        <w:t xml:space="preserve">. 4. </w:t>
      </w:r>
      <w:proofErr w:type="spellStart"/>
      <w:r>
        <w:t>přeprac</w:t>
      </w:r>
      <w:proofErr w:type="spellEnd"/>
      <w:r>
        <w:t>.</w:t>
      </w:r>
      <w:r w:rsidRPr="004E764C">
        <w:t xml:space="preserve"> a dopl</w:t>
      </w:r>
      <w:r>
        <w:t>.</w:t>
      </w:r>
      <w:r w:rsidRPr="004E764C">
        <w:t xml:space="preserve"> </w:t>
      </w:r>
      <w:r>
        <w:t>v</w:t>
      </w:r>
      <w:r w:rsidRPr="004E764C">
        <w:t>yd</w:t>
      </w:r>
      <w:r>
        <w:t>.</w:t>
      </w:r>
      <w:r w:rsidRPr="004E764C">
        <w:t xml:space="preserve"> Praha: C. H.</w:t>
      </w:r>
      <w:r>
        <w:t xml:space="preserve"> </w:t>
      </w:r>
      <w:r w:rsidRPr="004E764C">
        <w:t>Beck. ISBN 80-7179-892-4.</w:t>
      </w:r>
    </w:p>
    <w:p w14:paraId="143A22C9" w14:textId="6DA79204" w:rsidR="004E764C" w:rsidRPr="004E764C" w:rsidRDefault="004E764C" w:rsidP="004E764C">
      <w:pPr>
        <w:ind w:left="1134"/>
        <w:jc w:val="both"/>
      </w:pPr>
      <w:r w:rsidRPr="004E764C">
        <w:t>MULAČ,</w:t>
      </w:r>
      <w:r>
        <w:t xml:space="preserve"> P. a</w:t>
      </w:r>
      <w:r w:rsidRPr="004E764C">
        <w:t xml:space="preserve"> V. MULAČOVÁ, 2007. Podniková ekonomika. České Budějovice: </w:t>
      </w:r>
      <w:r>
        <w:t>Vysoká škola technická a ekonomická v Českých Budějovicích</w:t>
      </w:r>
      <w:r w:rsidRPr="004E764C">
        <w:t>. ISBN 80-903888-0-2</w:t>
      </w:r>
      <w:r>
        <w:t>.</w:t>
      </w:r>
    </w:p>
    <w:p w14:paraId="15552BD3" w14:textId="77777777" w:rsidR="004E764C" w:rsidRPr="004E764C" w:rsidRDefault="004E764C" w:rsidP="004E764C">
      <w:pPr>
        <w:ind w:left="1134"/>
        <w:jc w:val="both"/>
      </w:pPr>
      <w:r w:rsidRPr="004E764C">
        <w:t xml:space="preserve">SYNEK, M., 2011. Manažerská ekonomika. 5., </w:t>
      </w:r>
      <w:proofErr w:type="spellStart"/>
      <w:r w:rsidRPr="004E764C">
        <w:t>aktualiz</w:t>
      </w:r>
      <w:proofErr w:type="spellEnd"/>
      <w:r w:rsidRPr="004E764C">
        <w:t>. a dopl. vyd. Praha: Grada. ISBN 978-80-247-3494-1.</w:t>
      </w:r>
    </w:p>
    <w:p w14:paraId="7F7EF6F8" w14:textId="77777777" w:rsidR="004E764C" w:rsidRPr="004E764C" w:rsidRDefault="004E764C" w:rsidP="004E764C">
      <w:pPr>
        <w:ind w:left="1134"/>
        <w:jc w:val="both"/>
      </w:pPr>
      <w:r w:rsidRPr="004E764C">
        <w:lastRenderedPageBreak/>
        <w:t>TAUŠL PROCHÁZKOVÁ, P. a E. JELÍNKOVÁ, 2018. Podniková ekonomika – klíčové oblasti. Praha: Grada. ISBN 978-80-271-0689-9.</w:t>
      </w:r>
    </w:p>
    <w:p w14:paraId="44D58693" w14:textId="77777777" w:rsidR="004E764C" w:rsidRPr="004E764C" w:rsidRDefault="004E764C" w:rsidP="004E764C">
      <w:pPr>
        <w:ind w:left="1134"/>
        <w:jc w:val="both"/>
      </w:pPr>
      <w:r w:rsidRPr="004E764C">
        <w:t>JANOVSKÁ, K., I. VOZŇÁKOVÁ a E. ŠVECOVÁ, 2015. Ekonomika podniku. Ostrava: Vysoká škola báňská - Technická univerzita Ostrava. ISBN 978-80-248-3723-9.</w:t>
      </w:r>
    </w:p>
    <w:p w14:paraId="4E988041" w14:textId="70E9B1A9" w:rsidR="004E764C" w:rsidRPr="004E764C" w:rsidRDefault="004E764C" w:rsidP="004E764C">
      <w:pPr>
        <w:ind w:left="1134"/>
        <w:jc w:val="both"/>
      </w:pPr>
      <w:r w:rsidRPr="004E764C">
        <w:t>NENADÁL, J., 2018 Man</w:t>
      </w:r>
      <w:r>
        <w:t>agement kvality pro 21. století.</w:t>
      </w:r>
      <w:r w:rsidRPr="004E764C">
        <w:t xml:space="preserve"> Praha: Management </w:t>
      </w:r>
      <w:proofErr w:type="spellStart"/>
      <w:r w:rsidRPr="004E764C">
        <w:t>Press</w:t>
      </w:r>
      <w:proofErr w:type="spellEnd"/>
      <w:r w:rsidRPr="004E764C">
        <w:t>.</w:t>
      </w:r>
      <w:r>
        <w:t xml:space="preserve"> ISBN</w:t>
      </w:r>
      <w:r w:rsidRPr="004E764C">
        <w:t xml:space="preserve"> 978-80-7261-561-2.</w:t>
      </w:r>
    </w:p>
    <w:p w14:paraId="4B7D290F" w14:textId="534C6997" w:rsidR="004E764C" w:rsidRPr="004E764C" w:rsidRDefault="004E764C" w:rsidP="004E764C">
      <w:pPr>
        <w:ind w:left="1134"/>
        <w:jc w:val="both"/>
      </w:pPr>
      <w:r w:rsidRPr="004E764C">
        <w:t>KOTLER, P. a K. L. Keller, 2013. Marketing management.</w:t>
      </w:r>
      <w:r>
        <w:t xml:space="preserve"> </w:t>
      </w:r>
      <w:r w:rsidRPr="004E764C">
        <w:t xml:space="preserve">14. vyd., Praha: Grada. </w:t>
      </w:r>
      <w:r>
        <w:t>ISBN</w:t>
      </w:r>
      <w:r w:rsidRPr="004E764C">
        <w:t xml:space="preserve"> 978-80-247-4150-5.</w:t>
      </w:r>
    </w:p>
    <w:p w14:paraId="1B9D106C" w14:textId="0DA4C35B" w:rsidR="004E764C" w:rsidRDefault="004E764C" w:rsidP="004E764C">
      <w:pPr>
        <w:ind w:left="1134"/>
        <w:jc w:val="both"/>
      </w:pPr>
      <w:r w:rsidRPr="004E764C">
        <w:t xml:space="preserve">TAHAL, R. </w:t>
      </w:r>
      <w:r>
        <w:t>et al</w:t>
      </w:r>
      <w:r w:rsidRPr="004E764C">
        <w:t>., 2017. Marketingový výzkum</w:t>
      </w:r>
      <w:r>
        <w:t>. Praha: Grada. ISBN</w:t>
      </w:r>
      <w:r w:rsidRPr="004E764C">
        <w:t xml:space="preserve"> 978-80-271-0206-8.</w:t>
      </w:r>
    </w:p>
    <w:p w14:paraId="04E739AD" w14:textId="359C5D7E" w:rsidR="009C243A" w:rsidRDefault="009C243A" w:rsidP="009C243A">
      <w:pPr>
        <w:jc w:val="both"/>
      </w:pPr>
    </w:p>
    <w:p w14:paraId="1479E821" w14:textId="758084F8" w:rsidR="009C243A" w:rsidRDefault="009C243A" w:rsidP="009C243A">
      <w:pPr>
        <w:ind w:firstLine="567"/>
        <w:jc w:val="both"/>
        <w:rPr>
          <w:b/>
        </w:rPr>
      </w:pPr>
      <w:r>
        <w:rPr>
          <w:b/>
        </w:rPr>
        <w:t xml:space="preserve">4.        </w:t>
      </w:r>
      <w:r w:rsidRPr="0061464A">
        <w:rPr>
          <w:b/>
          <w:sz w:val="24"/>
          <w:szCs w:val="24"/>
          <w:u w:val="single"/>
        </w:rPr>
        <w:t>Podnikové řízení</w:t>
      </w:r>
    </w:p>
    <w:p w14:paraId="0EE72265" w14:textId="77777777" w:rsidR="009C243A" w:rsidRPr="009C243A" w:rsidRDefault="009C243A" w:rsidP="009C243A">
      <w:pPr>
        <w:ind w:left="1134"/>
        <w:jc w:val="both"/>
      </w:pPr>
      <w:r w:rsidRPr="009C243A">
        <w:t>VEBER, J., 2009. Management: základy, moderní manažerské přístupy, výkonnost a prosperita. ISBN 978-80-7261-200-0.</w:t>
      </w:r>
    </w:p>
    <w:p w14:paraId="541F3F27" w14:textId="77777777" w:rsidR="009C243A" w:rsidRPr="009C243A" w:rsidRDefault="009C243A" w:rsidP="009C243A">
      <w:pPr>
        <w:ind w:left="1134"/>
        <w:jc w:val="both"/>
      </w:pPr>
      <w:r w:rsidRPr="009C243A">
        <w:t>STRAKOVÁ, J., J. VÁCHAL a P. PÁRTLOVÁ, 2016. Podnikové řízení. České Budějovice: Vysoká škola technická a ekonomická v Českých Budějovicích. ISBN 978-80-7468-113-4.</w:t>
      </w:r>
    </w:p>
    <w:p w14:paraId="4DC6996D" w14:textId="77777777" w:rsidR="009C243A" w:rsidRPr="009C243A" w:rsidRDefault="009C243A" w:rsidP="009C243A">
      <w:pPr>
        <w:ind w:left="1134"/>
        <w:jc w:val="both"/>
      </w:pPr>
      <w:r w:rsidRPr="009C243A">
        <w:t>VÁCHAL, J. et al., 2013. Podnikové řízení. Praha: Grada. ISBN 978-80- 247-4642-5.</w:t>
      </w:r>
    </w:p>
    <w:p w14:paraId="56F8D7C4" w14:textId="77777777" w:rsidR="009C243A" w:rsidRPr="009C243A" w:rsidRDefault="009C243A" w:rsidP="009C243A">
      <w:pPr>
        <w:ind w:left="1134"/>
        <w:jc w:val="both"/>
      </w:pPr>
      <w:proofErr w:type="spellStart"/>
      <w:r w:rsidRPr="009C243A">
        <w:t>O'Mahoney</w:t>
      </w:r>
      <w:proofErr w:type="spellEnd"/>
      <w:r w:rsidRPr="009C243A">
        <w:t xml:space="preserve">, J., 2010. Management </w:t>
      </w:r>
      <w:proofErr w:type="spellStart"/>
      <w:r w:rsidRPr="009C243A">
        <w:t>consultancy</w:t>
      </w:r>
      <w:proofErr w:type="spellEnd"/>
      <w:r w:rsidRPr="009C243A">
        <w:t xml:space="preserve">. Nex York: New York Oxford University </w:t>
      </w:r>
      <w:proofErr w:type="spellStart"/>
      <w:r w:rsidRPr="009C243A">
        <w:t>Press</w:t>
      </w:r>
      <w:proofErr w:type="spellEnd"/>
      <w:r w:rsidRPr="009C243A">
        <w:t>. ISBN 978-0-19-957718-7.</w:t>
      </w:r>
    </w:p>
    <w:p w14:paraId="237A6CFF" w14:textId="77777777" w:rsidR="009C243A" w:rsidRPr="009C243A" w:rsidRDefault="009C243A" w:rsidP="009C243A">
      <w:pPr>
        <w:ind w:left="1134"/>
        <w:jc w:val="both"/>
      </w:pPr>
      <w:r w:rsidRPr="009C243A">
        <w:t xml:space="preserve">ALVESSON, M. T. BRIDGMAN and H. WILLMOTT, 2011. </w:t>
      </w:r>
      <w:proofErr w:type="spellStart"/>
      <w:r w:rsidRPr="009C243A">
        <w:t>The</w:t>
      </w:r>
      <w:proofErr w:type="spellEnd"/>
      <w:r w:rsidRPr="009C243A">
        <w:t xml:space="preserve"> Oxford handbook </w:t>
      </w:r>
      <w:proofErr w:type="spellStart"/>
      <w:r w:rsidRPr="009C243A">
        <w:t>of</w:t>
      </w:r>
      <w:proofErr w:type="spellEnd"/>
      <w:r w:rsidRPr="009C243A">
        <w:t xml:space="preserve"> </w:t>
      </w:r>
      <w:proofErr w:type="spellStart"/>
      <w:r w:rsidRPr="009C243A">
        <w:t>critical</w:t>
      </w:r>
      <w:proofErr w:type="spellEnd"/>
      <w:r w:rsidRPr="009C243A">
        <w:t xml:space="preserve"> management </w:t>
      </w:r>
      <w:proofErr w:type="spellStart"/>
      <w:r w:rsidRPr="009C243A">
        <w:t>studies</w:t>
      </w:r>
      <w:proofErr w:type="spellEnd"/>
      <w:r w:rsidRPr="009C243A">
        <w:t xml:space="preserve">. Oxford: Oxford University </w:t>
      </w:r>
      <w:proofErr w:type="spellStart"/>
      <w:r w:rsidRPr="009C243A">
        <w:t>Press</w:t>
      </w:r>
      <w:proofErr w:type="spellEnd"/>
      <w:r w:rsidRPr="009C243A">
        <w:t>. ISBN 978-0-19-959568-6.</w:t>
      </w:r>
    </w:p>
    <w:p w14:paraId="5DB9661A" w14:textId="77777777" w:rsidR="009C243A" w:rsidRPr="009C243A" w:rsidRDefault="009C243A" w:rsidP="009C243A">
      <w:pPr>
        <w:ind w:left="1134"/>
        <w:jc w:val="both"/>
      </w:pPr>
      <w:r w:rsidRPr="009C243A">
        <w:t xml:space="preserve">VEBER, J. et al., 2016. Management inovací. Praha: Management </w:t>
      </w:r>
      <w:proofErr w:type="spellStart"/>
      <w:r w:rsidRPr="009C243A">
        <w:t>Press</w:t>
      </w:r>
      <w:proofErr w:type="spellEnd"/>
      <w:r w:rsidRPr="009C243A">
        <w:t>. ISBN 978-80-7261-423-3.</w:t>
      </w:r>
    </w:p>
    <w:p w14:paraId="2C8ECB56" w14:textId="77777777" w:rsidR="009C243A" w:rsidRPr="009C243A" w:rsidRDefault="009C243A" w:rsidP="009C243A">
      <w:pPr>
        <w:ind w:left="1134"/>
        <w:jc w:val="both"/>
      </w:pPr>
      <w:r w:rsidRPr="009C243A">
        <w:t>ŠTRACH, P., 2009. Mezinárodní management. Praha: Grada. ISBN 978- 80-247-2987-9.</w:t>
      </w:r>
    </w:p>
    <w:p w14:paraId="7D1B7E8D" w14:textId="77777777" w:rsidR="009C243A" w:rsidRPr="009C243A" w:rsidRDefault="009C243A" w:rsidP="009C243A">
      <w:pPr>
        <w:ind w:left="1134"/>
        <w:jc w:val="both"/>
      </w:pPr>
      <w:r w:rsidRPr="009C243A">
        <w:t>ROBBINS, S. P. a M. COULTER, 2004. Management. Praha: Grada. ISBN 80-247-0495-1.</w:t>
      </w:r>
    </w:p>
    <w:p w14:paraId="22D2DF09" w14:textId="77777777" w:rsidR="009C243A" w:rsidRPr="009C243A" w:rsidRDefault="009C243A" w:rsidP="009C243A">
      <w:pPr>
        <w:ind w:left="1134"/>
        <w:jc w:val="both"/>
      </w:pPr>
      <w:r w:rsidRPr="009C243A">
        <w:t xml:space="preserve">ŘEZÁČ, J., 2009. Moderní management. Brno: </w:t>
      </w:r>
      <w:proofErr w:type="spellStart"/>
      <w:r w:rsidRPr="009C243A">
        <w:t>Computer</w:t>
      </w:r>
      <w:proofErr w:type="spellEnd"/>
      <w:r w:rsidRPr="009C243A">
        <w:t xml:space="preserve"> </w:t>
      </w:r>
      <w:proofErr w:type="spellStart"/>
      <w:r w:rsidRPr="009C243A">
        <w:t>Press</w:t>
      </w:r>
      <w:proofErr w:type="spellEnd"/>
      <w:r w:rsidRPr="009C243A">
        <w:t>. ISBN 978- 80-251-1959-4.</w:t>
      </w:r>
    </w:p>
    <w:p w14:paraId="0A460833" w14:textId="530AED7E" w:rsidR="009C243A" w:rsidRDefault="009C243A" w:rsidP="009C243A">
      <w:pPr>
        <w:ind w:left="1134"/>
        <w:jc w:val="both"/>
      </w:pPr>
      <w:r w:rsidRPr="009C243A">
        <w:t>TRUNEČEK, J., 2004. Management znalostí. In: C. H. Beck pro praxi. Praha: C. H. Beck. ISBN 80-7179-884-3.</w:t>
      </w:r>
    </w:p>
    <w:p w14:paraId="2EAE00DE" w14:textId="77777777" w:rsidR="00DD4986" w:rsidRDefault="00DD4986" w:rsidP="009C243A">
      <w:pPr>
        <w:ind w:left="1134"/>
        <w:jc w:val="both"/>
      </w:pPr>
    </w:p>
    <w:p w14:paraId="5E5D80EF" w14:textId="7908ADEF" w:rsidR="00C62CB6" w:rsidRDefault="00DD4986" w:rsidP="00002B9B">
      <w:pPr>
        <w:ind w:left="1134"/>
        <w:jc w:val="both"/>
      </w:pPr>
      <w:r>
        <w:t xml:space="preserve">Vysvětlivky: </w:t>
      </w:r>
      <w:r w:rsidRPr="00DD4986">
        <w:t xml:space="preserve">|| </w:t>
      </w:r>
      <w:r>
        <w:t>NEBO</w:t>
      </w:r>
    </w:p>
    <w:sectPr w:rsidR="00C62CB6" w:rsidSect="00285510">
      <w:headerReference w:type="default" r:id="rId8"/>
      <w:footerReference w:type="default" r:id="rId9"/>
      <w:pgSz w:w="11906" w:h="16838"/>
      <w:pgMar w:top="1276" w:right="851" w:bottom="993" w:left="851" w:header="7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C77D2" w14:textId="77777777" w:rsidR="00D32FDD" w:rsidRDefault="00D32FDD" w:rsidP="00D61E76">
      <w:pPr>
        <w:spacing w:after="0" w:line="240" w:lineRule="auto"/>
      </w:pPr>
      <w:r>
        <w:separator/>
      </w:r>
    </w:p>
  </w:endnote>
  <w:endnote w:type="continuationSeparator" w:id="0">
    <w:p w14:paraId="6C4A76F8" w14:textId="77777777" w:rsidR="00D32FDD" w:rsidRDefault="00D32FDD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002C" w14:textId="77777777" w:rsidR="00783898" w:rsidRPr="00480639" w:rsidRDefault="00783898" w:rsidP="00783898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33C7EDE2" wp14:editId="17FDCACD">
              <wp:simplePos x="0" y="0"/>
              <wp:positionH relativeFrom="page">
                <wp:posOffset>540385</wp:posOffset>
              </wp:positionH>
              <wp:positionV relativeFrom="paragraph">
                <wp:posOffset>85724</wp:posOffset>
              </wp:positionV>
              <wp:extent cx="6480175" cy="0"/>
              <wp:effectExtent l="0" t="0" r="15875" b="19050"/>
              <wp:wrapNone/>
              <wp:docPr id="8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21E65293" id="Přímá spojnice 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" strokecolor="#7f7f7f" strokeweight=".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7E59C9D3" wp14:editId="55A09C10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5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13B6DEFB" id="Přímá spojnice 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0D8FE7C2" wp14:editId="64BABE10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107950" cy="0"/>
              <wp:effectExtent l="0" t="0" r="25400" b="19050"/>
              <wp:wrapNone/>
              <wp:docPr id="6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6EB1794B" id="Přímá spojnice 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  <w:p w14:paraId="72BD3602" w14:textId="5BBF236C" w:rsidR="00285510" w:rsidRPr="00285510" w:rsidRDefault="00285510" w:rsidP="00285510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008000"/>
        <w:sz w:val="20"/>
      </w:rPr>
    </w:pPr>
    <w:r w:rsidRPr="00285510">
      <w:rPr>
        <w:rFonts w:asciiTheme="minorHAnsi" w:hAnsiTheme="minorHAnsi"/>
        <w:color w:val="008000"/>
        <w:sz w:val="20"/>
      </w:rPr>
      <w:t>VŠTE</w:t>
    </w:r>
    <w:r w:rsidRPr="00285510">
      <w:rPr>
        <w:rFonts w:asciiTheme="minorHAnsi" w:hAnsiTheme="minorHAnsi"/>
        <w:color w:val="008000"/>
        <w:sz w:val="20"/>
      </w:rPr>
      <w:tab/>
    </w:r>
    <w:r w:rsidRPr="00285510">
      <w:rPr>
        <w:rFonts w:asciiTheme="minorHAnsi" w:hAnsiTheme="minorHAnsi"/>
        <w:color w:val="008000"/>
        <w:sz w:val="20"/>
      </w:rPr>
      <w:tab/>
      <w:t>IČO: 75081431</w:t>
    </w:r>
  </w:p>
  <w:p w14:paraId="5FCDF2B8" w14:textId="2B7C546A" w:rsidR="00285510" w:rsidRPr="00285510" w:rsidRDefault="00285510" w:rsidP="00285510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008000"/>
        <w:sz w:val="20"/>
      </w:rPr>
    </w:pPr>
    <w:r w:rsidRPr="00285510">
      <w:rPr>
        <w:rFonts w:asciiTheme="minorHAnsi" w:hAnsiTheme="minorHAnsi"/>
        <w:color w:val="008000"/>
        <w:sz w:val="20"/>
      </w:rPr>
      <w:t>Okružní 517/10</w:t>
    </w:r>
    <w:r w:rsidRPr="00285510">
      <w:rPr>
        <w:rFonts w:asciiTheme="minorHAnsi" w:hAnsiTheme="minorHAnsi"/>
        <w:color w:val="008000"/>
        <w:sz w:val="20"/>
      </w:rPr>
      <w:tab/>
    </w:r>
    <w:r w:rsidRPr="00285510">
      <w:rPr>
        <w:rFonts w:asciiTheme="minorHAnsi" w:hAnsiTheme="minorHAnsi"/>
        <w:color w:val="008000"/>
        <w:sz w:val="20"/>
      </w:rPr>
      <w:tab/>
      <w:t>DIČ: CZ75081431</w:t>
    </w:r>
  </w:p>
  <w:p w14:paraId="6D97C714" w14:textId="4F52831A" w:rsidR="00285510" w:rsidRPr="00285510" w:rsidRDefault="00285510" w:rsidP="00285510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008000"/>
        <w:sz w:val="20"/>
      </w:rPr>
    </w:pPr>
    <w:r w:rsidRPr="00285510">
      <w:rPr>
        <w:rFonts w:asciiTheme="minorHAnsi" w:hAnsiTheme="minorHAnsi"/>
        <w:color w:val="008000"/>
        <w:sz w:val="20"/>
      </w:rPr>
      <w:t xml:space="preserve">370 01 České Budějovice </w:t>
    </w:r>
    <w:r w:rsidRPr="00285510">
      <w:rPr>
        <w:rFonts w:asciiTheme="minorHAnsi" w:hAnsiTheme="minorHAnsi"/>
        <w:color w:val="008000"/>
        <w:sz w:val="20"/>
      </w:rPr>
      <w:tab/>
    </w:r>
    <w:r w:rsidR="00004AA1">
      <w:rPr>
        <w:rFonts w:asciiTheme="minorHAnsi" w:hAnsiTheme="minorHAnsi"/>
        <w:color w:val="008000"/>
        <w:sz w:val="20"/>
      </w:rPr>
      <w:tab/>
    </w:r>
    <w:r w:rsidRPr="00285510">
      <w:rPr>
        <w:rFonts w:asciiTheme="minorHAnsi" w:hAnsiTheme="minorHAnsi"/>
        <w:color w:val="008000"/>
        <w:sz w:val="20"/>
      </w:rPr>
      <w:t>www.VSTECB.cz</w:t>
    </w:r>
  </w:p>
  <w:p w14:paraId="20BD19A6" w14:textId="7362F46B" w:rsidR="00CB7D60" w:rsidRPr="00783898" w:rsidRDefault="00783898" w:rsidP="00406AA0">
    <w:pPr>
      <w:pStyle w:val="Zpat"/>
      <w:tabs>
        <w:tab w:val="clear" w:pos="4536"/>
        <w:tab w:val="clear" w:pos="9072"/>
        <w:tab w:val="left" w:pos="4365"/>
        <w:tab w:val="left" w:pos="4395"/>
        <w:tab w:val="left" w:pos="8789"/>
      </w:tabs>
      <w:rPr>
        <w:rFonts w:ascii="Calibri" w:hAnsi="Calibri"/>
        <w:color w:val="008000"/>
        <w:sz w:val="20"/>
      </w:rPr>
    </w:pPr>
    <w:r w:rsidRPr="00783898">
      <w:rPr>
        <w:rFonts w:ascii="Calibri" w:hAnsi="Calibri"/>
        <w:color w:val="008000"/>
        <w:sz w:val="20"/>
      </w:rPr>
      <w:tab/>
    </w:r>
    <w:r w:rsidR="00406AA0">
      <w:rPr>
        <w:rFonts w:ascii="Calibri" w:hAnsi="Calibri"/>
        <w:color w:val="008000"/>
        <w:sz w:val="20"/>
      </w:rPr>
      <w:tab/>
    </w:r>
    <w:r w:rsidRPr="00783898">
      <w:rPr>
        <w:rFonts w:ascii="Calibri" w:hAnsi="Calibri"/>
        <w:color w:val="00800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3A9BF" w14:textId="77777777" w:rsidR="00D32FDD" w:rsidRDefault="00D32FDD" w:rsidP="00D61E76">
      <w:pPr>
        <w:spacing w:after="0" w:line="240" w:lineRule="auto"/>
      </w:pPr>
      <w:r>
        <w:separator/>
      </w:r>
    </w:p>
  </w:footnote>
  <w:footnote w:type="continuationSeparator" w:id="0">
    <w:p w14:paraId="5ECC1B4A" w14:textId="77777777" w:rsidR="00D32FDD" w:rsidRDefault="00D32FDD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356A" w14:textId="77777777" w:rsidR="00112759" w:rsidRPr="00AB0D54" w:rsidRDefault="00112759" w:rsidP="00406AA0">
    <w:pPr>
      <w:pStyle w:val="Zhlav"/>
      <w:ind w:left="142"/>
      <w:jc w:val="right"/>
      <w:rPr>
        <w:rFonts w:asciiTheme="minorHAnsi" w:hAnsiTheme="minorHAnsi"/>
        <w:color w:val="009900"/>
        <w:sz w:val="28"/>
        <w:szCs w:val="28"/>
      </w:rPr>
    </w:pPr>
    <w:r w:rsidRPr="00AB0D54">
      <w:rPr>
        <w:rFonts w:asciiTheme="minorHAnsi" w:hAnsiTheme="minorHAnsi" w:cs="Tahoma"/>
        <w:noProof/>
        <w:color w:val="009900"/>
        <w:sz w:val="30"/>
        <w:szCs w:val="30"/>
        <w:lang w:eastAsia="cs-CZ"/>
      </w:rPr>
      <w:drawing>
        <wp:anchor distT="0" distB="0" distL="114300" distR="114300" simplePos="0" relativeHeight="251670528" behindDoc="0" locked="0" layoutInCell="1" allowOverlap="1" wp14:anchorId="7EFE90EA" wp14:editId="070A6290">
          <wp:simplePos x="0" y="0"/>
          <wp:positionH relativeFrom="column">
            <wp:posOffset>2540</wp:posOffset>
          </wp:positionH>
          <wp:positionV relativeFrom="page">
            <wp:posOffset>495300</wp:posOffset>
          </wp:positionV>
          <wp:extent cx="1044000" cy="1044000"/>
          <wp:effectExtent l="0" t="0" r="3810" b="3810"/>
          <wp:wrapThrough wrapText="bothSides">
            <wp:wrapPolygon edited="0">
              <wp:start x="0" y="0"/>
              <wp:lineTo x="0" y="21285"/>
              <wp:lineTo x="21285" y="21285"/>
              <wp:lineTo x="21285" y="0"/>
              <wp:lineTo x="0" y="0"/>
            </wp:wrapPolygon>
          </wp:wrapThrough>
          <wp:docPr id="4" name="Obrázek 4" descr="http://www.vstecb.cz/data/1456786538238u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stecb.cz/data/1456786538238u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0D54">
      <w:rPr>
        <w:rFonts w:asciiTheme="minorHAnsi" w:hAnsiTheme="minorHAnsi"/>
        <w:color w:val="009900"/>
        <w:sz w:val="28"/>
        <w:szCs w:val="28"/>
      </w:rPr>
      <w:t>VYSOKÁ ŠKOLA TECHNICKÁ A EKONOMICKÁ</w:t>
    </w:r>
  </w:p>
  <w:p w14:paraId="1022CC0C" w14:textId="77777777" w:rsidR="00112759" w:rsidRPr="00AB0D54" w:rsidRDefault="00112759" w:rsidP="00406AA0">
    <w:pPr>
      <w:pStyle w:val="Zhlav"/>
      <w:ind w:left="142"/>
      <w:jc w:val="right"/>
      <w:rPr>
        <w:rFonts w:asciiTheme="minorHAnsi" w:hAnsiTheme="minorHAnsi"/>
        <w:color w:val="009900"/>
        <w:sz w:val="28"/>
        <w:szCs w:val="28"/>
      </w:rPr>
    </w:pPr>
    <w:r w:rsidRPr="00AB0D54">
      <w:rPr>
        <w:rFonts w:asciiTheme="minorHAnsi" w:hAnsiTheme="minorHAnsi"/>
        <w:color w:val="009900"/>
        <w:sz w:val="28"/>
        <w:szCs w:val="28"/>
      </w:rPr>
      <w:t>V ČESKÝCH BUDĚJOVICÍCH</w:t>
    </w:r>
  </w:p>
  <w:p w14:paraId="61BFABEA" w14:textId="77777777" w:rsidR="00406AA0" w:rsidRDefault="00406AA0" w:rsidP="00112759">
    <w:pPr>
      <w:pStyle w:val="Zhlav"/>
      <w:jc w:val="right"/>
      <w:rPr>
        <w:rFonts w:asciiTheme="minorHAnsi" w:hAnsiTheme="minorHAnsi"/>
        <w:color w:val="009900"/>
      </w:rPr>
    </w:pPr>
  </w:p>
  <w:p w14:paraId="113307E7" w14:textId="77777777" w:rsidR="00406AA0" w:rsidRDefault="00406AA0" w:rsidP="00112759">
    <w:pPr>
      <w:pStyle w:val="Zhlav"/>
      <w:jc w:val="right"/>
      <w:rPr>
        <w:rFonts w:asciiTheme="minorHAnsi" w:hAnsiTheme="minorHAnsi"/>
        <w:color w:val="009900"/>
      </w:rPr>
    </w:pPr>
  </w:p>
  <w:p w14:paraId="1878E7CA" w14:textId="77777777" w:rsidR="00004AA1" w:rsidRPr="00004AA1" w:rsidRDefault="00004AA1" w:rsidP="00004AA1">
    <w:pPr>
      <w:pStyle w:val="Zhlav"/>
      <w:jc w:val="right"/>
      <w:rPr>
        <w:rFonts w:asciiTheme="minorHAnsi" w:hAnsiTheme="minorHAnsi"/>
        <w:color w:val="009900"/>
      </w:rPr>
    </w:pPr>
    <w:r w:rsidRPr="00004AA1">
      <w:rPr>
        <w:rFonts w:asciiTheme="minorHAnsi" w:hAnsiTheme="minorHAnsi"/>
        <w:color w:val="009900"/>
      </w:rPr>
      <w:t>Tematické okruhy pro Státní závěrečné zkoušky</w:t>
    </w:r>
  </w:p>
  <w:p w14:paraId="7160FB75" w14:textId="1E10DB2B" w:rsidR="00004AA1" w:rsidRPr="00004AA1" w:rsidRDefault="007B1B0B" w:rsidP="00004AA1">
    <w:pPr>
      <w:pStyle w:val="Zhlav"/>
      <w:jc w:val="right"/>
      <w:rPr>
        <w:rFonts w:asciiTheme="minorHAnsi" w:hAnsiTheme="minorHAnsi"/>
        <w:color w:val="009900"/>
      </w:rPr>
    </w:pPr>
    <w:r>
      <w:rPr>
        <w:rFonts w:asciiTheme="minorHAnsi" w:hAnsiTheme="minorHAnsi"/>
        <w:color w:val="009900"/>
      </w:rPr>
      <w:t>program</w:t>
    </w:r>
    <w:r w:rsidR="00004AA1" w:rsidRPr="00004AA1">
      <w:rPr>
        <w:rFonts w:asciiTheme="minorHAnsi" w:hAnsiTheme="minorHAnsi"/>
        <w:color w:val="009900"/>
      </w:rPr>
      <w:t xml:space="preserve">: </w:t>
    </w:r>
    <w:r>
      <w:rPr>
        <w:rFonts w:asciiTheme="minorHAnsi" w:hAnsiTheme="minorHAnsi"/>
        <w:color w:val="009900"/>
      </w:rPr>
      <w:t>Řízení lidských zdrojů</w:t>
    </w:r>
  </w:p>
  <w:p w14:paraId="21FAA61A" w14:textId="4223E360" w:rsidR="00112759" w:rsidRDefault="007B1B0B" w:rsidP="00004AA1">
    <w:pPr>
      <w:pStyle w:val="Zhlav"/>
      <w:jc w:val="right"/>
      <w:rPr>
        <w:rFonts w:asciiTheme="minorHAnsi" w:hAnsiTheme="minorHAnsi"/>
        <w:color w:val="009900"/>
      </w:rPr>
    </w:pPr>
    <w:r>
      <w:rPr>
        <w:rFonts w:asciiTheme="minorHAnsi" w:hAnsiTheme="minorHAnsi"/>
        <w:color w:val="009900"/>
      </w:rPr>
      <w:t xml:space="preserve">SZZ: </w:t>
    </w:r>
    <w:r w:rsidR="00112759" w:rsidRPr="00AB0D54">
      <w:rPr>
        <w:rFonts w:asciiTheme="minorHAnsi" w:hAnsiTheme="minorHAnsi"/>
        <w:noProof/>
        <w:color w:val="009900"/>
        <w:sz w:val="20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73E40A" wp14:editId="5D00102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w14:anchorId="441E71CA" id="Přímá spojnic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Odwm8D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>
      <w:rPr>
        <w:rFonts w:asciiTheme="minorHAnsi" w:hAnsiTheme="minorHAnsi"/>
        <w:color w:val="009900"/>
      </w:rPr>
      <w:t>Podniková ekonomika</w:t>
    </w:r>
  </w:p>
  <w:p w14:paraId="23740FC9" w14:textId="77777777" w:rsidR="00285510" w:rsidRPr="00AB0D54" w:rsidRDefault="00285510" w:rsidP="00112759">
    <w:pPr>
      <w:pStyle w:val="Zhlav"/>
      <w:jc w:val="right"/>
      <w:rPr>
        <w:rFonts w:asciiTheme="minorHAnsi" w:hAnsiTheme="minorHAnsi"/>
        <w:color w:val="009900"/>
      </w:rPr>
    </w:pPr>
  </w:p>
  <w:p w14:paraId="641293B4" w14:textId="77777777" w:rsidR="00CB7D60" w:rsidRDefault="00CB7D60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427294" wp14:editId="4532698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w14:anchorId="24969079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2B6"/>
    <w:multiLevelType w:val="hybridMultilevel"/>
    <w:tmpl w:val="45DEE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5154"/>
    <w:multiLevelType w:val="hybridMultilevel"/>
    <w:tmpl w:val="B15A3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22814"/>
    <w:multiLevelType w:val="hybridMultilevel"/>
    <w:tmpl w:val="61D83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1C39"/>
    <w:multiLevelType w:val="hybridMultilevel"/>
    <w:tmpl w:val="FBBE6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6D9"/>
    <w:multiLevelType w:val="hybridMultilevel"/>
    <w:tmpl w:val="892241D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96AF8"/>
    <w:multiLevelType w:val="hybridMultilevel"/>
    <w:tmpl w:val="08C85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C3C0D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714C5"/>
    <w:multiLevelType w:val="hybridMultilevel"/>
    <w:tmpl w:val="6CF2E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66E0D"/>
    <w:multiLevelType w:val="hybridMultilevel"/>
    <w:tmpl w:val="5CA80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72C05"/>
    <w:multiLevelType w:val="hybridMultilevel"/>
    <w:tmpl w:val="E98072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B22F8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63D3A"/>
    <w:multiLevelType w:val="hybridMultilevel"/>
    <w:tmpl w:val="64F8F32A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52B2299"/>
    <w:multiLevelType w:val="hybridMultilevel"/>
    <w:tmpl w:val="FE3E2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475C8"/>
    <w:multiLevelType w:val="hybridMultilevel"/>
    <w:tmpl w:val="96F84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657A9"/>
    <w:multiLevelType w:val="hybridMultilevel"/>
    <w:tmpl w:val="3F200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871CE"/>
    <w:multiLevelType w:val="hybridMultilevel"/>
    <w:tmpl w:val="6F3A74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969D1"/>
    <w:multiLevelType w:val="hybridMultilevel"/>
    <w:tmpl w:val="DC2E8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B03D5"/>
    <w:multiLevelType w:val="hybridMultilevel"/>
    <w:tmpl w:val="62608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87C04"/>
    <w:multiLevelType w:val="hybridMultilevel"/>
    <w:tmpl w:val="C3FC5798"/>
    <w:lvl w:ilvl="0" w:tplc="FE3E2D4A">
      <w:start w:val="1"/>
      <w:numFmt w:val="decimal"/>
      <w:lvlText w:val="%1."/>
      <w:lvlJc w:val="right"/>
      <w:pPr>
        <w:ind w:left="2160" w:hanging="18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712451"/>
    <w:multiLevelType w:val="hybridMultilevel"/>
    <w:tmpl w:val="FF027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215CA">
      <w:numFmt w:val="bullet"/>
      <w:lvlText w:val="•"/>
      <w:lvlJc w:val="left"/>
      <w:pPr>
        <w:ind w:left="3225" w:hanging="705"/>
      </w:pPr>
      <w:rPr>
        <w:rFonts w:ascii="Cambria" w:eastAsiaTheme="minorHAnsi" w:hAnsi="Cambria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43C4A"/>
    <w:multiLevelType w:val="hybridMultilevel"/>
    <w:tmpl w:val="EDB6F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F35A2"/>
    <w:multiLevelType w:val="hybridMultilevel"/>
    <w:tmpl w:val="2F344670"/>
    <w:lvl w:ilvl="0" w:tplc="73BEC4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54EF4"/>
    <w:multiLevelType w:val="hybridMultilevel"/>
    <w:tmpl w:val="A9D84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7048B"/>
    <w:multiLevelType w:val="hybridMultilevel"/>
    <w:tmpl w:val="0F9AF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31722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A6597"/>
    <w:multiLevelType w:val="hybridMultilevel"/>
    <w:tmpl w:val="9CAE6692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58CD03CA"/>
    <w:multiLevelType w:val="hybridMultilevel"/>
    <w:tmpl w:val="3A146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C5F1D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D32BF"/>
    <w:multiLevelType w:val="hybridMultilevel"/>
    <w:tmpl w:val="9E12A86A"/>
    <w:lvl w:ilvl="0" w:tplc="506A707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901A5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02321"/>
    <w:multiLevelType w:val="hybridMultilevel"/>
    <w:tmpl w:val="7FBCCB5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 w15:restartNumberingAfterBreak="0">
    <w:nsid w:val="6C72293B"/>
    <w:multiLevelType w:val="hybridMultilevel"/>
    <w:tmpl w:val="8F5094FC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 w15:restartNumberingAfterBreak="0">
    <w:nsid w:val="6D095330"/>
    <w:multiLevelType w:val="hybridMultilevel"/>
    <w:tmpl w:val="21D428F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B1197"/>
    <w:multiLevelType w:val="hybridMultilevel"/>
    <w:tmpl w:val="0B4CD3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57119"/>
    <w:multiLevelType w:val="hybridMultilevel"/>
    <w:tmpl w:val="4A4E0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E3BFA"/>
    <w:multiLevelType w:val="hybridMultilevel"/>
    <w:tmpl w:val="4C0489F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4AF1C41"/>
    <w:multiLevelType w:val="hybridMultilevel"/>
    <w:tmpl w:val="48F6887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93E72"/>
    <w:multiLevelType w:val="multilevel"/>
    <w:tmpl w:val="CCC6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8E0AE3"/>
    <w:multiLevelType w:val="hybridMultilevel"/>
    <w:tmpl w:val="A7F4A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245AE"/>
    <w:multiLevelType w:val="hybridMultilevel"/>
    <w:tmpl w:val="AE2A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347732">
    <w:abstractNumId w:val="2"/>
  </w:num>
  <w:num w:numId="2" w16cid:durableId="1967739070">
    <w:abstractNumId w:val="11"/>
  </w:num>
  <w:num w:numId="3" w16cid:durableId="596056981">
    <w:abstractNumId w:val="11"/>
  </w:num>
  <w:num w:numId="4" w16cid:durableId="1288388467">
    <w:abstractNumId w:val="30"/>
  </w:num>
  <w:num w:numId="5" w16cid:durableId="1901088917">
    <w:abstractNumId w:val="35"/>
  </w:num>
  <w:num w:numId="6" w16cid:durableId="1143499588">
    <w:abstractNumId w:val="34"/>
  </w:num>
  <w:num w:numId="7" w16cid:durableId="1781795915">
    <w:abstractNumId w:val="17"/>
  </w:num>
  <w:num w:numId="8" w16cid:durableId="746196922">
    <w:abstractNumId w:val="7"/>
  </w:num>
  <w:num w:numId="9" w16cid:durableId="288710713">
    <w:abstractNumId w:val="8"/>
  </w:num>
  <w:num w:numId="10" w16cid:durableId="1443190358">
    <w:abstractNumId w:val="39"/>
  </w:num>
  <w:num w:numId="11" w16cid:durableId="204099510">
    <w:abstractNumId w:val="16"/>
  </w:num>
  <w:num w:numId="12" w16cid:durableId="112486644">
    <w:abstractNumId w:val="33"/>
  </w:num>
  <w:num w:numId="13" w16cid:durableId="1723139414">
    <w:abstractNumId w:val="36"/>
  </w:num>
  <w:num w:numId="14" w16cid:durableId="1024480494">
    <w:abstractNumId w:val="1"/>
  </w:num>
  <w:num w:numId="15" w16cid:durableId="2044867110">
    <w:abstractNumId w:val="3"/>
  </w:num>
  <w:num w:numId="16" w16cid:durableId="363559479">
    <w:abstractNumId w:val="38"/>
  </w:num>
  <w:num w:numId="17" w16cid:durableId="865023677">
    <w:abstractNumId w:val="5"/>
  </w:num>
  <w:num w:numId="18" w16cid:durableId="449478230">
    <w:abstractNumId w:val="0"/>
  </w:num>
  <w:num w:numId="19" w16cid:durableId="408581880">
    <w:abstractNumId w:val="23"/>
  </w:num>
  <w:num w:numId="20" w16cid:durableId="1152481706">
    <w:abstractNumId w:val="25"/>
  </w:num>
  <w:num w:numId="21" w16cid:durableId="256134309">
    <w:abstractNumId w:val="15"/>
  </w:num>
  <w:num w:numId="22" w16cid:durableId="1259214496">
    <w:abstractNumId w:val="31"/>
  </w:num>
  <w:num w:numId="23" w16cid:durableId="1961178112">
    <w:abstractNumId w:val="21"/>
  </w:num>
  <w:num w:numId="24" w16cid:durableId="835457441">
    <w:abstractNumId w:val="19"/>
  </w:num>
  <w:num w:numId="25" w16cid:durableId="1923562865">
    <w:abstractNumId w:val="4"/>
  </w:num>
  <w:num w:numId="26" w16cid:durableId="1663459940">
    <w:abstractNumId w:val="32"/>
  </w:num>
  <w:num w:numId="27" w16cid:durableId="1950890091">
    <w:abstractNumId w:val="9"/>
  </w:num>
  <w:num w:numId="28" w16cid:durableId="43717758">
    <w:abstractNumId w:val="14"/>
  </w:num>
  <w:num w:numId="29" w16cid:durableId="1161850191">
    <w:abstractNumId w:val="20"/>
  </w:num>
  <w:num w:numId="30" w16cid:durableId="2053965487">
    <w:abstractNumId w:val="12"/>
  </w:num>
  <w:num w:numId="31" w16cid:durableId="684749764">
    <w:abstractNumId w:val="22"/>
  </w:num>
  <w:num w:numId="32" w16cid:durableId="827785416">
    <w:abstractNumId w:val="13"/>
  </w:num>
  <w:num w:numId="33" w16cid:durableId="235283809">
    <w:abstractNumId w:val="29"/>
  </w:num>
  <w:num w:numId="34" w16cid:durableId="278225867">
    <w:abstractNumId w:val="26"/>
  </w:num>
  <w:num w:numId="35" w16cid:durableId="7376757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3422643">
    <w:abstractNumId w:val="10"/>
  </w:num>
  <w:num w:numId="37" w16cid:durableId="1008365798">
    <w:abstractNumId w:val="28"/>
  </w:num>
  <w:num w:numId="38" w16cid:durableId="798373741">
    <w:abstractNumId w:val="24"/>
  </w:num>
  <w:num w:numId="39" w16cid:durableId="1284733180">
    <w:abstractNumId w:val="6"/>
  </w:num>
  <w:num w:numId="40" w16cid:durableId="18306299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1651717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02B9B"/>
    <w:rsid w:val="00004AA1"/>
    <w:rsid w:val="0001194C"/>
    <w:rsid w:val="00022538"/>
    <w:rsid w:val="00045B9E"/>
    <w:rsid w:val="00060BA7"/>
    <w:rsid w:val="00087D05"/>
    <w:rsid w:val="000A486A"/>
    <w:rsid w:val="000A7D49"/>
    <w:rsid w:val="000B5C71"/>
    <w:rsid w:val="000C2FCE"/>
    <w:rsid w:val="000C329C"/>
    <w:rsid w:val="000C5918"/>
    <w:rsid w:val="000C6C33"/>
    <w:rsid w:val="000D3649"/>
    <w:rsid w:val="000D53C5"/>
    <w:rsid w:val="000E13D0"/>
    <w:rsid w:val="000E3A5F"/>
    <w:rsid w:val="000E57EB"/>
    <w:rsid w:val="000F5721"/>
    <w:rsid w:val="000F6E05"/>
    <w:rsid w:val="001005A5"/>
    <w:rsid w:val="00112759"/>
    <w:rsid w:val="00114F72"/>
    <w:rsid w:val="001155EA"/>
    <w:rsid w:val="0014304B"/>
    <w:rsid w:val="00146C4A"/>
    <w:rsid w:val="0018423B"/>
    <w:rsid w:val="001908DB"/>
    <w:rsid w:val="001B3B64"/>
    <w:rsid w:val="001B7EC2"/>
    <w:rsid w:val="001C6528"/>
    <w:rsid w:val="001F5B21"/>
    <w:rsid w:val="001F7011"/>
    <w:rsid w:val="002071DA"/>
    <w:rsid w:val="00230AD5"/>
    <w:rsid w:val="00236BFF"/>
    <w:rsid w:val="002413E9"/>
    <w:rsid w:val="002546A7"/>
    <w:rsid w:val="00254759"/>
    <w:rsid w:val="00285510"/>
    <w:rsid w:val="002924B1"/>
    <w:rsid w:val="002B0935"/>
    <w:rsid w:val="002B1C9F"/>
    <w:rsid w:val="002C399D"/>
    <w:rsid w:val="002C7D13"/>
    <w:rsid w:val="002E59C0"/>
    <w:rsid w:val="002E7AC8"/>
    <w:rsid w:val="002E7BF8"/>
    <w:rsid w:val="002F31F2"/>
    <w:rsid w:val="0030164F"/>
    <w:rsid w:val="00317871"/>
    <w:rsid w:val="0033115E"/>
    <w:rsid w:val="003356B2"/>
    <w:rsid w:val="00336D7E"/>
    <w:rsid w:val="0034727F"/>
    <w:rsid w:val="00355381"/>
    <w:rsid w:val="0036478F"/>
    <w:rsid w:val="00386AA2"/>
    <w:rsid w:val="00387BA2"/>
    <w:rsid w:val="003A5A98"/>
    <w:rsid w:val="003C0278"/>
    <w:rsid w:val="003D7FF3"/>
    <w:rsid w:val="003E6C6D"/>
    <w:rsid w:val="003F1B2E"/>
    <w:rsid w:val="003F56D3"/>
    <w:rsid w:val="003F7889"/>
    <w:rsid w:val="00406AA0"/>
    <w:rsid w:val="00410765"/>
    <w:rsid w:val="00415A74"/>
    <w:rsid w:val="00434167"/>
    <w:rsid w:val="00451E03"/>
    <w:rsid w:val="00455A47"/>
    <w:rsid w:val="00480639"/>
    <w:rsid w:val="004A2B55"/>
    <w:rsid w:val="004A70A2"/>
    <w:rsid w:val="004D22A9"/>
    <w:rsid w:val="004D701F"/>
    <w:rsid w:val="004E764C"/>
    <w:rsid w:val="004F0114"/>
    <w:rsid w:val="004F2A6B"/>
    <w:rsid w:val="005008DD"/>
    <w:rsid w:val="00503A6B"/>
    <w:rsid w:val="00513FD6"/>
    <w:rsid w:val="00517D8E"/>
    <w:rsid w:val="00552FC1"/>
    <w:rsid w:val="00577CDC"/>
    <w:rsid w:val="0058452E"/>
    <w:rsid w:val="005847E3"/>
    <w:rsid w:val="00590A47"/>
    <w:rsid w:val="00592915"/>
    <w:rsid w:val="005B6F79"/>
    <w:rsid w:val="005C0133"/>
    <w:rsid w:val="005C60DE"/>
    <w:rsid w:val="005F1526"/>
    <w:rsid w:val="0061464A"/>
    <w:rsid w:val="00625684"/>
    <w:rsid w:val="0063159E"/>
    <w:rsid w:val="00644E22"/>
    <w:rsid w:val="006811A1"/>
    <w:rsid w:val="0068612A"/>
    <w:rsid w:val="0069216C"/>
    <w:rsid w:val="00697EC6"/>
    <w:rsid w:val="006C15F4"/>
    <w:rsid w:val="006C347F"/>
    <w:rsid w:val="006C57AD"/>
    <w:rsid w:val="006D3803"/>
    <w:rsid w:val="006E736A"/>
    <w:rsid w:val="006F4F21"/>
    <w:rsid w:val="00700E66"/>
    <w:rsid w:val="00701AA2"/>
    <w:rsid w:val="0072459B"/>
    <w:rsid w:val="00724A2A"/>
    <w:rsid w:val="00733E4B"/>
    <w:rsid w:val="00744D8F"/>
    <w:rsid w:val="00755F32"/>
    <w:rsid w:val="00756F04"/>
    <w:rsid w:val="00757FEC"/>
    <w:rsid w:val="00771857"/>
    <w:rsid w:val="007726C7"/>
    <w:rsid w:val="007821A4"/>
    <w:rsid w:val="00783898"/>
    <w:rsid w:val="00785C1A"/>
    <w:rsid w:val="00791324"/>
    <w:rsid w:val="007A3AD3"/>
    <w:rsid w:val="007B1B0B"/>
    <w:rsid w:val="007B1B35"/>
    <w:rsid w:val="007B24B7"/>
    <w:rsid w:val="007C20E4"/>
    <w:rsid w:val="007D210B"/>
    <w:rsid w:val="007E235B"/>
    <w:rsid w:val="007F168F"/>
    <w:rsid w:val="007F52B6"/>
    <w:rsid w:val="00802B23"/>
    <w:rsid w:val="00852C5A"/>
    <w:rsid w:val="00862CDE"/>
    <w:rsid w:val="008656D8"/>
    <w:rsid w:val="00867206"/>
    <w:rsid w:val="00873F20"/>
    <w:rsid w:val="008775A3"/>
    <w:rsid w:val="008926C5"/>
    <w:rsid w:val="00892AAD"/>
    <w:rsid w:val="008B48A5"/>
    <w:rsid w:val="008D2EF0"/>
    <w:rsid w:val="008E0DA6"/>
    <w:rsid w:val="008E4CE8"/>
    <w:rsid w:val="008E7266"/>
    <w:rsid w:val="008E78F2"/>
    <w:rsid w:val="00901E39"/>
    <w:rsid w:val="00906F29"/>
    <w:rsid w:val="00935329"/>
    <w:rsid w:val="00984182"/>
    <w:rsid w:val="009845CE"/>
    <w:rsid w:val="00986A97"/>
    <w:rsid w:val="00987130"/>
    <w:rsid w:val="009A0042"/>
    <w:rsid w:val="009B358D"/>
    <w:rsid w:val="009C1F5A"/>
    <w:rsid w:val="009C243A"/>
    <w:rsid w:val="00A014CD"/>
    <w:rsid w:val="00A23E87"/>
    <w:rsid w:val="00A5447E"/>
    <w:rsid w:val="00A842E9"/>
    <w:rsid w:val="00A86946"/>
    <w:rsid w:val="00A94473"/>
    <w:rsid w:val="00AB247F"/>
    <w:rsid w:val="00AC0177"/>
    <w:rsid w:val="00AC61FB"/>
    <w:rsid w:val="00AD3486"/>
    <w:rsid w:val="00AD3AE5"/>
    <w:rsid w:val="00AD4DCC"/>
    <w:rsid w:val="00AE1788"/>
    <w:rsid w:val="00AE2DB3"/>
    <w:rsid w:val="00AE340D"/>
    <w:rsid w:val="00AE799B"/>
    <w:rsid w:val="00AF5CA9"/>
    <w:rsid w:val="00B167A6"/>
    <w:rsid w:val="00B27ED9"/>
    <w:rsid w:val="00B33445"/>
    <w:rsid w:val="00B43E5E"/>
    <w:rsid w:val="00B5549C"/>
    <w:rsid w:val="00B6043C"/>
    <w:rsid w:val="00B71098"/>
    <w:rsid w:val="00B73C67"/>
    <w:rsid w:val="00B857DC"/>
    <w:rsid w:val="00B869A3"/>
    <w:rsid w:val="00BA50F1"/>
    <w:rsid w:val="00BA6862"/>
    <w:rsid w:val="00BB0A2E"/>
    <w:rsid w:val="00BC07D7"/>
    <w:rsid w:val="00BD2002"/>
    <w:rsid w:val="00BE6148"/>
    <w:rsid w:val="00C03A87"/>
    <w:rsid w:val="00C56B45"/>
    <w:rsid w:val="00C62CB6"/>
    <w:rsid w:val="00C74E19"/>
    <w:rsid w:val="00CB7D60"/>
    <w:rsid w:val="00CD49B7"/>
    <w:rsid w:val="00D05E54"/>
    <w:rsid w:val="00D10B06"/>
    <w:rsid w:val="00D31220"/>
    <w:rsid w:val="00D32FDD"/>
    <w:rsid w:val="00D61E76"/>
    <w:rsid w:val="00D657B5"/>
    <w:rsid w:val="00D76CD3"/>
    <w:rsid w:val="00D97FFA"/>
    <w:rsid w:val="00DA473E"/>
    <w:rsid w:val="00DC0901"/>
    <w:rsid w:val="00DD4986"/>
    <w:rsid w:val="00E33C9D"/>
    <w:rsid w:val="00E50EF3"/>
    <w:rsid w:val="00E92842"/>
    <w:rsid w:val="00EA3E8B"/>
    <w:rsid w:val="00ED586B"/>
    <w:rsid w:val="00F05221"/>
    <w:rsid w:val="00F36655"/>
    <w:rsid w:val="00F4614D"/>
    <w:rsid w:val="00F501F1"/>
    <w:rsid w:val="00F6132F"/>
    <w:rsid w:val="00F74B76"/>
    <w:rsid w:val="00F97D7F"/>
    <w:rsid w:val="00FB0456"/>
    <w:rsid w:val="00FB340A"/>
    <w:rsid w:val="00FC07AB"/>
    <w:rsid w:val="00FC524B"/>
    <w:rsid w:val="00FD2BEA"/>
    <w:rsid w:val="00FD64CD"/>
    <w:rsid w:val="00FE1540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53EC9B"/>
  <w15:docId w15:val="{D4F48D8C-D240-4641-A498-075A6259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112759"/>
    <w:pPr>
      <w:outlineLvl w:val="0"/>
    </w:pPr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40D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3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8000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34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4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E340D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340D"/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12759"/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E340D"/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Odstavecseseznamem">
    <w:name w:val="List Paragraph"/>
    <w:basedOn w:val="Normln"/>
    <w:uiPriority w:val="34"/>
    <w:qFormat/>
    <w:rsid w:val="001B3B6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77C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7CDC"/>
    <w:rPr>
      <w:rFonts w:ascii="Calibri" w:hAnsi="Calibri"/>
      <w:szCs w:val="21"/>
    </w:rPr>
  </w:style>
  <w:style w:type="character" w:customStyle="1" w:styleId="BezmezerChar">
    <w:name w:val="Bez mezer Char"/>
    <w:link w:val="Bezmezer"/>
    <w:uiPriority w:val="1"/>
    <w:locked/>
    <w:rsid w:val="00A944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A9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40D"/>
    <w:rPr>
      <w:rFonts w:asciiTheme="majorHAnsi" w:eastAsiaTheme="majorEastAsia" w:hAnsiTheme="majorHAnsi" w:cstheme="majorBidi"/>
      <w:color w:val="008000"/>
    </w:rPr>
  </w:style>
  <w:style w:type="character" w:styleId="Zdraznnintenzivn">
    <w:name w:val="Intense Emphasis"/>
    <w:basedOn w:val="Standardnpsmoodstavce"/>
    <w:uiPriority w:val="21"/>
    <w:qFormat/>
    <w:rsid w:val="00AE340D"/>
    <w:rPr>
      <w:i/>
      <w:iCs/>
      <w:color w:val="008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340D"/>
    <w:pPr>
      <w:pBdr>
        <w:top w:val="single" w:sz="4" w:space="10" w:color="993333" w:themeColor="accent1"/>
        <w:bottom w:val="single" w:sz="4" w:space="10" w:color="993333" w:themeColor="accent1"/>
      </w:pBdr>
      <w:spacing w:before="360" w:after="360"/>
      <w:ind w:left="864" w:right="864"/>
      <w:jc w:val="center"/>
    </w:pPr>
    <w:rPr>
      <w:i/>
      <w:iCs/>
      <w:color w:val="008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340D"/>
    <w:rPr>
      <w:rFonts w:ascii="Cambria" w:hAnsi="Cambria"/>
      <w:i/>
      <w:iCs/>
      <w:color w:val="008000"/>
    </w:rPr>
  </w:style>
  <w:style w:type="character" w:styleId="Odkazintenzivn">
    <w:name w:val="Intense Reference"/>
    <w:basedOn w:val="Standardnpsmoodstavce"/>
    <w:uiPriority w:val="32"/>
    <w:qFormat/>
    <w:rsid w:val="00AE340D"/>
    <w:rPr>
      <w:b/>
      <w:bCs/>
      <w:smallCaps/>
      <w:color w:val="008000"/>
      <w:spacing w:val="5"/>
    </w:rPr>
  </w:style>
  <w:style w:type="character" w:styleId="Odkaznakoment">
    <w:name w:val="annotation reference"/>
    <w:uiPriority w:val="99"/>
    <w:semiHidden/>
    <w:unhideWhenUsed/>
    <w:rsid w:val="000E1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13D0"/>
    <w:pPr>
      <w:spacing w:after="200" w:line="276" w:lineRule="auto"/>
      <w:jc w:val="both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13D0"/>
    <w:rPr>
      <w:rFonts w:ascii="Cambria" w:eastAsia="Calibri" w:hAnsi="Cambr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CB6"/>
    <w:pPr>
      <w:spacing w:after="160" w:line="240" w:lineRule="auto"/>
      <w:jc w:val="left"/>
    </w:pPr>
    <w:rPr>
      <w:rFonts w:eastAsia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2CB6"/>
    <w:rPr>
      <w:rFonts w:ascii="Cambria" w:eastAsia="Calibri" w:hAnsi="Cambria" w:cs="Times New Roman"/>
      <w:b/>
      <w:bCs/>
      <w:sz w:val="20"/>
      <w:szCs w:val="20"/>
    </w:rPr>
  </w:style>
  <w:style w:type="paragraph" w:customStyle="1" w:styleId="xmsonormal">
    <w:name w:val="x_msonormal"/>
    <w:basedOn w:val="Normln"/>
    <w:rsid w:val="007B1B0B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CA0C38E-F552-4FE9-BA35-FED01063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1302</Words>
  <Characters>7687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VŠTE ČB</Company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Ruschak Michal</dc:creator>
  <cp:lastModifiedBy>Kateřina Křístková</cp:lastModifiedBy>
  <cp:revision>5</cp:revision>
  <cp:lastPrinted>2016-05-12T06:42:00Z</cp:lastPrinted>
  <dcterms:created xsi:type="dcterms:W3CDTF">2021-03-04T08:56:00Z</dcterms:created>
  <dcterms:modified xsi:type="dcterms:W3CDTF">2022-11-23T10:17:00Z</dcterms:modified>
</cp:coreProperties>
</file>