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48FA9" w14:textId="37D54F0F" w:rsidR="00036AB1" w:rsidRDefault="00896B81" w:rsidP="00896B81">
      <w:pPr>
        <w:jc w:val="center"/>
        <w:rPr>
          <w:rFonts w:ascii="Cambria" w:hAnsi="Cambria"/>
          <w:b/>
          <w:sz w:val="28"/>
          <w:szCs w:val="28"/>
        </w:rPr>
      </w:pPr>
      <w:r w:rsidRPr="00C340DE">
        <w:rPr>
          <w:rFonts w:ascii="Cambria" w:hAnsi="Cambria"/>
          <w:b/>
          <w:sz w:val="28"/>
          <w:szCs w:val="28"/>
        </w:rPr>
        <w:t xml:space="preserve">ŽÁDOST O PŘIDĚLENÍ PODPORY V INTERNÍ </w:t>
      </w:r>
      <w:r w:rsidR="006717D1">
        <w:rPr>
          <w:rFonts w:ascii="Cambria" w:hAnsi="Cambria"/>
          <w:b/>
          <w:sz w:val="28"/>
          <w:szCs w:val="28"/>
        </w:rPr>
        <w:t>VÝZKUMNÉ</w:t>
      </w:r>
      <w:r w:rsidRPr="00C340DE">
        <w:rPr>
          <w:rFonts w:ascii="Cambria" w:hAnsi="Cambria"/>
          <w:b/>
          <w:sz w:val="28"/>
          <w:szCs w:val="28"/>
        </w:rPr>
        <w:t xml:space="preserve"> SOUTĚŽ</w:t>
      </w:r>
      <w:r w:rsidR="006717D1">
        <w:rPr>
          <w:rFonts w:ascii="Cambria" w:hAnsi="Cambria"/>
          <w:b/>
          <w:sz w:val="28"/>
          <w:szCs w:val="28"/>
        </w:rPr>
        <w:t xml:space="preserve">I PRO EKONOMICKÉ ÚSTAVY </w:t>
      </w:r>
    </w:p>
    <w:p w14:paraId="0DDFD34E" w14:textId="0932EB8A" w:rsidR="000D55BE" w:rsidRPr="00C340DE" w:rsidRDefault="003D5B4F">
      <w:pPr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t>Identifikace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31"/>
      </w:tblGrid>
      <w:tr w:rsidR="000C5A32" w:rsidRPr="00C340DE" w14:paraId="2345E950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EBA0B69" w14:textId="3310027B" w:rsidR="000C5A32" w:rsidRPr="00C340DE" w:rsidRDefault="000C5A32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Název</w:t>
            </w:r>
            <w:r w:rsidR="000D55BE" w:rsidRPr="00C340DE">
              <w:rPr>
                <w:rFonts w:ascii="Cambria" w:hAnsi="Cambria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7531" w:type="dxa"/>
            <w:vAlign w:val="center"/>
          </w:tcPr>
          <w:sdt>
            <w:sdtPr>
              <w:rPr>
                <w:rFonts w:ascii="Cambria" w:hAnsi="Cambria"/>
                <w:color w:val="000000" w:themeColor="text1"/>
              </w:rPr>
              <w:id w:val="-658997317"/>
              <w:lock w:val="sdtLocked"/>
              <w:placeholder>
                <w:docPart w:val="C9A3905F738742BE99CD3C1FD88ACEB9"/>
              </w:placeholder>
            </w:sdtPr>
            <w:sdtEndPr/>
            <w:sdtContent>
              <w:p w14:paraId="22549E34" w14:textId="5080E1AF" w:rsidR="00ED5429" w:rsidRPr="003E3ABC" w:rsidRDefault="00B36C11" w:rsidP="00FA691E">
                <w:pPr>
                  <w:rPr>
                    <w:rFonts w:ascii="Cambria" w:hAnsi="Cambria"/>
                    <w:color w:val="000000" w:themeColor="text1"/>
                  </w:rPr>
                </w:pPr>
                <w:r>
                  <w:rPr>
                    <w:rFonts w:ascii="Cambria" w:hAnsi="Cambria"/>
                    <w:color w:val="000000" w:themeColor="text1"/>
                  </w:rPr>
                  <w:t xml:space="preserve">Nový přístup v generování podnikové </w:t>
                </w:r>
                <w:r w:rsidR="0076720B">
                  <w:rPr>
                    <w:rFonts w:ascii="Cambria" w:hAnsi="Cambria"/>
                    <w:color w:val="000000" w:themeColor="text1"/>
                  </w:rPr>
                  <w:t xml:space="preserve">(obchodní) </w:t>
                </w:r>
                <w:r>
                  <w:rPr>
                    <w:rFonts w:ascii="Cambria" w:hAnsi="Cambria"/>
                    <w:color w:val="000000" w:themeColor="text1"/>
                  </w:rPr>
                  <w:t xml:space="preserve">strategie </w:t>
                </w:r>
                <w:r w:rsidR="0076720B">
                  <w:rPr>
                    <w:rFonts w:ascii="Cambria" w:hAnsi="Cambria"/>
                    <w:color w:val="000000" w:themeColor="text1"/>
                  </w:rPr>
                  <w:t xml:space="preserve">na bázi </w:t>
                </w:r>
                <w:r>
                  <w:rPr>
                    <w:rFonts w:ascii="Cambria" w:hAnsi="Cambria"/>
                    <w:color w:val="000000" w:themeColor="text1"/>
                  </w:rPr>
                  <w:t>parametrizace podnikových procesů</w:t>
                </w:r>
                <w:r w:rsidR="0076720B">
                  <w:rPr>
                    <w:rFonts w:ascii="Cambria" w:hAnsi="Cambria"/>
                    <w:color w:val="000000" w:themeColor="text1"/>
                  </w:rPr>
                  <w:t xml:space="preserve"> </w:t>
                </w:r>
                <w:r>
                  <w:rPr>
                    <w:rFonts w:ascii="Cambria" w:hAnsi="Cambria"/>
                    <w:color w:val="000000" w:themeColor="text1"/>
                  </w:rPr>
                  <w:t xml:space="preserve"> </w:t>
                </w:r>
                <w:r w:rsidR="00146FF1">
                  <w:rPr>
                    <w:rFonts w:ascii="Cambria" w:hAnsi="Cambria"/>
                    <w:color w:val="000000" w:themeColor="text1"/>
                  </w:rPr>
                  <w:t xml:space="preserve"> </w:t>
                </w:r>
              </w:p>
            </w:sdtContent>
          </w:sdt>
        </w:tc>
      </w:tr>
      <w:tr w:rsidR="000D55BE" w:rsidRPr="00C340DE" w14:paraId="1C1ACED2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C147349" w14:textId="77777777" w:rsidR="000D55BE" w:rsidRPr="00C340DE" w:rsidRDefault="000D55BE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Identifikační číslo projektu</w:t>
            </w:r>
          </w:p>
        </w:tc>
        <w:tc>
          <w:tcPr>
            <w:tcW w:w="7531" w:type="dxa"/>
            <w:vAlign w:val="center"/>
          </w:tcPr>
          <w:p w14:paraId="47978D76" w14:textId="15AC5485" w:rsidR="00ED5429" w:rsidRPr="003E3ABC" w:rsidRDefault="00F47C16" w:rsidP="00FA691E">
            <w:pPr>
              <w:rPr>
                <w:rFonts w:ascii="Cambria" w:hAnsi="Cambria"/>
                <w:i/>
                <w:iCs/>
                <w:color w:val="000000" w:themeColor="text1"/>
              </w:rPr>
            </w:pPr>
            <w:r w:rsidRPr="003E3ABC">
              <w:rPr>
                <w:rFonts w:ascii="Cambria" w:hAnsi="Cambria"/>
                <w:i/>
                <w:iCs/>
                <w:color w:val="000000" w:themeColor="text1"/>
              </w:rPr>
              <w:t xml:space="preserve">Vyplní správce </w:t>
            </w:r>
            <w:r w:rsidR="00165F94" w:rsidRPr="003E3ABC">
              <w:rPr>
                <w:rFonts w:ascii="Cambria" w:hAnsi="Cambria"/>
                <w:i/>
                <w:iCs/>
                <w:color w:val="000000" w:themeColor="text1"/>
              </w:rPr>
              <w:t>soutěže</w:t>
            </w:r>
          </w:p>
        </w:tc>
      </w:tr>
      <w:tr w:rsidR="000D55BE" w:rsidRPr="00C340DE" w14:paraId="2F623F9F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B7D17CB" w14:textId="77777777" w:rsidR="000D55BE" w:rsidRPr="00C340DE" w:rsidRDefault="000D55BE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Hlavní řešitel</w:t>
            </w:r>
          </w:p>
        </w:tc>
        <w:tc>
          <w:tcPr>
            <w:tcW w:w="7531" w:type="dxa"/>
            <w:vAlign w:val="center"/>
          </w:tcPr>
          <w:p w14:paraId="1906A7DB" w14:textId="373E0765" w:rsidR="000D55BE" w:rsidRPr="003E3ABC" w:rsidRDefault="00B36C11" w:rsidP="00FA691E">
            <w:pPr>
              <w:rPr>
                <w:rFonts w:ascii="Cambria" w:hAnsi="Cambria"/>
                <w:color w:val="000000" w:themeColor="text1"/>
                <w:highlight w:val="red"/>
              </w:rPr>
            </w:pPr>
            <w:r w:rsidRPr="00403C1B">
              <w:rPr>
                <w:rFonts w:ascii="Cambria" w:hAnsi="Cambria"/>
                <w:i/>
                <w:iCs/>
                <w:color w:val="000000" w:themeColor="text1"/>
              </w:rPr>
              <w:t>doc. Ing. Jarmila Straková, Ph.D.;</w:t>
            </w:r>
          </w:p>
        </w:tc>
      </w:tr>
      <w:tr w:rsidR="000D55BE" w:rsidRPr="00C340DE" w14:paraId="2A0B5DF4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72F800A" w14:textId="77777777" w:rsidR="000D55BE" w:rsidRPr="00C340DE" w:rsidRDefault="000D55BE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Spoluřešitelé</w:t>
            </w:r>
          </w:p>
        </w:tc>
        <w:tc>
          <w:tcPr>
            <w:tcW w:w="7531" w:type="dxa"/>
            <w:vAlign w:val="center"/>
          </w:tcPr>
          <w:p w14:paraId="244FF233" w14:textId="2D833E48" w:rsidR="00791E24" w:rsidRPr="00403C1B" w:rsidRDefault="00FF5A39" w:rsidP="00FA691E">
            <w:pPr>
              <w:rPr>
                <w:rFonts w:ascii="Cambria" w:hAnsi="Cambria"/>
                <w:i/>
                <w:iCs/>
                <w:color w:val="000000" w:themeColor="text1"/>
              </w:rPr>
            </w:pPr>
            <w:r>
              <w:rPr>
                <w:rFonts w:ascii="Cambria" w:hAnsi="Cambria"/>
                <w:i/>
                <w:iCs/>
                <w:color w:val="000000" w:themeColor="text1"/>
              </w:rPr>
              <w:t>B</w:t>
            </w:r>
            <w:r w:rsidR="0076720B">
              <w:rPr>
                <w:rFonts w:ascii="Cambria" w:hAnsi="Cambria"/>
                <w:i/>
                <w:iCs/>
                <w:color w:val="000000" w:themeColor="text1"/>
              </w:rPr>
              <w:t>c</w:t>
            </w:r>
            <w:r>
              <w:rPr>
                <w:rFonts w:ascii="Cambria" w:hAnsi="Cambria"/>
                <w:i/>
                <w:iCs/>
                <w:color w:val="000000" w:themeColor="text1"/>
              </w:rPr>
              <w:t>. Mil</w:t>
            </w:r>
            <w:r w:rsidR="00770057">
              <w:rPr>
                <w:rFonts w:ascii="Cambria" w:hAnsi="Cambria"/>
                <w:i/>
                <w:iCs/>
                <w:color w:val="000000" w:themeColor="text1"/>
              </w:rPr>
              <w:t>an</w:t>
            </w:r>
            <w:r>
              <w:rPr>
                <w:rFonts w:ascii="Cambria" w:hAnsi="Cambria"/>
                <w:i/>
                <w:iCs/>
                <w:color w:val="000000" w:themeColor="text1"/>
              </w:rPr>
              <w:t xml:space="preserve"> Talíř, Bc. </w:t>
            </w:r>
            <w:r w:rsidR="0076720B">
              <w:rPr>
                <w:rFonts w:ascii="Cambria" w:hAnsi="Cambria"/>
                <w:i/>
                <w:iCs/>
                <w:color w:val="000000" w:themeColor="text1"/>
              </w:rPr>
              <w:t>Lucie R</w:t>
            </w:r>
            <w:r>
              <w:rPr>
                <w:rFonts w:ascii="Cambria" w:hAnsi="Cambria"/>
                <w:i/>
                <w:iCs/>
                <w:color w:val="000000" w:themeColor="text1"/>
              </w:rPr>
              <w:t xml:space="preserve">oučková, </w:t>
            </w:r>
            <w:r w:rsidR="00AA0AD3" w:rsidRPr="00403C1B">
              <w:rPr>
                <w:rFonts w:ascii="Cambria" w:hAnsi="Cambria"/>
                <w:i/>
                <w:iCs/>
                <w:color w:val="000000" w:themeColor="text1"/>
              </w:rPr>
              <w:t>Ing. Tsolmon Jambal, Ph.D.; doc. Ing. Ján Dobrovič, PhD.; Mgr. Veronika Mayerová; 2</w:t>
            </w:r>
            <w:r w:rsidR="0076720B">
              <w:rPr>
                <w:rFonts w:ascii="Cambria" w:hAnsi="Cambria"/>
                <w:i/>
                <w:iCs/>
                <w:color w:val="000000" w:themeColor="text1"/>
              </w:rPr>
              <w:t xml:space="preserve"> </w:t>
            </w:r>
            <w:r w:rsidR="00AA0AD3" w:rsidRPr="00403C1B">
              <w:rPr>
                <w:rFonts w:ascii="Cambria" w:hAnsi="Cambria"/>
                <w:i/>
                <w:iCs/>
                <w:color w:val="000000" w:themeColor="text1"/>
              </w:rPr>
              <w:t>PVS.</w:t>
            </w:r>
          </w:p>
        </w:tc>
      </w:tr>
      <w:tr w:rsidR="003E3ABC" w:rsidRPr="00C340DE" w14:paraId="1E6A05B5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45839A3" w14:textId="2974A629" w:rsidR="003E3ABC" w:rsidRPr="00C340DE" w:rsidRDefault="003E3ABC" w:rsidP="003E3ABC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Skupina předmětů</w:t>
            </w:r>
          </w:p>
        </w:tc>
        <w:tc>
          <w:tcPr>
            <w:tcW w:w="7531" w:type="dxa"/>
            <w:vAlign w:val="center"/>
          </w:tcPr>
          <w:p w14:paraId="17A7E0DC" w14:textId="3C0FDC28" w:rsidR="003E3ABC" w:rsidRDefault="00146FF1" w:rsidP="003E3ABC">
            <w:pPr>
              <w:rPr>
                <w:rFonts w:ascii="Cambria" w:hAnsi="Cambria"/>
                <w:i/>
                <w:iCs/>
                <w:color w:val="000000" w:themeColor="text1"/>
                <w:highlight w:val="red"/>
              </w:rPr>
            </w:pPr>
            <w:r>
              <w:rPr>
                <w:rFonts w:ascii="Cambria" w:hAnsi="Cambria"/>
                <w:i/>
                <w:iCs/>
                <w:color w:val="000000" w:themeColor="text1"/>
              </w:rPr>
              <w:t>Řízení a strategie podnik</w:t>
            </w:r>
            <w:r w:rsidR="0076720B">
              <w:rPr>
                <w:rFonts w:ascii="Cambria" w:hAnsi="Cambria"/>
                <w:i/>
                <w:iCs/>
                <w:color w:val="000000" w:themeColor="text1"/>
              </w:rPr>
              <w:t xml:space="preserve">u </w:t>
            </w:r>
            <w:r>
              <w:rPr>
                <w:rFonts w:ascii="Cambria" w:hAnsi="Cambria"/>
                <w:i/>
                <w:iCs/>
                <w:color w:val="000000" w:themeColor="text1"/>
              </w:rPr>
              <w:t xml:space="preserve">  </w:t>
            </w:r>
          </w:p>
        </w:tc>
      </w:tr>
      <w:tr w:rsidR="003E3ABC" w:rsidRPr="00C340DE" w14:paraId="34FA2941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12021CD" w14:textId="083BF424" w:rsidR="003E3ABC" w:rsidRPr="00C340DE" w:rsidRDefault="003E3ABC" w:rsidP="003E3ABC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Projekt je předkládán za pracoviště</w:t>
            </w:r>
          </w:p>
        </w:tc>
        <w:sdt>
          <w:sdtPr>
            <w:rPr>
              <w:rFonts w:ascii="Cambria" w:hAnsi="Cambria"/>
              <w:i/>
              <w:iCs/>
              <w:color w:val="000000" w:themeColor="text1"/>
            </w:rPr>
            <w:id w:val="1497077250"/>
            <w:placeholder>
              <w:docPart w:val="842B8E1775804A38AB712C30B3BB9A97"/>
            </w:placeholder>
            <w:comboBox>
              <w:listItem w:value="Zvolte položku."/>
              <w:listItem w:displayText="Ústav podnikové strategie" w:value="Ústav podnikové strategie"/>
              <w:listItem w:displayText="Ústav znalectví a oceňování" w:value="Ústav znalectví a oceňování"/>
            </w:comboBox>
          </w:sdtPr>
          <w:sdtEndPr/>
          <w:sdtContent>
            <w:tc>
              <w:tcPr>
                <w:tcW w:w="7531" w:type="dxa"/>
                <w:vAlign w:val="center"/>
              </w:tcPr>
              <w:p w14:paraId="18BD65E1" w14:textId="04B91ED7" w:rsidR="003E3ABC" w:rsidRPr="00A1065C" w:rsidRDefault="003912E8" w:rsidP="003E3ABC">
                <w:pPr>
                  <w:rPr>
                    <w:rFonts w:ascii="Cambria" w:hAnsi="Cambria"/>
                    <w:i/>
                    <w:iCs/>
                    <w:color w:val="000000" w:themeColor="text1"/>
                    <w:highlight w:val="red"/>
                  </w:rPr>
                </w:pPr>
                <w:r w:rsidRPr="007028F6">
                  <w:rPr>
                    <w:rFonts w:ascii="Cambria" w:hAnsi="Cambria"/>
                    <w:i/>
                    <w:iCs/>
                    <w:color w:val="000000" w:themeColor="text1"/>
                  </w:rPr>
                  <w:t>Ústav podnikové strategie</w:t>
                </w:r>
              </w:p>
            </w:tc>
          </w:sdtContent>
        </w:sdt>
      </w:tr>
    </w:tbl>
    <w:p w14:paraId="42F43216" w14:textId="77777777" w:rsidR="000C5A32" w:rsidRPr="00C340DE" w:rsidRDefault="000C5A32">
      <w:pPr>
        <w:rPr>
          <w:rFonts w:ascii="Cambria" w:hAnsi="Cambria"/>
          <w:sz w:val="24"/>
          <w:szCs w:val="24"/>
        </w:rPr>
      </w:pPr>
    </w:p>
    <w:p w14:paraId="2D3240C6" w14:textId="77777777" w:rsidR="000D55BE" w:rsidRPr="00C340DE" w:rsidRDefault="003D5B4F">
      <w:pPr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t>Projekt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0D55BE" w:rsidRPr="00C340DE" w14:paraId="382B3A01" w14:textId="77777777" w:rsidTr="00C340DE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BEBAA0B" w14:textId="77777777" w:rsidR="000D55BE" w:rsidRPr="00C340DE" w:rsidRDefault="000D55BE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Cíl projektu</w:t>
            </w:r>
          </w:p>
        </w:tc>
        <w:sdt>
          <w:sdtPr>
            <w:rPr>
              <w:rFonts w:ascii="Cambria" w:hAnsi="Cambria"/>
              <w:i/>
              <w:iCs/>
              <w:color w:val="000000" w:themeColor="text1"/>
              <w:sz w:val="24"/>
              <w:szCs w:val="24"/>
            </w:rPr>
            <w:id w:val="29774082"/>
            <w:placeholder>
              <w:docPart w:val="2227B3A263024F1F9BAAE51A169F0C3A"/>
            </w:placeholder>
          </w:sdtPr>
          <w:sdtEndPr>
            <w:rPr>
              <w:rFonts w:asciiTheme="minorHAnsi" w:hAnsiTheme="minorHAnsi"/>
              <w:i w:val="0"/>
              <w:iCs w:val="0"/>
              <w:color w:val="auto"/>
            </w:rPr>
          </w:sdtEndPr>
          <w:sdtContent>
            <w:tc>
              <w:tcPr>
                <w:tcW w:w="7513" w:type="dxa"/>
                <w:vAlign w:val="center"/>
              </w:tcPr>
              <w:p w14:paraId="3E8BA73D" w14:textId="4428081D" w:rsidR="00551B57" w:rsidRPr="00903DE5" w:rsidRDefault="00FF5A39" w:rsidP="00AE5D1C">
                <w:pPr>
                  <w:jc w:val="both"/>
                  <w:rPr>
                    <w:rFonts w:ascii="Cambria" w:hAnsi="Cambria"/>
                    <w:color w:val="000000" w:themeColor="text1"/>
                  </w:rPr>
                </w:pPr>
                <w:r w:rsidRPr="00551B57">
                  <w:rPr>
                    <w:rFonts w:ascii="Cambria" w:hAnsi="Cambria"/>
                    <w:iCs/>
                    <w:color w:val="000000" w:themeColor="text1"/>
                  </w:rPr>
                  <w:t xml:space="preserve">Cílem </w:t>
                </w:r>
                <w:r w:rsidR="00840646" w:rsidRPr="00551B57">
                  <w:rPr>
                    <w:rFonts w:ascii="Cambria" w:hAnsi="Cambria"/>
                    <w:iCs/>
                    <w:color w:val="000000" w:themeColor="text1"/>
                  </w:rPr>
                  <w:t>projektu</w:t>
                </w:r>
                <w:r w:rsidR="00E91E47">
                  <w:rPr>
                    <w:rFonts w:ascii="Cambria" w:hAnsi="Cambria"/>
                    <w:iCs/>
                    <w:color w:val="000000" w:themeColor="text1"/>
                  </w:rPr>
                  <w:t xml:space="preserve"> </w:t>
                </w:r>
                <w:r w:rsidR="00840646" w:rsidRPr="00551B57">
                  <w:rPr>
                    <w:rFonts w:ascii="Cambria" w:hAnsi="Cambria"/>
                    <w:iCs/>
                    <w:color w:val="000000" w:themeColor="text1"/>
                  </w:rPr>
                  <w:t xml:space="preserve">je </w:t>
                </w:r>
                <w:r w:rsidR="00840646" w:rsidRPr="00551B57">
                  <w:rPr>
                    <w:rFonts w:ascii="Cambria" w:hAnsi="Cambria"/>
                    <w:i/>
                    <w:iCs/>
                    <w:color w:val="000000" w:themeColor="text1"/>
                  </w:rPr>
                  <w:t>navrhnout a ověřit</w:t>
                </w:r>
                <w:r w:rsidRPr="00551B57">
                  <w:rPr>
                    <w:rFonts w:ascii="Cambria" w:hAnsi="Cambria"/>
                    <w:i/>
                    <w:iCs/>
                    <w:color w:val="000000" w:themeColor="text1"/>
                  </w:rPr>
                  <w:t xml:space="preserve"> </w:t>
                </w:r>
                <w:r w:rsidRPr="00551B57">
                  <w:rPr>
                    <w:rFonts w:ascii="Cambria" w:hAnsi="Cambria"/>
                    <w:i/>
                    <w:color w:val="000000" w:themeColor="text1"/>
                  </w:rPr>
                  <w:t xml:space="preserve">nový přístup v generování podnikové </w:t>
                </w:r>
                <w:r w:rsidR="0076720B">
                  <w:rPr>
                    <w:rFonts w:ascii="Cambria" w:hAnsi="Cambria"/>
                    <w:i/>
                    <w:color w:val="000000" w:themeColor="text1"/>
                  </w:rPr>
                  <w:t xml:space="preserve">(obchodní) </w:t>
                </w:r>
                <w:r w:rsidRPr="00551B57">
                  <w:rPr>
                    <w:rFonts w:ascii="Cambria" w:hAnsi="Cambria"/>
                    <w:i/>
                    <w:color w:val="000000" w:themeColor="text1"/>
                  </w:rPr>
                  <w:t>strategie s využitím parametrizace podnikových procesů.</w:t>
                </w:r>
                <w:r>
                  <w:rPr>
                    <w:rFonts w:ascii="Cambria" w:hAnsi="Cambria"/>
                    <w:color w:val="000000" w:themeColor="text1"/>
                  </w:rPr>
                  <w:t xml:space="preserve"> Je reálnou skutečností a panuje názorová shoda</w:t>
                </w:r>
                <w:r w:rsidR="00551B57">
                  <w:rPr>
                    <w:rFonts w:ascii="Cambria" w:hAnsi="Cambria"/>
                    <w:color w:val="000000" w:themeColor="text1"/>
                  </w:rPr>
                  <w:t xml:space="preserve"> mezi manažery podniků (výrobních i v oblasti služeb) v České republice</w:t>
                </w:r>
                <w:r>
                  <w:rPr>
                    <w:rFonts w:ascii="Cambria" w:hAnsi="Cambria"/>
                    <w:color w:val="000000" w:themeColor="text1"/>
                  </w:rPr>
                  <w:t>, že manažeři podniků napříč odvětvími i příslušnými velikostními skupinami vnímají podnikovou strategii jako strategii obchodní</w:t>
                </w:r>
                <w:r w:rsidR="00903DE5">
                  <w:rPr>
                    <w:rFonts w:ascii="Cambria" w:hAnsi="Cambria"/>
                    <w:color w:val="000000" w:themeColor="text1"/>
                  </w:rPr>
                  <w:t>.</w:t>
                </w:r>
                <w:r>
                  <w:rPr>
                    <w:rFonts w:ascii="Cambria" w:hAnsi="Cambria"/>
                    <w:color w:val="000000" w:themeColor="text1"/>
                  </w:rPr>
                  <w:t xml:space="preserve"> </w:t>
                </w:r>
                <w:r w:rsidR="00903DE5">
                  <w:rPr>
                    <w:rFonts w:ascii="Cambria" w:hAnsi="Cambria"/>
                    <w:color w:val="000000" w:themeColor="text1"/>
                  </w:rPr>
                  <w:t>T</w:t>
                </w:r>
                <w:r>
                  <w:rPr>
                    <w:rFonts w:ascii="Cambria" w:hAnsi="Cambria"/>
                    <w:color w:val="000000" w:themeColor="text1"/>
                  </w:rPr>
                  <w:t xml:space="preserve">oto je základní atribut řešitelského týmu při návrhu </w:t>
                </w:r>
                <w:r w:rsidR="00551B57">
                  <w:rPr>
                    <w:rFonts w:ascii="Cambria" w:hAnsi="Cambria"/>
                    <w:color w:val="000000" w:themeColor="text1"/>
                  </w:rPr>
                  <w:t>cíle</w:t>
                </w:r>
                <w:r w:rsidR="00903DE5">
                  <w:rPr>
                    <w:rFonts w:ascii="Cambria" w:hAnsi="Cambria"/>
                    <w:color w:val="000000" w:themeColor="text1"/>
                  </w:rPr>
                  <w:t xml:space="preserve"> i postupu řešení</w:t>
                </w:r>
                <w:r w:rsidR="00551B57">
                  <w:rPr>
                    <w:rFonts w:ascii="Cambria" w:hAnsi="Cambria"/>
                    <w:color w:val="000000" w:themeColor="text1"/>
                  </w:rPr>
                  <w:t xml:space="preserve"> </w:t>
                </w:r>
                <w:r>
                  <w:rPr>
                    <w:rFonts w:ascii="Cambria" w:hAnsi="Cambria"/>
                    <w:color w:val="000000" w:themeColor="text1"/>
                  </w:rPr>
                  <w:t xml:space="preserve">projektu. </w:t>
                </w:r>
                <w:r w:rsidRPr="00FF5A39">
                  <w:rPr>
                    <w:rFonts w:ascii="Cambria" w:hAnsi="Cambria"/>
                    <w:iCs/>
                    <w:color w:val="000000" w:themeColor="text1"/>
                  </w:rPr>
                  <w:t>Současný stav i vývoj národní ekonomiky se posunul z trajektorie silného ekonomického růstu do fáze ekonomické</w:t>
                </w:r>
                <w:r>
                  <w:rPr>
                    <w:rFonts w:ascii="Cambria" w:hAnsi="Cambria"/>
                    <w:iCs/>
                    <w:color w:val="000000" w:themeColor="text1"/>
                  </w:rPr>
                  <w:t>ho poklesu,</w:t>
                </w:r>
                <w:r w:rsidRPr="00FF5A39">
                  <w:rPr>
                    <w:rFonts w:ascii="Cambria" w:hAnsi="Cambria"/>
                    <w:iCs/>
                    <w:color w:val="000000" w:themeColor="text1"/>
                  </w:rPr>
                  <w:t xml:space="preserve"> v některých odvětvích</w:t>
                </w:r>
                <w:r>
                  <w:rPr>
                    <w:rFonts w:ascii="Cambria" w:hAnsi="Cambria"/>
                    <w:iCs/>
                    <w:color w:val="000000" w:themeColor="text1"/>
                  </w:rPr>
                  <w:t xml:space="preserve"> lze již hovořit o</w:t>
                </w:r>
                <w:r w:rsidRPr="00FF5A39">
                  <w:rPr>
                    <w:rFonts w:ascii="Cambria" w:hAnsi="Cambria"/>
                    <w:iCs/>
                    <w:color w:val="000000" w:themeColor="text1"/>
                  </w:rPr>
                  <w:t xml:space="preserve"> </w:t>
                </w:r>
                <w:r>
                  <w:rPr>
                    <w:rFonts w:ascii="Cambria" w:hAnsi="Cambria"/>
                    <w:iCs/>
                    <w:color w:val="000000" w:themeColor="text1"/>
                  </w:rPr>
                  <w:t xml:space="preserve">ekonomické </w:t>
                </w:r>
                <w:r w:rsidRPr="00FF5A39">
                  <w:rPr>
                    <w:rFonts w:ascii="Cambria" w:hAnsi="Cambria"/>
                    <w:iCs/>
                    <w:color w:val="000000" w:themeColor="text1"/>
                  </w:rPr>
                  <w:t>rece</w:t>
                </w:r>
                <w:r>
                  <w:rPr>
                    <w:rFonts w:ascii="Cambria" w:hAnsi="Cambria"/>
                    <w:iCs/>
                    <w:color w:val="000000" w:themeColor="text1"/>
                  </w:rPr>
                  <w:t>si</w:t>
                </w:r>
                <w:r w:rsidRPr="00FF5A39">
                  <w:rPr>
                    <w:rFonts w:ascii="Cambria" w:hAnsi="Cambria"/>
                    <w:iCs/>
                    <w:color w:val="000000" w:themeColor="text1"/>
                  </w:rPr>
                  <w:t xml:space="preserve">. </w:t>
                </w:r>
              </w:p>
              <w:p w14:paraId="2D40BAAD" w14:textId="20296EEC" w:rsidR="00551B57" w:rsidRDefault="00551B57" w:rsidP="00AE5D1C">
                <w:pPr>
                  <w:jc w:val="both"/>
                  <w:rPr>
                    <w:rFonts w:ascii="Cambria" w:hAnsi="Cambria"/>
                    <w:iCs/>
                    <w:color w:val="000000" w:themeColor="text1"/>
                  </w:rPr>
                </w:pPr>
                <w:r>
                  <w:rPr>
                    <w:rFonts w:ascii="Cambria" w:hAnsi="Cambria"/>
                    <w:iCs/>
                    <w:color w:val="000000" w:themeColor="text1"/>
                  </w:rPr>
                  <w:t>Navrhovaný cíl projektu</w:t>
                </w:r>
                <w:r w:rsidR="00E91E47">
                  <w:rPr>
                    <w:rFonts w:ascii="Cambria" w:hAnsi="Cambria"/>
                    <w:iCs/>
                    <w:color w:val="000000" w:themeColor="text1"/>
                  </w:rPr>
                  <w:t xml:space="preserve"> </w:t>
                </w:r>
                <w:r>
                  <w:rPr>
                    <w:rFonts w:ascii="Cambria" w:hAnsi="Cambria"/>
                    <w:iCs/>
                    <w:color w:val="000000" w:themeColor="text1"/>
                  </w:rPr>
                  <w:t xml:space="preserve">je v souladu jak s poptávkou uživatelské sféry, tak </w:t>
                </w:r>
                <w:r w:rsidR="00E91E47">
                  <w:rPr>
                    <w:rFonts w:ascii="Cambria" w:hAnsi="Cambria"/>
                    <w:iCs/>
                    <w:color w:val="000000" w:themeColor="text1"/>
                  </w:rPr>
                  <w:t xml:space="preserve">s novými teoretickými poznatky v oblasti generování </w:t>
                </w:r>
                <w:r w:rsidR="0076720B">
                  <w:rPr>
                    <w:rFonts w:ascii="Cambria" w:hAnsi="Cambria"/>
                    <w:iCs/>
                    <w:color w:val="000000" w:themeColor="text1"/>
                  </w:rPr>
                  <w:t>podnikové strategie</w:t>
                </w:r>
                <w:r w:rsidR="00E91E47">
                  <w:rPr>
                    <w:rFonts w:ascii="Cambria" w:hAnsi="Cambria"/>
                    <w:iCs/>
                    <w:color w:val="000000" w:themeColor="text1"/>
                  </w:rPr>
                  <w:t>, postupů její implementace v konkrétním podnikovém prostředí, zejména v zahraničí. Lze konstatovat, že obdobná problematika není v širším měřítku řešen</w:t>
                </w:r>
                <w:r w:rsidR="0076720B">
                  <w:rPr>
                    <w:rFonts w:ascii="Cambria" w:hAnsi="Cambria"/>
                    <w:iCs/>
                    <w:color w:val="000000" w:themeColor="text1"/>
                  </w:rPr>
                  <w:t xml:space="preserve">a </w:t>
                </w:r>
                <w:r w:rsidR="00E91E47">
                  <w:rPr>
                    <w:rFonts w:ascii="Cambria" w:hAnsi="Cambria"/>
                    <w:iCs/>
                    <w:color w:val="000000" w:themeColor="text1"/>
                  </w:rPr>
                  <w:t>na vysokých školách v České republice na rozdíl od zahraničních výzkumných organizacích, kde je toto téma již řadu let zahrnuto do výzkumných aktivit.</w:t>
                </w:r>
              </w:p>
              <w:p w14:paraId="10303E17" w14:textId="04A83496" w:rsidR="009378FB" w:rsidRDefault="009378FB" w:rsidP="00AE5D1C">
                <w:pPr>
                  <w:jc w:val="both"/>
                  <w:rPr>
                    <w:rFonts w:ascii="Cambria" w:hAnsi="Cambria"/>
                    <w:iCs/>
                    <w:color w:val="000000" w:themeColor="text1"/>
                  </w:rPr>
                </w:pPr>
                <w:r w:rsidRPr="00F56F46">
                  <w:rPr>
                    <w:rFonts w:ascii="Cambria" w:hAnsi="Cambria"/>
                    <w:i/>
                    <w:iCs/>
                    <w:color w:val="000000" w:themeColor="text1"/>
                  </w:rPr>
                  <w:t xml:space="preserve">Výstupem z řešení </w:t>
                </w:r>
                <w:r w:rsidR="00F56F46" w:rsidRPr="00F56F46">
                  <w:rPr>
                    <w:rFonts w:ascii="Cambria" w:hAnsi="Cambria"/>
                    <w:i/>
                    <w:iCs/>
                    <w:color w:val="000000" w:themeColor="text1"/>
                  </w:rPr>
                  <w:t>hlavního cíle</w:t>
                </w:r>
                <w:r w:rsidR="00F56F46">
                  <w:rPr>
                    <w:rFonts w:ascii="Cambria" w:hAnsi="Cambria"/>
                    <w:iCs/>
                    <w:color w:val="000000" w:themeColor="text1"/>
                  </w:rPr>
                  <w:t xml:space="preserve"> </w:t>
                </w:r>
                <w:r w:rsidR="00F56F46" w:rsidRPr="00F56F46">
                  <w:rPr>
                    <w:rFonts w:ascii="Cambria" w:hAnsi="Cambria"/>
                    <w:i/>
                    <w:iCs/>
                    <w:color w:val="000000" w:themeColor="text1"/>
                  </w:rPr>
                  <w:t>bude manuál</w:t>
                </w:r>
                <w:r w:rsidR="00F56F46">
                  <w:rPr>
                    <w:rFonts w:ascii="Cambria" w:hAnsi="Cambria"/>
                    <w:iCs/>
                    <w:color w:val="000000" w:themeColor="text1"/>
                  </w:rPr>
                  <w:t xml:space="preserve"> zaměřený na generování podnikové</w:t>
                </w:r>
                <w:r>
                  <w:rPr>
                    <w:rFonts w:ascii="Cambria" w:hAnsi="Cambria"/>
                    <w:iCs/>
                    <w:color w:val="000000" w:themeColor="text1"/>
                  </w:rPr>
                  <w:t xml:space="preserve"> </w:t>
                </w:r>
                <w:r w:rsidR="0076720B">
                  <w:rPr>
                    <w:rFonts w:ascii="Cambria" w:hAnsi="Cambria"/>
                    <w:iCs/>
                    <w:color w:val="000000" w:themeColor="text1"/>
                  </w:rPr>
                  <w:t xml:space="preserve">obchodní) </w:t>
                </w:r>
                <w:r>
                  <w:rPr>
                    <w:rFonts w:ascii="Cambria" w:hAnsi="Cambria"/>
                    <w:iCs/>
                    <w:color w:val="000000" w:themeColor="text1"/>
                  </w:rPr>
                  <w:t xml:space="preserve">strategie v nových </w:t>
                </w:r>
                <w:r w:rsidR="00F56F46">
                  <w:rPr>
                    <w:rFonts w:ascii="Cambria" w:hAnsi="Cambria"/>
                    <w:iCs/>
                    <w:color w:val="000000" w:themeColor="text1"/>
                  </w:rPr>
                  <w:t>ekonomických podmínkách.</w:t>
                </w:r>
              </w:p>
              <w:p w14:paraId="6526C90D" w14:textId="77777777" w:rsidR="00E91E47" w:rsidRDefault="00E91E47" w:rsidP="00AE5D1C">
                <w:pPr>
                  <w:jc w:val="both"/>
                  <w:rPr>
                    <w:rFonts w:ascii="Cambria" w:hAnsi="Cambria"/>
                    <w:iCs/>
                    <w:color w:val="000000" w:themeColor="text1"/>
                  </w:rPr>
                </w:pPr>
              </w:p>
              <w:p w14:paraId="60A746E1" w14:textId="3A6B7F08" w:rsidR="00E91E47" w:rsidRDefault="0076720B" w:rsidP="00AE5D1C">
                <w:pPr>
                  <w:jc w:val="both"/>
                  <w:rPr>
                    <w:rFonts w:ascii="Cambria" w:hAnsi="Cambria"/>
                    <w:iCs/>
                    <w:color w:val="000000" w:themeColor="text1"/>
                  </w:rPr>
                </w:pPr>
                <w:r>
                  <w:rPr>
                    <w:rFonts w:ascii="Cambria" w:hAnsi="Cambria"/>
                    <w:iCs/>
                    <w:color w:val="000000" w:themeColor="text1"/>
                  </w:rPr>
                  <w:t>D</w:t>
                </w:r>
                <w:r w:rsidR="00E91E47">
                  <w:rPr>
                    <w:rFonts w:ascii="Cambria" w:hAnsi="Cambria"/>
                    <w:iCs/>
                    <w:color w:val="000000" w:themeColor="text1"/>
                  </w:rPr>
                  <w:t>ílčí cíle projektu:</w:t>
                </w:r>
              </w:p>
              <w:p w14:paraId="40F34D44" w14:textId="46844191" w:rsidR="00E91E47" w:rsidRPr="00E91E47" w:rsidRDefault="00E91E47" w:rsidP="00E91E47">
                <w:pPr>
                  <w:pStyle w:val="Odstavecseseznamem"/>
                  <w:numPr>
                    <w:ilvl w:val="0"/>
                    <w:numId w:val="15"/>
                  </w:numPr>
                  <w:jc w:val="both"/>
                  <w:rPr>
                    <w:rFonts w:ascii="Cambria" w:hAnsi="Cambria"/>
                    <w:iCs/>
                    <w:color w:val="000000" w:themeColor="text1"/>
                  </w:rPr>
                </w:pPr>
                <w:r>
                  <w:rPr>
                    <w:rFonts w:ascii="Cambria" w:hAnsi="Cambria"/>
                    <w:iCs/>
                    <w:color w:val="000000" w:themeColor="text1"/>
                  </w:rPr>
                  <w:t xml:space="preserve">vypracovat podrobnou literární rešerši zejména ze zahraničních zdrojů (databáze </w:t>
                </w:r>
                <w:proofErr w:type="spellStart"/>
                <w:r>
                  <w:rPr>
                    <w:rFonts w:ascii="Cambria" w:hAnsi="Cambria"/>
                    <w:iCs/>
                    <w:color w:val="000000" w:themeColor="text1"/>
                  </w:rPr>
                  <w:t>Scopus</w:t>
                </w:r>
                <w:proofErr w:type="spellEnd"/>
                <w:r>
                  <w:rPr>
                    <w:rFonts w:ascii="Cambria" w:hAnsi="Cambria"/>
                    <w:iCs/>
                    <w:color w:val="000000" w:themeColor="text1"/>
                  </w:rPr>
                  <w:t xml:space="preserve"> a WOS),</w:t>
                </w:r>
              </w:p>
              <w:p w14:paraId="74CCF43A" w14:textId="1E8DCCB7" w:rsidR="00E91E47" w:rsidRDefault="00E91E47" w:rsidP="00E91E47">
                <w:pPr>
                  <w:pStyle w:val="Odstavecseseznamem"/>
                  <w:numPr>
                    <w:ilvl w:val="0"/>
                    <w:numId w:val="15"/>
                  </w:numPr>
                  <w:jc w:val="both"/>
                  <w:rPr>
                    <w:rFonts w:ascii="Cambria" w:hAnsi="Cambria"/>
                    <w:iCs/>
                    <w:color w:val="000000" w:themeColor="text1"/>
                  </w:rPr>
                </w:pPr>
                <w:r>
                  <w:rPr>
                    <w:rFonts w:ascii="Cambria" w:hAnsi="Cambria"/>
                    <w:iCs/>
                    <w:color w:val="000000" w:themeColor="text1"/>
                  </w:rPr>
                  <w:t>provést analýzu zahraničních případových studií z hlediska odborného (teoretického) i aplikačního,</w:t>
                </w:r>
              </w:p>
              <w:p w14:paraId="2B447603" w14:textId="45D92C5A" w:rsidR="009378FB" w:rsidRDefault="00E91E47" w:rsidP="00E91E47">
                <w:pPr>
                  <w:pStyle w:val="Odstavecseseznamem"/>
                  <w:numPr>
                    <w:ilvl w:val="0"/>
                    <w:numId w:val="15"/>
                  </w:numPr>
                  <w:jc w:val="both"/>
                  <w:rPr>
                    <w:rFonts w:ascii="Cambria" w:hAnsi="Cambria"/>
                    <w:iCs/>
                    <w:color w:val="000000" w:themeColor="text1"/>
                  </w:rPr>
                </w:pPr>
                <w:r>
                  <w:rPr>
                    <w:rFonts w:ascii="Cambria" w:hAnsi="Cambria"/>
                    <w:iCs/>
                    <w:color w:val="000000" w:themeColor="text1"/>
                  </w:rPr>
                  <w:t xml:space="preserve">vydefinovat nové teoretické vymezení </w:t>
                </w:r>
                <w:r w:rsidR="009378FB">
                  <w:rPr>
                    <w:rFonts w:ascii="Cambria" w:hAnsi="Cambria"/>
                    <w:iCs/>
                    <w:color w:val="000000" w:themeColor="text1"/>
                  </w:rPr>
                  <w:t>podnikové</w:t>
                </w:r>
                <w:r w:rsidR="0076720B">
                  <w:rPr>
                    <w:rFonts w:ascii="Cambria" w:hAnsi="Cambria"/>
                    <w:iCs/>
                    <w:color w:val="000000" w:themeColor="text1"/>
                  </w:rPr>
                  <w:t xml:space="preserve"> (obchodní)</w:t>
                </w:r>
                <w:r w:rsidR="009378FB">
                  <w:rPr>
                    <w:rFonts w:ascii="Cambria" w:hAnsi="Cambria"/>
                    <w:iCs/>
                    <w:color w:val="000000" w:themeColor="text1"/>
                  </w:rPr>
                  <w:t xml:space="preserve"> strategie v kontextu 21. století,</w:t>
                </w:r>
              </w:p>
              <w:p w14:paraId="7EC1ED15" w14:textId="37876172" w:rsidR="009378FB" w:rsidRPr="009378FB" w:rsidRDefault="009378FB" w:rsidP="009378FB">
                <w:pPr>
                  <w:pStyle w:val="Odstavecseseznamem"/>
                  <w:numPr>
                    <w:ilvl w:val="0"/>
                    <w:numId w:val="15"/>
                  </w:numPr>
                  <w:jc w:val="both"/>
                  <w:rPr>
                    <w:rFonts w:ascii="Cambria" w:hAnsi="Cambria"/>
                    <w:iCs/>
                    <w:color w:val="000000" w:themeColor="text1"/>
                  </w:rPr>
                </w:pPr>
                <w:r w:rsidRPr="009378FB">
                  <w:rPr>
                    <w:rFonts w:ascii="Cambria" w:hAnsi="Cambria"/>
                    <w:iCs/>
                    <w:color w:val="000000" w:themeColor="text1"/>
                  </w:rPr>
                  <w:t xml:space="preserve">na zvolených odvětvích a velikostních kategorií (strojírenství, doprava a služby v kategoriích malé, střední a velké podniky) zajistit soubor podniků min. </w:t>
                </w:r>
                <w:r w:rsidRPr="009378FB">
                  <w:rPr>
                    <w:rFonts w:ascii="Cambria" w:hAnsi="Cambria"/>
                    <w:bCs/>
                    <w:iCs/>
                  </w:rPr>
                  <w:t>v rozsahu 50-60 za každou kategorii</w:t>
                </w:r>
                <w:r w:rsidRPr="009378FB">
                  <w:rPr>
                    <w:rFonts w:ascii="Cambria" w:hAnsi="Cambria"/>
                    <w:bCs/>
                    <w:i/>
                    <w:iCs/>
                  </w:rPr>
                  <w:t>,</w:t>
                </w:r>
              </w:p>
              <w:p w14:paraId="1AE75817" w14:textId="37BCB8B2" w:rsidR="000D55BE" w:rsidRPr="00F56F46" w:rsidRDefault="009378FB" w:rsidP="00FF5A39">
                <w:pPr>
                  <w:pStyle w:val="Odstavecseseznamem"/>
                  <w:numPr>
                    <w:ilvl w:val="0"/>
                    <w:numId w:val="15"/>
                  </w:numPr>
                  <w:jc w:val="both"/>
                  <w:rPr>
                    <w:rFonts w:ascii="Cambria" w:hAnsi="Cambria"/>
                    <w:iCs/>
                    <w:color w:val="000000" w:themeColor="text1"/>
                  </w:rPr>
                </w:pPr>
                <w:r>
                  <w:rPr>
                    <w:rFonts w:ascii="Cambria" w:hAnsi="Cambria"/>
                    <w:iCs/>
                    <w:color w:val="000000" w:themeColor="text1"/>
                  </w:rPr>
                  <w:t xml:space="preserve">na kategoriích střední a velké podniky zpracovat 2 případové studie s ověřením nového postupu implementace podnikové </w:t>
                </w:r>
                <w:r w:rsidR="0076720B">
                  <w:rPr>
                    <w:rFonts w:ascii="Cambria" w:hAnsi="Cambria"/>
                    <w:iCs/>
                    <w:color w:val="000000" w:themeColor="text1"/>
                  </w:rPr>
                  <w:t xml:space="preserve">(obchodní) </w:t>
                </w:r>
                <w:r>
                  <w:rPr>
                    <w:rFonts w:ascii="Cambria" w:hAnsi="Cambria"/>
                    <w:iCs/>
                    <w:color w:val="000000" w:themeColor="text1"/>
                  </w:rPr>
                  <w:t>strategie</w:t>
                </w:r>
                <w:r w:rsidR="0076720B">
                  <w:rPr>
                    <w:rFonts w:ascii="Cambria" w:hAnsi="Cambria"/>
                    <w:iCs/>
                    <w:color w:val="000000" w:themeColor="text1"/>
                  </w:rPr>
                  <w:t xml:space="preserve"> s využitím parametrizace hodnotových </w:t>
                </w:r>
                <w:r w:rsidR="00125631">
                  <w:rPr>
                    <w:rFonts w:ascii="Cambria" w:hAnsi="Cambria"/>
                    <w:iCs/>
                    <w:color w:val="000000" w:themeColor="text1"/>
                  </w:rPr>
                  <w:t xml:space="preserve">podnikových </w:t>
                </w:r>
                <w:r w:rsidR="0076720B">
                  <w:rPr>
                    <w:rFonts w:ascii="Cambria" w:hAnsi="Cambria"/>
                    <w:iCs/>
                    <w:color w:val="000000" w:themeColor="text1"/>
                  </w:rPr>
                  <w:t>procesů</w:t>
                </w:r>
                <w:r w:rsidR="00125631">
                  <w:rPr>
                    <w:rFonts w:ascii="Cambria" w:hAnsi="Cambria"/>
                    <w:iCs/>
                    <w:color w:val="000000" w:themeColor="text1"/>
                  </w:rPr>
                  <w:t xml:space="preserve">. </w:t>
                </w:r>
                <w:r w:rsidR="00E91E47">
                  <w:rPr>
                    <w:rFonts w:ascii="Cambria" w:hAnsi="Cambria"/>
                    <w:iCs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391ACC" w:rsidRPr="00C340DE" w14:paraId="276DADE9" w14:textId="77777777" w:rsidTr="00C340DE">
        <w:trPr>
          <w:trHeight w:val="198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D5D156C" w14:textId="27B22E90" w:rsidR="00391ACC" w:rsidRPr="00C340DE" w:rsidRDefault="004826A7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>Způsob řešení</w:t>
            </w:r>
          </w:p>
        </w:tc>
        <w:sdt>
          <w:sdtPr>
            <w:rPr>
              <w:rFonts w:ascii="Cambria" w:hAnsi="Cambria"/>
            </w:rPr>
            <w:id w:val="-178503521"/>
            <w:placeholder>
              <w:docPart w:val="1B4EF64F6884453EA43E629A769C8D18"/>
            </w:placeholder>
          </w:sdtPr>
          <w:sdtEndPr/>
          <w:sdtContent>
            <w:tc>
              <w:tcPr>
                <w:tcW w:w="7513" w:type="dxa"/>
                <w:vAlign w:val="center"/>
              </w:tcPr>
              <w:p w14:paraId="676DF2FB" w14:textId="4A0AA7A4" w:rsidR="00360C58" w:rsidRPr="00125631" w:rsidRDefault="00360C58" w:rsidP="00F56F46">
                <w:pPr>
                  <w:pStyle w:val="Odstavecseseznamem"/>
                  <w:numPr>
                    <w:ilvl w:val="0"/>
                    <w:numId w:val="16"/>
                  </w:numPr>
                  <w:jc w:val="both"/>
                  <w:rPr>
                    <w:rFonts w:ascii="Cambria" w:hAnsi="Cambria"/>
                    <w:i/>
                    <w:iCs/>
                    <w:color w:val="000000" w:themeColor="text1"/>
                  </w:rPr>
                </w:pPr>
                <w:r w:rsidRPr="00125631">
                  <w:rPr>
                    <w:rFonts w:ascii="Cambria" w:hAnsi="Cambria"/>
                  </w:rPr>
                  <w:t xml:space="preserve">Před zahájením vlastního řešení bude zpracován hlavní řešitelkou harmonogram řešení (časová i obsahová specifikace) včetně konkretizace osobní zodpovědnosti členů řešitelského týmu za jednotlivé etapy i plánované výstupy. </w:t>
                </w:r>
              </w:p>
              <w:p w14:paraId="15CE2562" w14:textId="7A377FBC" w:rsidR="00360C58" w:rsidRPr="00125631" w:rsidRDefault="00360C58" w:rsidP="00F56F46">
                <w:pPr>
                  <w:pStyle w:val="Odstavecseseznamem"/>
                  <w:numPr>
                    <w:ilvl w:val="0"/>
                    <w:numId w:val="16"/>
                  </w:numPr>
                  <w:jc w:val="both"/>
                  <w:rPr>
                    <w:rFonts w:ascii="Cambria" w:hAnsi="Cambria"/>
                    <w:i/>
                    <w:iCs/>
                    <w:color w:val="000000" w:themeColor="text1"/>
                  </w:rPr>
                </w:pPr>
                <w:r w:rsidRPr="00125631">
                  <w:rPr>
                    <w:rFonts w:ascii="Cambria" w:hAnsi="Cambria"/>
                  </w:rPr>
                  <w:t xml:space="preserve">V průběhu řešení budou nastaveny kontrolní dny postupu řešení. </w:t>
                </w:r>
              </w:p>
              <w:p w14:paraId="5F76978B" w14:textId="000F7D5A" w:rsidR="00F56F46" w:rsidRPr="00125631" w:rsidRDefault="00F56F46" w:rsidP="00F56F46">
                <w:pPr>
                  <w:pStyle w:val="Odstavecseseznamem"/>
                  <w:numPr>
                    <w:ilvl w:val="0"/>
                    <w:numId w:val="16"/>
                  </w:numPr>
                  <w:jc w:val="both"/>
                  <w:rPr>
                    <w:rFonts w:ascii="Cambria" w:hAnsi="Cambria"/>
                    <w:i/>
                    <w:iCs/>
                    <w:color w:val="000000" w:themeColor="text1"/>
                  </w:rPr>
                </w:pPr>
                <w:r w:rsidRPr="00125631">
                  <w:rPr>
                    <w:rFonts w:ascii="Cambria" w:hAnsi="Cambria"/>
                    <w:i/>
                    <w:iCs/>
                    <w:color w:val="000000" w:themeColor="text1"/>
                  </w:rPr>
                  <w:t xml:space="preserve">Analytická část literární rešerše a zahraničních případových studií – výstupy </w:t>
                </w:r>
                <w:r w:rsidR="00515849" w:rsidRPr="00125631">
                  <w:rPr>
                    <w:rFonts w:ascii="Cambria" w:hAnsi="Cambria"/>
                    <w:i/>
                    <w:iCs/>
                    <w:color w:val="000000" w:themeColor="text1"/>
                  </w:rPr>
                  <w:t>budou základem pro nové teoretické vymezení podnikové strategie</w:t>
                </w:r>
              </w:p>
              <w:p w14:paraId="15112176" w14:textId="1728B01E" w:rsidR="00A74F47" w:rsidRPr="00125631" w:rsidRDefault="00515849" w:rsidP="00A74F47">
                <w:pPr>
                  <w:pStyle w:val="Odstavecseseznamem"/>
                  <w:numPr>
                    <w:ilvl w:val="0"/>
                    <w:numId w:val="15"/>
                  </w:numPr>
                  <w:jc w:val="both"/>
                  <w:rPr>
                    <w:rFonts w:ascii="Cambria" w:hAnsi="Cambria"/>
                    <w:iCs/>
                    <w:color w:val="000000" w:themeColor="text1"/>
                  </w:rPr>
                </w:pPr>
                <w:r w:rsidRPr="00125631">
                  <w:rPr>
                    <w:rFonts w:ascii="Cambria" w:hAnsi="Cambria"/>
                    <w:i/>
                    <w:iCs/>
                    <w:color w:val="000000" w:themeColor="text1"/>
                  </w:rPr>
                  <w:t xml:space="preserve">Vytvoření zdrojové databáze </w:t>
                </w:r>
                <w:r w:rsidR="00A74F47" w:rsidRPr="00125631">
                  <w:rPr>
                    <w:rFonts w:ascii="Cambria" w:hAnsi="Cambria"/>
                    <w:i/>
                    <w:iCs/>
                    <w:color w:val="000000" w:themeColor="text1"/>
                  </w:rPr>
                  <w:t>(akcent na</w:t>
                </w:r>
                <w:r w:rsidR="00A74F47" w:rsidRPr="00125631">
                  <w:rPr>
                    <w:rFonts w:ascii="Cambria" w:hAnsi="Cambria"/>
                    <w:iCs/>
                    <w:color w:val="000000" w:themeColor="text1"/>
                  </w:rPr>
                  <w:t xml:space="preserve"> strojírenství, dopravu a služby v kategoriích malé, střední a velké podniky), soubor podniků min. </w:t>
                </w:r>
                <w:r w:rsidR="00A74F47" w:rsidRPr="00125631">
                  <w:rPr>
                    <w:rFonts w:ascii="Cambria" w:hAnsi="Cambria"/>
                    <w:bCs/>
                    <w:iCs/>
                  </w:rPr>
                  <w:t>v rozsahu 50-60 podniků za každou kategorii</w:t>
                </w:r>
                <w:r w:rsidR="00A74F47" w:rsidRPr="00125631">
                  <w:rPr>
                    <w:rFonts w:ascii="Cambria" w:hAnsi="Cambria"/>
                    <w:bCs/>
                    <w:i/>
                    <w:iCs/>
                  </w:rPr>
                  <w:t>,</w:t>
                </w:r>
              </w:p>
              <w:p w14:paraId="14B3DAD8" w14:textId="77777777" w:rsidR="00A74F47" w:rsidRPr="00125631" w:rsidRDefault="00A74F47" w:rsidP="00F56F46">
                <w:pPr>
                  <w:pStyle w:val="Odstavecseseznamem"/>
                  <w:numPr>
                    <w:ilvl w:val="0"/>
                    <w:numId w:val="16"/>
                  </w:numPr>
                  <w:jc w:val="both"/>
                  <w:rPr>
                    <w:rFonts w:ascii="Cambria" w:hAnsi="Cambria"/>
                    <w:iCs/>
                    <w:color w:val="000000" w:themeColor="text1"/>
                  </w:rPr>
                </w:pPr>
                <w:r w:rsidRPr="00125631">
                  <w:rPr>
                    <w:rFonts w:ascii="Cambria" w:hAnsi="Cambria"/>
                    <w:i/>
                    <w:iCs/>
                    <w:color w:val="000000" w:themeColor="text1"/>
                  </w:rPr>
                  <w:t xml:space="preserve">Využití </w:t>
                </w:r>
                <w:r w:rsidR="00F56F46" w:rsidRPr="00125631">
                  <w:rPr>
                    <w:rFonts w:ascii="Cambria" w:hAnsi="Cambria"/>
                    <w:i/>
                    <w:iCs/>
                    <w:color w:val="000000" w:themeColor="text1"/>
                  </w:rPr>
                  <w:t>matematicko-statistických metod</w:t>
                </w:r>
                <w:r w:rsidR="00F56F46" w:rsidRPr="00125631">
                  <w:rPr>
                    <w:rFonts w:ascii="Cambria" w:hAnsi="Cambria"/>
                    <w:iCs/>
                    <w:color w:val="000000" w:themeColor="text1"/>
                  </w:rPr>
                  <w:t xml:space="preserve"> včetně matematického modelování</w:t>
                </w:r>
                <w:r w:rsidRPr="00125631">
                  <w:rPr>
                    <w:rFonts w:ascii="Cambria" w:hAnsi="Cambria"/>
                    <w:iCs/>
                    <w:color w:val="000000" w:themeColor="text1"/>
                  </w:rPr>
                  <w:t xml:space="preserve"> pro zpracování zdrojové základny.</w:t>
                </w:r>
              </w:p>
              <w:p w14:paraId="6DCDB1F7" w14:textId="1253224A" w:rsidR="00A74F47" w:rsidRPr="00125631" w:rsidRDefault="00A74F47" w:rsidP="00F56F46">
                <w:pPr>
                  <w:pStyle w:val="Odstavecseseznamem"/>
                  <w:numPr>
                    <w:ilvl w:val="0"/>
                    <w:numId w:val="16"/>
                  </w:numPr>
                  <w:jc w:val="both"/>
                  <w:rPr>
                    <w:rFonts w:ascii="Cambria" w:hAnsi="Cambria"/>
                    <w:iCs/>
                    <w:color w:val="000000" w:themeColor="text1"/>
                  </w:rPr>
                </w:pPr>
                <w:r w:rsidRPr="00125631">
                  <w:rPr>
                    <w:rFonts w:ascii="Cambria" w:hAnsi="Cambria"/>
                    <w:i/>
                    <w:iCs/>
                    <w:color w:val="000000" w:themeColor="text1"/>
                  </w:rPr>
                  <w:t xml:space="preserve">Zpracování vzorových postupů generování </w:t>
                </w:r>
                <w:r w:rsidRPr="00125631">
                  <w:rPr>
                    <w:rFonts w:ascii="Cambria" w:hAnsi="Cambria"/>
                    <w:iCs/>
                    <w:color w:val="000000" w:themeColor="text1"/>
                  </w:rPr>
                  <w:t xml:space="preserve">podnikové </w:t>
                </w:r>
                <w:r w:rsidR="00125631">
                  <w:rPr>
                    <w:rFonts w:ascii="Cambria" w:hAnsi="Cambria"/>
                    <w:iCs/>
                    <w:color w:val="000000" w:themeColor="text1"/>
                  </w:rPr>
                  <w:t xml:space="preserve">(obchodní) </w:t>
                </w:r>
                <w:r w:rsidRPr="00125631">
                  <w:rPr>
                    <w:rFonts w:ascii="Cambria" w:hAnsi="Cambria"/>
                    <w:iCs/>
                    <w:color w:val="000000" w:themeColor="text1"/>
                  </w:rPr>
                  <w:t>strategie vystavěné na parametrizaci podnikových procesů na jedné straně a obchodním portfolie</w:t>
                </w:r>
                <w:r w:rsidR="00125631">
                  <w:rPr>
                    <w:rFonts w:ascii="Cambria" w:hAnsi="Cambria"/>
                    <w:iCs/>
                    <w:color w:val="000000" w:themeColor="text1"/>
                  </w:rPr>
                  <w:t xml:space="preserve">m </w:t>
                </w:r>
                <w:r w:rsidRPr="00125631">
                  <w:rPr>
                    <w:rFonts w:ascii="Cambria" w:hAnsi="Cambria"/>
                    <w:iCs/>
                    <w:color w:val="000000" w:themeColor="text1"/>
                  </w:rPr>
                  <w:t xml:space="preserve">na straně druhé. </w:t>
                </w:r>
              </w:p>
              <w:p w14:paraId="20A24222" w14:textId="7DFA3F82" w:rsidR="00A74F47" w:rsidRPr="00125631" w:rsidRDefault="00A74F47" w:rsidP="00A74F47">
                <w:pPr>
                  <w:pStyle w:val="Odstavecseseznamem"/>
                  <w:numPr>
                    <w:ilvl w:val="0"/>
                    <w:numId w:val="16"/>
                  </w:numPr>
                  <w:jc w:val="both"/>
                  <w:rPr>
                    <w:rFonts w:ascii="Cambria" w:hAnsi="Cambria"/>
                    <w:iCs/>
                    <w:color w:val="000000" w:themeColor="text1"/>
                  </w:rPr>
                </w:pPr>
                <w:r w:rsidRPr="00125631">
                  <w:rPr>
                    <w:rFonts w:ascii="Cambria" w:hAnsi="Cambria"/>
                    <w:iCs/>
                    <w:color w:val="000000" w:themeColor="text1"/>
                  </w:rPr>
                  <w:t xml:space="preserve">Zpracování implementačních vzorových studií v textové i grafické podobě. </w:t>
                </w:r>
              </w:p>
              <w:p w14:paraId="40F962E1" w14:textId="67BAE1C9" w:rsidR="00A74F47" w:rsidRPr="00125631" w:rsidRDefault="00A74F47" w:rsidP="00F56F46">
                <w:pPr>
                  <w:pStyle w:val="Odstavecseseznamem"/>
                  <w:numPr>
                    <w:ilvl w:val="0"/>
                    <w:numId w:val="16"/>
                  </w:numPr>
                  <w:jc w:val="both"/>
                  <w:rPr>
                    <w:rFonts w:ascii="Cambria" w:hAnsi="Cambria"/>
                    <w:i/>
                    <w:iCs/>
                    <w:color w:val="000000" w:themeColor="text1"/>
                  </w:rPr>
                </w:pPr>
                <w:r w:rsidRPr="00125631">
                  <w:rPr>
                    <w:rFonts w:ascii="Cambria" w:hAnsi="Cambria"/>
                    <w:iCs/>
                    <w:color w:val="000000" w:themeColor="text1"/>
                  </w:rPr>
                  <w:t>Ve spolupráci s velkým vzorovým modelovým podnikem bude připraven</w:t>
                </w:r>
                <w:r w:rsidRPr="00125631">
                  <w:rPr>
                    <w:rFonts w:ascii="Cambria" w:hAnsi="Cambria"/>
                    <w:i/>
                    <w:iCs/>
                    <w:color w:val="000000" w:themeColor="text1"/>
                  </w:rPr>
                  <w:t xml:space="preserve"> algoritmus pro vypracování softwar</w:t>
                </w:r>
                <w:r w:rsidR="00125631">
                  <w:rPr>
                    <w:rFonts w:ascii="Cambria" w:hAnsi="Cambria"/>
                    <w:i/>
                    <w:iCs/>
                    <w:color w:val="000000" w:themeColor="text1"/>
                  </w:rPr>
                  <w:t>u</w:t>
                </w:r>
                <w:r w:rsidRPr="00125631">
                  <w:rPr>
                    <w:rFonts w:ascii="Cambria" w:hAnsi="Cambria"/>
                    <w:i/>
                    <w:iCs/>
                    <w:color w:val="000000" w:themeColor="text1"/>
                  </w:rPr>
                  <w:t xml:space="preserve"> ke generová</w:t>
                </w:r>
                <w:r w:rsidR="00125631">
                  <w:rPr>
                    <w:rFonts w:ascii="Cambria" w:hAnsi="Cambria"/>
                    <w:i/>
                    <w:iCs/>
                    <w:color w:val="000000" w:themeColor="text1"/>
                  </w:rPr>
                  <w:t>ní</w:t>
                </w:r>
                <w:r w:rsidRPr="00125631">
                  <w:rPr>
                    <w:rFonts w:ascii="Cambria" w:hAnsi="Cambria"/>
                    <w:i/>
                    <w:iCs/>
                    <w:color w:val="000000" w:themeColor="text1"/>
                  </w:rPr>
                  <w:t xml:space="preserve"> podnikové </w:t>
                </w:r>
                <w:r w:rsidR="00125631">
                  <w:rPr>
                    <w:rFonts w:ascii="Cambria" w:hAnsi="Cambria"/>
                    <w:i/>
                    <w:iCs/>
                    <w:color w:val="000000" w:themeColor="text1"/>
                  </w:rPr>
                  <w:t xml:space="preserve">(obchodní) </w:t>
                </w:r>
                <w:r w:rsidRPr="00125631">
                  <w:rPr>
                    <w:rFonts w:ascii="Cambria" w:hAnsi="Cambria"/>
                    <w:i/>
                    <w:iCs/>
                    <w:color w:val="000000" w:themeColor="text1"/>
                  </w:rPr>
                  <w:t>strategie</w:t>
                </w:r>
                <w:r w:rsidR="00360C58" w:rsidRPr="00125631">
                  <w:rPr>
                    <w:rFonts w:ascii="Cambria" w:hAnsi="Cambria"/>
                    <w:i/>
                    <w:iCs/>
                    <w:color w:val="000000" w:themeColor="text1"/>
                  </w:rPr>
                  <w:t>.</w:t>
                </w:r>
              </w:p>
              <w:p w14:paraId="2DE78F35" w14:textId="69FF9942" w:rsidR="00391ACC" w:rsidRPr="00125631" w:rsidRDefault="00360C58" w:rsidP="00CC6F24">
                <w:pPr>
                  <w:pStyle w:val="Odstavecseseznamem"/>
                  <w:numPr>
                    <w:ilvl w:val="0"/>
                    <w:numId w:val="16"/>
                  </w:numPr>
                  <w:jc w:val="both"/>
                  <w:rPr>
                    <w:rFonts w:ascii="Cambria" w:hAnsi="Cambria"/>
                    <w:i/>
                    <w:iCs/>
                    <w:color w:val="000000" w:themeColor="text1"/>
                  </w:rPr>
                </w:pPr>
                <w:r w:rsidRPr="00125631">
                  <w:rPr>
                    <w:rFonts w:ascii="Cambria" w:hAnsi="Cambria"/>
                    <w:iCs/>
                    <w:color w:val="000000" w:themeColor="text1"/>
                  </w:rPr>
                  <w:t xml:space="preserve">Získané poznatky budou průběžně publikovány v </w:t>
                </w:r>
                <w:r w:rsidR="004B1FA8" w:rsidRPr="00125631">
                  <w:rPr>
                    <w:rFonts w:ascii="Cambria" w:hAnsi="Cambria"/>
                    <w:i/>
                    <w:iCs/>
                    <w:color w:val="000000" w:themeColor="text1"/>
                  </w:rPr>
                  <w:t>odborných vědeckých</w:t>
                </w:r>
                <w:r w:rsidRPr="00125631">
                  <w:rPr>
                    <w:rFonts w:ascii="Cambria" w:hAnsi="Cambria"/>
                    <w:i/>
                    <w:iCs/>
                    <w:color w:val="000000" w:themeColor="text1"/>
                  </w:rPr>
                  <w:t xml:space="preserve"> časopisech</w:t>
                </w:r>
                <w:r w:rsidR="00CC6F24" w:rsidRPr="00125631">
                  <w:rPr>
                    <w:rFonts w:ascii="Cambria" w:hAnsi="Cambria"/>
                    <w:i/>
                    <w:iCs/>
                    <w:color w:val="000000" w:themeColor="text1"/>
                  </w:rPr>
                  <w:t xml:space="preserve"> (</w:t>
                </w:r>
                <w:proofErr w:type="spellStart"/>
                <w:r w:rsidR="00CC6F24" w:rsidRPr="00125631">
                  <w:rPr>
                    <w:rFonts w:ascii="Cambria" w:hAnsi="Cambria"/>
                    <w:i/>
                    <w:iCs/>
                    <w:color w:val="000000" w:themeColor="text1"/>
                  </w:rPr>
                  <w:t>WoS</w:t>
                </w:r>
                <w:proofErr w:type="spellEnd"/>
                <w:r w:rsidR="00CC6F24" w:rsidRPr="00125631">
                  <w:rPr>
                    <w:rFonts w:ascii="Cambria" w:hAnsi="Cambria"/>
                    <w:i/>
                    <w:iCs/>
                    <w:color w:val="000000" w:themeColor="text1"/>
                  </w:rPr>
                  <w:t xml:space="preserve"> a </w:t>
                </w:r>
                <w:proofErr w:type="spellStart"/>
                <w:r w:rsidR="00CC6F24" w:rsidRPr="00125631">
                  <w:rPr>
                    <w:rFonts w:ascii="Cambria" w:hAnsi="Cambria"/>
                    <w:i/>
                    <w:iCs/>
                    <w:color w:val="000000" w:themeColor="text1"/>
                  </w:rPr>
                  <w:t>Scopus</w:t>
                </w:r>
                <w:proofErr w:type="spellEnd"/>
                <w:r w:rsidR="00CC6F24" w:rsidRPr="00125631">
                  <w:rPr>
                    <w:rFonts w:ascii="Cambria" w:hAnsi="Cambria"/>
                    <w:i/>
                    <w:iCs/>
                    <w:color w:val="000000" w:themeColor="text1"/>
                  </w:rPr>
                  <w:t>)</w:t>
                </w:r>
                <w:r w:rsidR="007028F6" w:rsidRPr="00125631">
                  <w:rPr>
                    <w:rFonts w:ascii="Cambria" w:hAnsi="Cambria"/>
                    <w:i/>
                    <w:iCs/>
                    <w:color w:val="000000" w:themeColor="text1"/>
                  </w:rPr>
                  <w:t>.</w:t>
                </w:r>
              </w:p>
            </w:tc>
          </w:sdtContent>
        </w:sdt>
      </w:tr>
      <w:tr w:rsidR="00132D66" w:rsidRPr="00C340DE" w14:paraId="38F3F761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FB27096" w14:textId="150E7A13" w:rsidR="00132D66" w:rsidRPr="00C340DE" w:rsidRDefault="00132D66" w:rsidP="00132D66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Výstupy projektu</w:t>
            </w:r>
          </w:p>
        </w:tc>
        <w:sdt>
          <w:sdtPr>
            <w:id w:val="-1995090830"/>
            <w:placeholder>
              <w:docPart w:val="E99B50E017D64C548273BC2BBB9935C4"/>
            </w:placeholder>
          </w:sdtPr>
          <w:sdtEndPr>
            <w:rPr>
              <w:rFonts w:ascii="Cambria" w:hAnsi="Cambria"/>
              <w:color w:val="000000" w:themeColor="text1"/>
              <w:sz w:val="24"/>
              <w:szCs w:val="24"/>
            </w:rPr>
          </w:sdtEndPr>
          <w:sdtContent>
            <w:tc>
              <w:tcPr>
                <w:tcW w:w="7513" w:type="dxa"/>
                <w:vAlign w:val="center"/>
              </w:tcPr>
              <w:p w14:paraId="5497B48F" w14:textId="55ABB691" w:rsidR="007B07DB" w:rsidRPr="007B07DB" w:rsidRDefault="00125631" w:rsidP="007B07DB">
                <w:pPr>
                  <w:pStyle w:val="Odstavecseseznamem"/>
                  <w:numPr>
                    <w:ilvl w:val="0"/>
                    <w:numId w:val="17"/>
                  </w:numPr>
                  <w:jc w:val="both"/>
                  <w:rPr>
                    <w:rFonts w:ascii="Cambria" w:hAnsi="Cambria"/>
                    <w:i/>
                    <w:color w:val="000000" w:themeColor="text1"/>
                    <w:sz w:val="24"/>
                    <w:szCs w:val="24"/>
                  </w:rPr>
                </w:pPr>
                <w:r w:rsidRPr="007B07DB">
                  <w:rPr>
                    <w:rFonts w:ascii="Cambria" w:hAnsi="Cambria"/>
                    <w:i/>
                    <w:color w:val="000000" w:themeColor="text1"/>
                    <w:sz w:val="24"/>
                    <w:szCs w:val="24"/>
                  </w:rPr>
                  <w:t>V</w:t>
                </w:r>
                <w:r w:rsidR="007B07DB" w:rsidRPr="007B07DB">
                  <w:rPr>
                    <w:rFonts w:ascii="Cambria" w:hAnsi="Cambria"/>
                    <w:i/>
                    <w:color w:val="000000" w:themeColor="text1"/>
                    <w:sz w:val="24"/>
                    <w:szCs w:val="24"/>
                  </w:rPr>
                  <w:t>ýzkumné</w:t>
                </w:r>
                <w:r>
                  <w:rPr>
                    <w:rFonts w:ascii="Cambria" w:hAnsi="Cambria"/>
                    <w:i/>
                    <w:color w:val="000000" w:themeColor="text1"/>
                    <w:sz w:val="24"/>
                    <w:szCs w:val="24"/>
                  </w:rPr>
                  <w:t xml:space="preserve">: </w:t>
                </w:r>
              </w:p>
              <w:p w14:paraId="15F68D38" w14:textId="6B3D3802" w:rsidR="007B07DB" w:rsidRPr="00125631" w:rsidRDefault="007B07DB" w:rsidP="007B07DB">
                <w:pPr>
                  <w:pStyle w:val="Odstavecseseznamem"/>
                  <w:numPr>
                    <w:ilvl w:val="0"/>
                    <w:numId w:val="18"/>
                  </w:numPr>
                  <w:jc w:val="both"/>
                  <w:rPr>
                    <w:rFonts w:ascii="Cambria" w:hAnsi="Cambria"/>
                    <w:color w:val="000000" w:themeColor="text1"/>
                  </w:rPr>
                </w:pPr>
                <w:r w:rsidRPr="00125631">
                  <w:rPr>
                    <w:rFonts w:ascii="Cambria" w:hAnsi="Cambria"/>
                    <w:color w:val="000000" w:themeColor="text1"/>
                  </w:rPr>
                  <w:t>analýza provedené rešerše a případových studií,</w:t>
                </w:r>
              </w:p>
              <w:p w14:paraId="693BCB8E" w14:textId="3A713B9B" w:rsidR="007B07DB" w:rsidRPr="00125631" w:rsidRDefault="007B07DB" w:rsidP="007B07DB">
                <w:pPr>
                  <w:pStyle w:val="Odstavecseseznamem"/>
                  <w:numPr>
                    <w:ilvl w:val="0"/>
                    <w:numId w:val="18"/>
                  </w:numPr>
                  <w:jc w:val="both"/>
                  <w:rPr>
                    <w:rFonts w:ascii="Cambria" w:hAnsi="Cambria"/>
                    <w:color w:val="000000" w:themeColor="text1"/>
                  </w:rPr>
                </w:pPr>
                <w:r w:rsidRPr="00125631">
                  <w:rPr>
                    <w:rFonts w:ascii="Cambria" w:hAnsi="Cambria"/>
                    <w:color w:val="000000" w:themeColor="text1"/>
                  </w:rPr>
                  <w:t xml:space="preserve">vzorové postupy generování podnikové </w:t>
                </w:r>
                <w:r w:rsidR="00125631">
                  <w:rPr>
                    <w:rFonts w:ascii="Cambria" w:hAnsi="Cambria"/>
                    <w:color w:val="000000" w:themeColor="text1"/>
                  </w:rPr>
                  <w:t xml:space="preserve">(obchodní) </w:t>
                </w:r>
                <w:r w:rsidRPr="00125631">
                  <w:rPr>
                    <w:rFonts w:ascii="Cambria" w:hAnsi="Cambria"/>
                    <w:color w:val="000000" w:themeColor="text1"/>
                  </w:rPr>
                  <w:t xml:space="preserve">strategie za </w:t>
                </w:r>
                <w:r w:rsidR="00125631">
                  <w:rPr>
                    <w:rFonts w:ascii="Cambria" w:hAnsi="Cambria"/>
                    <w:color w:val="000000" w:themeColor="text1"/>
                  </w:rPr>
                  <w:t>MSP</w:t>
                </w:r>
                <w:r w:rsidRPr="00125631">
                  <w:rPr>
                    <w:rFonts w:ascii="Cambria" w:hAnsi="Cambria"/>
                    <w:color w:val="000000" w:themeColor="text1"/>
                  </w:rPr>
                  <w:t xml:space="preserve"> a velké podniky za odvětví výroby a služby sestávající </w:t>
                </w:r>
                <w:r w:rsidR="00125631">
                  <w:rPr>
                    <w:rFonts w:ascii="Cambria" w:hAnsi="Cambria"/>
                    <w:color w:val="000000" w:themeColor="text1"/>
                  </w:rPr>
                  <w:t xml:space="preserve">se </w:t>
                </w:r>
                <w:r w:rsidRPr="00125631">
                  <w:rPr>
                    <w:rFonts w:ascii="Cambria" w:hAnsi="Cambria"/>
                    <w:color w:val="000000" w:themeColor="text1"/>
                  </w:rPr>
                  <w:t xml:space="preserve">z obecné části (platné pro všechny velikostní kategorie a testovaná odvětví) a </w:t>
                </w:r>
                <w:r w:rsidR="00125631">
                  <w:rPr>
                    <w:rFonts w:ascii="Cambria" w:hAnsi="Cambria"/>
                    <w:color w:val="000000" w:themeColor="text1"/>
                  </w:rPr>
                  <w:t xml:space="preserve">části </w:t>
                </w:r>
                <w:r w:rsidRPr="00125631">
                  <w:rPr>
                    <w:rFonts w:ascii="Cambria" w:hAnsi="Cambria"/>
                    <w:color w:val="000000" w:themeColor="text1"/>
                  </w:rPr>
                  <w:t xml:space="preserve">specifické (charakterizující velikostní kategorie a charakter odvětví), </w:t>
                </w:r>
              </w:p>
              <w:p w14:paraId="604022E7" w14:textId="7E67B2A4" w:rsidR="007B07DB" w:rsidRPr="00125631" w:rsidRDefault="007B07DB" w:rsidP="007B07DB">
                <w:pPr>
                  <w:pStyle w:val="Odstavecseseznamem"/>
                  <w:numPr>
                    <w:ilvl w:val="0"/>
                    <w:numId w:val="18"/>
                  </w:numPr>
                  <w:jc w:val="both"/>
                  <w:rPr>
                    <w:rFonts w:ascii="Cambria" w:hAnsi="Cambria"/>
                    <w:color w:val="000000" w:themeColor="text1"/>
                  </w:rPr>
                </w:pPr>
                <w:r w:rsidRPr="00125631">
                  <w:rPr>
                    <w:rFonts w:ascii="Cambria" w:hAnsi="Cambria"/>
                    <w:color w:val="000000" w:themeColor="text1"/>
                  </w:rPr>
                  <w:t>případové studie v textovém a grafickém provedení,</w:t>
                </w:r>
              </w:p>
              <w:p w14:paraId="24AD79DD" w14:textId="13383BF1" w:rsidR="007B07DB" w:rsidRPr="00125631" w:rsidRDefault="007B07DB" w:rsidP="007B07DB">
                <w:pPr>
                  <w:pStyle w:val="Odstavecseseznamem"/>
                  <w:numPr>
                    <w:ilvl w:val="0"/>
                    <w:numId w:val="16"/>
                  </w:numPr>
                  <w:jc w:val="both"/>
                  <w:rPr>
                    <w:rFonts w:ascii="Cambria" w:hAnsi="Cambria"/>
                    <w:iCs/>
                    <w:color w:val="000000" w:themeColor="text1"/>
                  </w:rPr>
                </w:pPr>
                <w:r w:rsidRPr="00125631">
                  <w:rPr>
                    <w:rFonts w:ascii="Cambria" w:hAnsi="Cambria"/>
                    <w:color w:val="000000" w:themeColor="text1"/>
                  </w:rPr>
                  <w:t xml:space="preserve">algoritmus pro vypracování </w:t>
                </w:r>
                <w:r w:rsidRPr="00125631">
                  <w:rPr>
                    <w:rFonts w:ascii="Cambria" w:hAnsi="Cambria"/>
                    <w:iCs/>
                    <w:color w:val="000000" w:themeColor="text1"/>
                  </w:rPr>
                  <w:t>softwar</w:t>
                </w:r>
                <w:r w:rsidR="00125631">
                  <w:rPr>
                    <w:rFonts w:ascii="Cambria" w:hAnsi="Cambria"/>
                    <w:iCs/>
                    <w:color w:val="000000" w:themeColor="text1"/>
                  </w:rPr>
                  <w:t xml:space="preserve">u </w:t>
                </w:r>
                <w:r w:rsidRPr="00125631">
                  <w:rPr>
                    <w:rFonts w:ascii="Cambria" w:hAnsi="Cambria"/>
                    <w:iCs/>
                    <w:color w:val="000000" w:themeColor="text1"/>
                  </w:rPr>
                  <w:t>ke generová</w:t>
                </w:r>
                <w:r w:rsidR="00125631">
                  <w:rPr>
                    <w:rFonts w:ascii="Cambria" w:hAnsi="Cambria"/>
                    <w:iCs/>
                    <w:color w:val="000000" w:themeColor="text1"/>
                  </w:rPr>
                  <w:t xml:space="preserve">ní </w:t>
                </w:r>
                <w:r w:rsidRPr="00125631">
                  <w:rPr>
                    <w:rFonts w:ascii="Cambria" w:hAnsi="Cambria"/>
                    <w:iCs/>
                    <w:color w:val="000000" w:themeColor="text1"/>
                  </w:rPr>
                  <w:t>podnikové</w:t>
                </w:r>
                <w:r w:rsidR="00125631">
                  <w:rPr>
                    <w:rFonts w:ascii="Cambria" w:hAnsi="Cambria"/>
                    <w:iCs/>
                    <w:color w:val="000000" w:themeColor="text1"/>
                  </w:rPr>
                  <w:t xml:space="preserve"> (obchodní) </w:t>
                </w:r>
                <w:r w:rsidRPr="00125631">
                  <w:rPr>
                    <w:rFonts w:ascii="Cambria" w:hAnsi="Cambria"/>
                    <w:iCs/>
                    <w:color w:val="000000" w:themeColor="text1"/>
                  </w:rPr>
                  <w:t>strategie.</w:t>
                </w:r>
              </w:p>
              <w:p w14:paraId="557F0101" w14:textId="77777777" w:rsidR="007B07DB" w:rsidRPr="007B07DB" w:rsidRDefault="007B07DB" w:rsidP="007B07DB">
                <w:pPr>
                  <w:pStyle w:val="Odstavecseseznamem"/>
                  <w:jc w:val="both"/>
                  <w:rPr>
                    <w:rFonts w:ascii="Cambria" w:hAnsi="Cambria"/>
                    <w:iCs/>
                    <w:color w:val="000000" w:themeColor="text1"/>
                  </w:rPr>
                </w:pPr>
              </w:p>
              <w:p w14:paraId="22AC4465" w14:textId="7B74352C" w:rsidR="007B07DB" w:rsidRPr="007B07DB" w:rsidRDefault="00125631" w:rsidP="007B07DB">
                <w:pPr>
                  <w:pStyle w:val="Odstavecseseznamem"/>
                  <w:numPr>
                    <w:ilvl w:val="0"/>
                    <w:numId w:val="17"/>
                  </w:numPr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 w:rsidRPr="007B07DB">
                  <w:rPr>
                    <w:rFonts w:ascii="Cambria" w:hAnsi="Cambria"/>
                    <w:bCs/>
                    <w:i/>
                    <w:iCs/>
                  </w:rPr>
                  <w:t>P</w:t>
                </w:r>
                <w:r w:rsidR="007B07DB" w:rsidRPr="007B07DB">
                  <w:rPr>
                    <w:rFonts w:ascii="Cambria" w:hAnsi="Cambria"/>
                    <w:bCs/>
                    <w:i/>
                    <w:iCs/>
                  </w:rPr>
                  <w:t>ublikační</w:t>
                </w:r>
                <w:r>
                  <w:rPr>
                    <w:rFonts w:ascii="Cambria" w:hAnsi="Cambria"/>
                    <w:bCs/>
                    <w:i/>
                    <w:iCs/>
                  </w:rPr>
                  <w:t xml:space="preserve">: </w:t>
                </w:r>
              </w:p>
              <w:p w14:paraId="38449EAF" w14:textId="276F4207" w:rsidR="007B07DB" w:rsidRPr="007B07DB" w:rsidRDefault="007B07DB" w:rsidP="007B07DB">
                <w:pPr>
                  <w:pStyle w:val="Odstavecseseznamem"/>
                  <w:numPr>
                    <w:ilvl w:val="0"/>
                    <w:numId w:val="16"/>
                  </w:numPr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 w:rsidRPr="007B07DB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celkem je plánováno </w:t>
                </w:r>
                <w:r w:rsidRPr="007B07DB">
                  <w:rPr>
                    <w:rFonts w:ascii="Cambria" w:hAnsi="Cambria"/>
                    <w:bCs/>
                    <w:i/>
                    <w:iCs/>
                  </w:rPr>
                  <w:t xml:space="preserve">12 </w:t>
                </w:r>
                <w:r w:rsidR="00125631">
                  <w:rPr>
                    <w:rFonts w:ascii="Cambria" w:hAnsi="Cambria"/>
                    <w:bCs/>
                    <w:i/>
                    <w:iCs/>
                  </w:rPr>
                  <w:t xml:space="preserve">odborných vědeckých článků </w:t>
                </w:r>
                <w:r w:rsidRPr="007B07DB">
                  <w:rPr>
                    <w:rFonts w:ascii="Cambria" w:hAnsi="Cambria"/>
                    <w:bCs/>
                    <w:i/>
                    <w:iCs/>
                  </w:rPr>
                  <w:t>zařazen</w:t>
                </w:r>
                <w:r w:rsidR="00125631">
                  <w:rPr>
                    <w:rFonts w:ascii="Cambria" w:hAnsi="Cambria"/>
                    <w:bCs/>
                    <w:i/>
                    <w:iCs/>
                  </w:rPr>
                  <w:t xml:space="preserve">ých </w:t>
                </w:r>
                <w:r w:rsidRPr="007B07DB">
                  <w:rPr>
                    <w:rFonts w:ascii="Cambria" w:hAnsi="Cambria"/>
                    <w:bCs/>
                    <w:i/>
                    <w:iCs/>
                  </w:rPr>
                  <w:t>v</w:t>
                </w:r>
                <w:r w:rsidR="00125631">
                  <w:rPr>
                    <w:rFonts w:ascii="Cambria" w:hAnsi="Cambria"/>
                    <w:bCs/>
                    <w:i/>
                    <w:iCs/>
                  </w:rPr>
                  <w:t> </w:t>
                </w:r>
                <w:r w:rsidRPr="007B07DB">
                  <w:rPr>
                    <w:rFonts w:ascii="Cambria" w:hAnsi="Cambria"/>
                    <w:bCs/>
                    <w:i/>
                    <w:iCs/>
                  </w:rPr>
                  <w:t>databázi</w:t>
                </w:r>
                <w:r w:rsidR="00125631">
                  <w:rPr>
                    <w:rFonts w:ascii="Cambria" w:hAnsi="Cambria"/>
                    <w:bCs/>
                    <w:i/>
                    <w:iCs/>
                  </w:rPr>
                  <w:t xml:space="preserve"> </w:t>
                </w:r>
                <w:proofErr w:type="spellStart"/>
                <w:r w:rsidR="00125631">
                  <w:rPr>
                    <w:rFonts w:ascii="Cambria" w:hAnsi="Cambria"/>
                    <w:bCs/>
                    <w:i/>
                    <w:iCs/>
                  </w:rPr>
                  <w:t>WoS</w:t>
                </w:r>
                <w:proofErr w:type="spellEnd"/>
                <w:r w:rsidR="00125631">
                  <w:rPr>
                    <w:rFonts w:ascii="Cambria" w:hAnsi="Cambria"/>
                    <w:bCs/>
                    <w:i/>
                    <w:iCs/>
                  </w:rPr>
                  <w:t xml:space="preserve"> nebo </w:t>
                </w:r>
                <w:proofErr w:type="spellStart"/>
                <w:r w:rsidRPr="007B07DB">
                  <w:rPr>
                    <w:rFonts w:ascii="Cambria" w:hAnsi="Cambria"/>
                    <w:bCs/>
                    <w:i/>
                    <w:iCs/>
                  </w:rPr>
                  <w:t>Scopus</w:t>
                </w:r>
                <w:proofErr w:type="spellEnd"/>
                <w:r w:rsidR="00125631">
                  <w:rPr>
                    <w:rFonts w:ascii="Cambria" w:hAnsi="Cambria"/>
                    <w:bCs/>
                    <w:i/>
                    <w:iCs/>
                  </w:rPr>
                  <w:t xml:space="preserve">. </w:t>
                </w:r>
              </w:p>
              <w:p w14:paraId="0A98EE40" w14:textId="77777777" w:rsidR="007B07DB" w:rsidRPr="007B07DB" w:rsidRDefault="007B07DB" w:rsidP="007B07DB">
                <w:pPr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</w:p>
              <w:p w14:paraId="547909A4" w14:textId="2C2AF8B4" w:rsidR="00440048" w:rsidRDefault="00440048" w:rsidP="007B07DB">
                <w:pPr>
                  <w:pStyle w:val="Odstavecseseznamem"/>
                  <w:numPr>
                    <w:ilvl w:val="0"/>
                    <w:numId w:val="17"/>
                  </w:numPr>
                  <w:jc w:val="both"/>
                  <w:rPr>
                    <w:rFonts w:ascii="Cambria" w:hAnsi="Cambria"/>
                    <w:i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Cambria" w:hAnsi="Cambria"/>
                    <w:i/>
                    <w:color w:val="000000" w:themeColor="text1"/>
                    <w:sz w:val="24"/>
                    <w:szCs w:val="24"/>
                  </w:rPr>
                  <w:t xml:space="preserve">Pedagogická: </w:t>
                </w:r>
              </w:p>
              <w:p w14:paraId="56D774E4" w14:textId="542B7EBA" w:rsidR="007B07DB" w:rsidRPr="00440048" w:rsidRDefault="00F23794" w:rsidP="00440048">
                <w:pPr>
                  <w:pStyle w:val="Odstavecseseznamem"/>
                  <w:numPr>
                    <w:ilvl w:val="0"/>
                    <w:numId w:val="26"/>
                  </w:numPr>
                  <w:ind w:left="715" w:hanging="284"/>
                  <w:jc w:val="both"/>
                  <w:rPr>
                    <w:rFonts w:ascii="Cambria" w:hAnsi="Cambria"/>
                    <w:iCs/>
                    <w:color w:val="000000" w:themeColor="text1"/>
                    <w:sz w:val="24"/>
                    <w:szCs w:val="24"/>
                  </w:rPr>
                </w:pPr>
                <w:r w:rsidRPr="00440048">
                  <w:rPr>
                    <w:rFonts w:ascii="Cambria" w:hAnsi="Cambria"/>
                    <w:iCs/>
                    <w:color w:val="000000" w:themeColor="text1"/>
                    <w:sz w:val="24"/>
                    <w:szCs w:val="24"/>
                  </w:rPr>
                  <w:t xml:space="preserve">využití v pedagogické činnosti u všech předmětů </w:t>
                </w:r>
                <w:r w:rsidR="00440048">
                  <w:rPr>
                    <w:rFonts w:ascii="Cambria" w:hAnsi="Cambria"/>
                    <w:iCs/>
                    <w:color w:val="000000" w:themeColor="text1"/>
                    <w:sz w:val="24"/>
                    <w:szCs w:val="24"/>
                  </w:rPr>
                  <w:t>pracovní skupiny</w:t>
                </w:r>
                <w:r w:rsidRPr="00440048">
                  <w:rPr>
                    <w:rFonts w:ascii="Cambria" w:hAnsi="Cambria"/>
                    <w:iCs/>
                    <w:color w:val="000000" w:themeColor="text1"/>
                    <w:sz w:val="24"/>
                    <w:szCs w:val="24"/>
                  </w:rPr>
                  <w:t>.</w:t>
                </w:r>
                <w:r w:rsidR="00440048">
                  <w:rPr>
                    <w:rFonts w:ascii="Cambria" w:hAnsi="Cambria"/>
                    <w:iCs/>
                    <w:color w:val="000000" w:themeColor="text1"/>
                    <w:sz w:val="24"/>
                    <w:szCs w:val="24"/>
                  </w:rPr>
                  <w:t xml:space="preserve"> </w:t>
                </w:r>
              </w:p>
              <w:p w14:paraId="60F8C0A1" w14:textId="77777777" w:rsidR="00F23794" w:rsidRPr="00F23794" w:rsidRDefault="00F23794" w:rsidP="00F23794">
                <w:pPr>
                  <w:pStyle w:val="Odstavecseseznamem"/>
                  <w:jc w:val="both"/>
                  <w:rPr>
                    <w:rFonts w:ascii="Cambria" w:hAnsi="Cambria"/>
                    <w:i/>
                    <w:color w:val="000000" w:themeColor="text1"/>
                    <w:sz w:val="24"/>
                    <w:szCs w:val="24"/>
                  </w:rPr>
                </w:pPr>
              </w:p>
              <w:p w14:paraId="7C8034EA" w14:textId="2FE57A84" w:rsidR="00F23794" w:rsidRPr="00F23794" w:rsidRDefault="00440048" w:rsidP="00F23794">
                <w:pPr>
                  <w:pStyle w:val="Odstavecseseznamem"/>
                  <w:numPr>
                    <w:ilvl w:val="0"/>
                    <w:numId w:val="17"/>
                  </w:numPr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Cambria" w:hAnsi="Cambria"/>
                    <w:bCs/>
                    <w:i/>
                    <w:iCs/>
                  </w:rPr>
                  <w:t>A</w:t>
                </w:r>
                <w:r w:rsidR="007B07DB" w:rsidRPr="00F23794">
                  <w:rPr>
                    <w:rFonts w:ascii="Cambria" w:hAnsi="Cambria"/>
                    <w:bCs/>
                    <w:i/>
                    <w:iCs/>
                  </w:rPr>
                  <w:t>dministrativní</w:t>
                </w:r>
              </w:p>
              <w:p w14:paraId="44BB5678" w14:textId="096E58B0" w:rsidR="00F23794" w:rsidRPr="00440048" w:rsidRDefault="00F23794" w:rsidP="00F23794">
                <w:pPr>
                  <w:pStyle w:val="Odstavecseseznamem"/>
                  <w:numPr>
                    <w:ilvl w:val="0"/>
                    <w:numId w:val="16"/>
                  </w:numPr>
                  <w:jc w:val="both"/>
                  <w:rPr>
                    <w:rFonts w:ascii="Cambria" w:hAnsi="Cambria"/>
                    <w:bCs/>
                  </w:rPr>
                </w:pPr>
                <w:r w:rsidRPr="00440048">
                  <w:rPr>
                    <w:rFonts w:ascii="Cambria" w:hAnsi="Cambria"/>
                    <w:bCs/>
                  </w:rPr>
                  <w:t>závěrečná zpráva projektu</w:t>
                </w:r>
                <w:r w:rsidR="00440048">
                  <w:rPr>
                    <w:rFonts w:ascii="Cambria" w:hAnsi="Cambria"/>
                    <w:bCs/>
                  </w:rPr>
                  <w:t xml:space="preserve">. </w:t>
                </w:r>
              </w:p>
              <w:p w14:paraId="4CF2AD2A" w14:textId="1AC9519A" w:rsidR="00F23794" w:rsidRPr="00F23794" w:rsidRDefault="00F23794" w:rsidP="00F23794">
                <w:pPr>
                  <w:pStyle w:val="Odstavecseseznamem"/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 w:rsidRPr="00F23794">
                  <w:rPr>
                    <w:rFonts w:ascii="Cambria" w:hAnsi="Cambria"/>
                    <w:bCs/>
                    <w:i/>
                    <w:iCs/>
                  </w:rPr>
                  <w:t xml:space="preserve">. </w:t>
                </w:r>
              </w:p>
              <w:p w14:paraId="5C3F02CA" w14:textId="062C4CBF" w:rsidR="00F23794" w:rsidRPr="00440048" w:rsidRDefault="00440048" w:rsidP="00F23794">
                <w:pPr>
                  <w:pStyle w:val="Odstavecseseznamem"/>
                  <w:numPr>
                    <w:ilvl w:val="0"/>
                    <w:numId w:val="17"/>
                  </w:numPr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Cambria" w:hAnsi="Cambria"/>
                    <w:bCs/>
                  </w:rPr>
                  <w:t>M</w:t>
                </w:r>
                <w:r w:rsidR="00F23794" w:rsidRPr="00440048">
                  <w:rPr>
                    <w:rFonts w:ascii="Cambria" w:hAnsi="Cambria"/>
                    <w:bCs/>
                  </w:rPr>
                  <w:t xml:space="preserve">ožné využití </w:t>
                </w:r>
                <w:r>
                  <w:rPr>
                    <w:rFonts w:ascii="Cambria" w:hAnsi="Cambria"/>
                    <w:bCs/>
                  </w:rPr>
                  <w:t xml:space="preserve">výstupy </w:t>
                </w:r>
                <w:r w:rsidR="00F23794" w:rsidRPr="00440048">
                  <w:rPr>
                    <w:rFonts w:ascii="Cambria" w:hAnsi="Cambria"/>
                    <w:bCs/>
                  </w:rPr>
                  <w:t>v poradenské a konzultační činnosti pro uživatelskou sféru i pro vzdělávací kurzy CCV</w:t>
                </w:r>
                <w:r>
                  <w:rPr>
                    <w:rFonts w:ascii="Cambria" w:hAnsi="Cambria"/>
                    <w:bCs/>
                  </w:rPr>
                  <w:t xml:space="preserve">. </w:t>
                </w:r>
              </w:p>
              <w:p w14:paraId="1BB1C428" w14:textId="227A872C" w:rsidR="007B07DB" w:rsidRPr="00440048" w:rsidRDefault="007B07DB" w:rsidP="00132D66">
                <w:pPr>
                  <w:jc w:val="both"/>
                  <w:rPr>
                    <w:rFonts w:ascii="Cambria" w:hAnsi="Cambria"/>
                    <w:bCs/>
                  </w:rPr>
                </w:pPr>
              </w:p>
              <w:p w14:paraId="2B961D6F" w14:textId="7E07733C" w:rsidR="00132D66" w:rsidRPr="00350A01" w:rsidRDefault="00132D66" w:rsidP="00132D66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</w:p>
            </w:tc>
          </w:sdtContent>
        </w:sdt>
      </w:tr>
      <w:tr w:rsidR="00132D66" w:rsidRPr="00C340DE" w14:paraId="71BE801C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26605BB" w14:textId="1EACA9BF" w:rsidR="00132D66" w:rsidRPr="00C340DE" w:rsidRDefault="00132D66" w:rsidP="00132D66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Vazba výzkumu na oblast vyučovaných předmětů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952061278"/>
            <w:placeholder>
              <w:docPart w:val="70F0EE2B98704EC7930534CFD8F42AC0"/>
            </w:placeholder>
          </w:sdtPr>
          <w:sdtEndPr/>
          <w:sdtContent>
            <w:tc>
              <w:tcPr>
                <w:tcW w:w="7513" w:type="dxa"/>
                <w:vAlign w:val="center"/>
              </w:tcPr>
              <w:p w14:paraId="27F83D5E" w14:textId="1DBF6F57" w:rsidR="00F23794" w:rsidRPr="00440048" w:rsidRDefault="00D7351C" w:rsidP="00132D66">
                <w:pPr>
                  <w:jc w:val="both"/>
                  <w:rPr>
                    <w:rFonts w:ascii="Cambria" w:hAnsi="Cambria"/>
                    <w:bCs/>
                  </w:rPr>
                </w:pPr>
                <w:r w:rsidRPr="00440048">
                  <w:rPr>
                    <w:rFonts w:ascii="Cambria" w:hAnsi="Cambria"/>
                    <w:bCs/>
                  </w:rPr>
                  <w:t xml:space="preserve">Výzkum má přímou návaznost na vyučované předměty </w:t>
                </w:r>
                <w:r w:rsidR="00440048" w:rsidRPr="00440048">
                  <w:rPr>
                    <w:rFonts w:ascii="Cambria" w:hAnsi="Cambria"/>
                    <w:bCs/>
                  </w:rPr>
                  <w:t xml:space="preserve">v rámci první pracovní skupiny </w:t>
                </w:r>
                <w:r w:rsidR="00F23794" w:rsidRPr="00440048">
                  <w:rPr>
                    <w:rFonts w:ascii="Cambria" w:hAnsi="Cambria"/>
                    <w:bCs/>
                  </w:rPr>
                  <w:t>Řízení a strategie podniků</w:t>
                </w:r>
                <w:r w:rsidR="00525DC6" w:rsidRPr="00440048">
                  <w:rPr>
                    <w:rFonts w:ascii="Cambria" w:hAnsi="Cambria"/>
                    <w:bCs/>
                  </w:rPr>
                  <w:t>:</w:t>
                </w:r>
                <w:r w:rsidR="004B1FA8" w:rsidRPr="00440048">
                  <w:rPr>
                    <w:rFonts w:ascii="Cambria" w:hAnsi="Cambria"/>
                    <w:bCs/>
                  </w:rPr>
                  <w:t xml:space="preserve"> </w:t>
                </w:r>
              </w:p>
              <w:p w14:paraId="1819B0A0" w14:textId="77777777" w:rsidR="00F23794" w:rsidRPr="00440048" w:rsidRDefault="00F23794" w:rsidP="00132D66">
                <w:pPr>
                  <w:jc w:val="both"/>
                  <w:rPr>
                    <w:rFonts w:ascii="Cambria" w:hAnsi="Cambria"/>
                    <w:bCs/>
                  </w:rPr>
                </w:pPr>
              </w:p>
              <w:p w14:paraId="1EF680F9" w14:textId="0799E257" w:rsidR="00132D66" w:rsidRPr="00350A01" w:rsidRDefault="00525DC6" w:rsidP="00132D66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 w:rsidRPr="00440048">
                  <w:rPr>
                    <w:rFonts w:ascii="Cambria" w:hAnsi="Cambria"/>
                    <w:bCs/>
                  </w:rPr>
                  <w:lastRenderedPageBreak/>
                  <w:t>Podnikové řízení</w:t>
                </w:r>
                <w:r w:rsidR="00C60911" w:rsidRPr="00440048">
                  <w:rPr>
                    <w:rFonts w:ascii="Cambria" w:hAnsi="Cambria"/>
                    <w:bCs/>
                  </w:rPr>
                  <w:t>;</w:t>
                </w:r>
                <w:r w:rsidRPr="00440048">
                  <w:rPr>
                    <w:rFonts w:ascii="Cambria" w:hAnsi="Cambria"/>
                    <w:bCs/>
                  </w:rPr>
                  <w:t xml:space="preserve"> Strategický </w:t>
                </w:r>
                <w:r w:rsidR="00591657" w:rsidRPr="00440048">
                  <w:rPr>
                    <w:rFonts w:ascii="Cambria" w:hAnsi="Cambria"/>
                    <w:bCs/>
                  </w:rPr>
                  <w:t xml:space="preserve">řízení/ Strategický </w:t>
                </w:r>
                <w:r w:rsidRPr="00440048">
                  <w:rPr>
                    <w:rFonts w:ascii="Cambria" w:hAnsi="Cambria"/>
                    <w:bCs/>
                  </w:rPr>
                  <w:t>management</w:t>
                </w:r>
                <w:r w:rsidR="00C60911" w:rsidRPr="00440048">
                  <w:rPr>
                    <w:rFonts w:ascii="Cambria" w:hAnsi="Cambria"/>
                    <w:bCs/>
                  </w:rPr>
                  <w:t>;</w:t>
                </w:r>
                <w:r w:rsidR="00591657" w:rsidRPr="00440048">
                  <w:rPr>
                    <w:rFonts w:ascii="Cambria" w:hAnsi="Cambria"/>
                    <w:bCs/>
                  </w:rPr>
                  <w:t xml:space="preserve"> Manažerské dovednosti; </w:t>
                </w:r>
                <w:r w:rsidR="004441F9" w:rsidRPr="00440048">
                  <w:rPr>
                    <w:rFonts w:ascii="Cambria" w:hAnsi="Cambria"/>
                    <w:bCs/>
                  </w:rPr>
                  <w:t>Analýza hodnotového řetězce</w:t>
                </w:r>
                <w:r w:rsidR="00F06021" w:rsidRPr="00440048">
                  <w:rPr>
                    <w:rFonts w:ascii="Cambria" w:hAnsi="Cambria"/>
                    <w:bCs/>
                  </w:rPr>
                  <w:t xml:space="preserve"> a Operační management</w:t>
                </w:r>
                <w:r w:rsidR="00440048" w:rsidRPr="00440048">
                  <w:rPr>
                    <w:rFonts w:ascii="Cambria" w:hAnsi="Cambria"/>
                    <w:bCs/>
                  </w:rPr>
                  <w:t xml:space="preserve">.  </w:t>
                </w:r>
              </w:p>
            </w:tc>
          </w:sdtContent>
        </w:sdt>
      </w:tr>
      <w:tr w:rsidR="00132D66" w:rsidRPr="00C340DE" w14:paraId="15D683FC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0BECD7D" w14:textId="0F9A791C" w:rsidR="00132D66" w:rsidRDefault="00132D66" w:rsidP="00132D66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 xml:space="preserve">Vazba na </w:t>
            </w:r>
            <w:r>
              <w:rPr>
                <w:rFonts w:ascii="Cambria" w:hAnsi="Cambria"/>
                <w:b/>
              </w:rPr>
              <w:t>Strategický záměr VŠTE 2021-2025</w:t>
            </w:r>
          </w:p>
        </w:tc>
        <w:tc>
          <w:tcPr>
            <w:tcW w:w="7513" w:type="dxa"/>
            <w:vAlign w:val="center"/>
          </w:tcPr>
          <w:p w14:paraId="199460A5" w14:textId="6883CCE7" w:rsidR="00741033" w:rsidRPr="00440048" w:rsidRDefault="00F53EF6" w:rsidP="00132D66">
            <w:pPr>
              <w:jc w:val="both"/>
              <w:rPr>
                <w:rFonts w:ascii="Cambria" w:hAnsi="Cambria"/>
                <w:bCs/>
              </w:rPr>
            </w:pPr>
            <w:r w:rsidRPr="00440048">
              <w:rPr>
                <w:rFonts w:ascii="Cambria" w:hAnsi="Cambria"/>
                <w:bCs/>
              </w:rPr>
              <w:t xml:space="preserve">Výstupy z projektu reflektují </w:t>
            </w:r>
            <w:r w:rsidR="00847F9E" w:rsidRPr="00440048">
              <w:rPr>
                <w:rFonts w:ascii="Cambria" w:hAnsi="Cambria"/>
                <w:bCs/>
              </w:rPr>
              <w:t>„</w:t>
            </w:r>
            <w:r w:rsidR="00EE4629" w:rsidRPr="00440048">
              <w:rPr>
                <w:rFonts w:ascii="Cambria" w:hAnsi="Cambria"/>
                <w:bCs/>
              </w:rPr>
              <w:t>Strategický záměr VŠTE 2021-2025</w:t>
            </w:r>
            <w:r w:rsidR="00847F9E" w:rsidRPr="00440048">
              <w:rPr>
                <w:rFonts w:ascii="Cambria" w:hAnsi="Cambria"/>
                <w:bCs/>
              </w:rPr>
              <w:t>“</w:t>
            </w:r>
            <w:r w:rsidR="00EE4629" w:rsidRPr="00440048">
              <w:rPr>
                <w:rFonts w:ascii="Cambria" w:hAnsi="Cambria"/>
                <w:bCs/>
              </w:rPr>
              <w:t>, kde je plněna</w:t>
            </w:r>
            <w:r w:rsidR="00440048" w:rsidRPr="00440048">
              <w:rPr>
                <w:rFonts w:ascii="Cambria" w:hAnsi="Cambria"/>
                <w:bCs/>
              </w:rPr>
              <w:t xml:space="preserve">: </w:t>
            </w:r>
            <w:r w:rsidR="00741033" w:rsidRPr="00440048">
              <w:rPr>
                <w:rFonts w:ascii="Cambria" w:hAnsi="Cambria"/>
                <w:bCs/>
              </w:rPr>
              <w:t xml:space="preserve"> </w:t>
            </w:r>
          </w:p>
          <w:p w14:paraId="67C17DAF" w14:textId="77777777" w:rsidR="00741033" w:rsidRPr="00440048" w:rsidRDefault="00741033" w:rsidP="00741033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Cambria" w:hAnsi="Cambria"/>
                <w:bCs/>
              </w:rPr>
            </w:pPr>
            <w:r w:rsidRPr="00440048">
              <w:rPr>
                <w:rFonts w:ascii="Cambria" w:hAnsi="Cambria"/>
                <w:bCs/>
              </w:rPr>
              <w:t xml:space="preserve">Osa </w:t>
            </w:r>
            <w:r w:rsidR="00533066" w:rsidRPr="00440048">
              <w:rPr>
                <w:rFonts w:ascii="Cambria" w:hAnsi="Cambria"/>
                <w:bCs/>
              </w:rPr>
              <w:t>„V</w:t>
            </w:r>
            <w:r w:rsidR="00EE4629" w:rsidRPr="00440048">
              <w:rPr>
                <w:rFonts w:ascii="Cambria" w:hAnsi="Cambria"/>
                <w:bCs/>
              </w:rPr>
              <w:t>zdělá</w:t>
            </w:r>
            <w:r w:rsidR="000E09EB" w:rsidRPr="00440048">
              <w:rPr>
                <w:rFonts w:ascii="Cambria" w:hAnsi="Cambria"/>
                <w:bCs/>
              </w:rPr>
              <w:t>vání</w:t>
            </w:r>
            <w:r w:rsidR="00533066" w:rsidRPr="00440048">
              <w:rPr>
                <w:rFonts w:ascii="Cambria" w:hAnsi="Cambria"/>
                <w:bCs/>
              </w:rPr>
              <w:t>“</w:t>
            </w:r>
            <w:r w:rsidR="000E09EB" w:rsidRPr="00440048">
              <w:rPr>
                <w:rFonts w:ascii="Cambria" w:hAnsi="Cambria"/>
                <w:bCs/>
              </w:rPr>
              <w:t xml:space="preserve"> formou naplnění operačních cílů 1</w:t>
            </w:r>
            <w:r w:rsidR="007D0EA8" w:rsidRPr="00440048">
              <w:rPr>
                <w:rFonts w:ascii="Cambria" w:hAnsi="Cambria"/>
                <w:bCs/>
              </w:rPr>
              <w:t>.</w:t>
            </w:r>
            <w:r w:rsidR="009801F7" w:rsidRPr="00440048">
              <w:rPr>
                <w:rFonts w:ascii="Cambria" w:hAnsi="Cambria"/>
                <w:bCs/>
              </w:rPr>
              <w:t xml:space="preserve"> </w:t>
            </w:r>
            <w:r w:rsidR="000E09EB" w:rsidRPr="00440048">
              <w:rPr>
                <w:rFonts w:ascii="Cambria" w:hAnsi="Cambria"/>
                <w:bCs/>
              </w:rPr>
              <w:t>a</w:t>
            </w:r>
            <w:r w:rsidR="007D0EA8" w:rsidRPr="00440048">
              <w:rPr>
                <w:rFonts w:ascii="Cambria" w:hAnsi="Cambria"/>
                <w:bCs/>
              </w:rPr>
              <w:t>)</w:t>
            </w:r>
            <w:r w:rsidR="009801F7" w:rsidRPr="00440048">
              <w:rPr>
                <w:rFonts w:ascii="Cambria" w:hAnsi="Cambria"/>
                <w:bCs/>
              </w:rPr>
              <w:t xml:space="preserve">, </w:t>
            </w:r>
            <w:r w:rsidR="007D0EA8" w:rsidRPr="00440048">
              <w:rPr>
                <w:rFonts w:ascii="Cambria" w:hAnsi="Cambria"/>
                <w:bCs/>
              </w:rPr>
              <w:t xml:space="preserve">b) a </w:t>
            </w:r>
            <w:r w:rsidR="00533066" w:rsidRPr="00440048">
              <w:rPr>
                <w:rFonts w:ascii="Cambria" w:hAnsi="Cambria"/>
                <w:bCs/>
              </w:rPr>
              <w:t>2.</w:t>
            </w:r>
            <w:r w:rsidR="009801F7" w:rsidRPr="00440048">
              <w:rPr>
                <w:rFonts w:ascii="Cambria" w:hAnsi="Cambria"/>
                <w:bCs/>
              </w:rPr>
              <w:t xml:space="preserve"> </w:t>
            </w:r>
            <w:r w:rsidR="00533066" w:rsidRPr="00440048">
              <w:rPr>
                <w:rFonts w:ascii="Cambria" w:hAnsi="Cambria"/>
                <w:bCs/>
              </w:rPr>
              <w:t>a)</w:t>
            </w:r>
            <w:r w:rsidR="009801F7" w:rsidRPr="00440048">
              <w:rPr>
                <w:rFonts w:ascii="Cambria" w:hAnsi="Cambria"/>
                <w:bCs/>
              </w:rPr>
              <w:t xml:space="preserve">, </w:t>
            </w:r>
            <w:r w:rsidR="00533066" w:rsidRPr="00440048">
              <w:rPr>
                <w:rFonts w:ascii="Cambria" w:hAnsi="Cambria"/>
                <w:bCs/>
              </w:rPr>
              <w:t>b)</w:t>
            </w:r>
            <w:r w:rsidR="009801F7" w:rsidRPr="00440048">
              <w:rPr>
                <w:rFonts w:ascii="Cambria" w:hAnsi="Cambria"/>
                <w:bCs/>
              </w:rPr>
              <w:t xml:space="preserve">, </w:t>
            </w:r>
            <w:r w:rsidR="00533066" w:rsidRPr="00440048">
              <w:rPr>
                <w:rFonts w:ascii="Cambria" w:hAnsi="Cambria"/>
                <w:bCs/>
              </w:rPr>
              <w:t>c).</w:t>
            </w:r>
          </w:p>
          <w:p w14:paraId="0AC74CD9" w14:textId="77777777" w:rsidR="00741033" w:rsidRPr="00440048" w:rsidRDefault="00741033" w:rsidP="00741033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Cambria" w:hAnsi="Cambria"/>
                <w:bCs/>
              </w:rPr>
            </w:pPr>
            <w:r w:rsidRPr="00440048">
              <w:rPr>
                <w:rFonts w:ascii="Cambria" w:hAnsi="Cambria"/>
                <w:bCs/>
              </w:rPr>
              <w:t>O</w:t>
            </w:r>
            <w:r w:rsidR="00533066" w:rsidRPr="00440048">
              <w:rPr>
                <w:rFonts w:ascii="Cambria" w:hAnsi="Cambria"/>
                <w:bCs/>
              </w:rPr>
              <w:t>blast „Vědy a výzkumu“</w:t>
            </w:r>
            <w:r w:rsidR="00D64A2C" w:rsidRPr="00440048">
              <w:rPr>
                <w:rFonts w:ascii="Cambria" w:hAnsi="Cambria"/>
                <w:bCs/>
              </w:rPr>
              <w:t xml:space="preserve">, kde projekt v plném rozsahu naplňuje </w:t>
            </w:r>
            <w:r w:rsidR="00AF3FBF" w:rsidRPr="00440048">
              <w:rPr>
                <w:rFonts w:ascii="Cambria" w:hAnsi="Cambria"/>
                <w:bCs/>
              </w:rPr>
              <w:t>hlavní prioritní cíle 3 a 4 a jejich dílčí operační cíle.</w:t>
            </w:r>
            <w:r w:rsidR="006F156D" w:rsidRPr="00440048">
              <w:rPr>
                <w:rFonts w:ascii="Cambria" w:hAnsi="Cambria"/>
                <w:bCs/>
              </w:rPr>
              <w:t xml:space="preserve"> </w:t>
            </w:r>
          </w:p>
          <w:p w14:paraId="235DD178" w14:textId="477E5161" w:rsidR="00280DBC" w:rsidRPr="00440048" w:rsidRDefault="00280DBC" w:rsidP="00741033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Cambria" w:hAnsi="Cambria"/>
                <w:bCs/>
              </w:rPr>
            </w:pPr>
            <w:r w:rsidRPr="00440048">
              <w:rPr>
                <w:rFonts w:ascii="Cambria" w:hAnsi="Cambria"/>
                <w:bCs/>
              </w:rPr>
              <w:t>Oblast pedagogická – požadavek na inovace obsahu vyučovaných předmětů v souladu s potřebou uživatelské praxe a nově získaných poznatk</w:t>
            </w:r>
            <w:r w:rsidR="00B86D57" w:rsidRPr="00440048">
              <w:rPr>
                <w:rFonts w:ascii="Cambria" w:hAnsi="Cambria"/>
                <w:bCs/>
              </w:rPr>
              <w:t>ů</w:t>
            </w:r>
            <w:r w:rsidRPr="00440048">
              <w:rPr>
                <w:rFonts w:ascii="Cambria" w:hAnsi="Cambria"/>
                <w:bCs/>
              </w:rPr>
              <w:t xml:space="preserve">. </w:t>
            </w:r>
          </w:p>
          <w:p w14:paraId="137126DB" w14:textId="576D43E9" w:rsidR="00741033" w:rsidRPr="00440048" w:rsidRDefault="00741033" w:rsidP="00741033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Cambria" w:hAnsi="Cambria"/>
                <w:bCs/>
              </w:rPr>
            </w:pPr>
            <w:r w:rsidRPr="00440048">
              <w:rPr>
                <w:rFonts w:ascii="Cambria" w:hAnsi="Cambria"/>
                <w:bCs/>
              </w:rPr>
              <w:t xml:space="preserve">Osa internacionalizace – spolupráce a konzultace </w:t>
            </w:r>
            <w:r w:rsidR="00B86D57" w:rsidRPr="00440048">
              <w:rPr>
                <w:rFonts w:ascii="Cambria" w:hAnsi="Cambria"/>
                <w:bCs/>
              </w:rPr>
              <w:t>s</w:t>
            </w:r>
            <w:r w:rsidRPr="00440048">
              <w:rPr>
                <w:rFonts w:ascii="Cambria" w:hAnsi="Cambria"/>
                <w:bCs/>
              </w:rPr>
              <w:t>e zahraničními par</w:t>
            </w:r>
            <w:r w:rsidR="00280DBC" w:rsidRPr="00440048">
              <w:rPr>
                <w:rFonts w:ascii="Cambria" w:hAnsi="Cambria"/>
                <w:bCs/>
              </w:rPr>
              <w:t>t</w:t>
            </w:r>
            <w:r w:rsidRPr="00440048">
              <w:rPr>
                <w:rFonts w:ascii="Cambria" w:hAnsi="Cambria"/>
                <w:bCs/>
              </w:rPr>
              <w:t>nery.</w:t>
            </w:r>
          </w:p>
          <w:p w14:paraId="6CC78004" w14:textId="23A999B6" w:rsidR="00280DBC" w:rsidRPr="00440048" w:rsidRDefault="00741033" w:rsidP="00741033">
            <w:pPr>
              <w:pStyle w:val="Odstavecseseznamem"/>
              <w:jc w:val="both"/>
              <w:rPr>
                <w:rFonts w:ascii="Cambria" w:hAnsi="Cambria"/>
                <w:bCs/>
              </w:rPr>
            </w:pPr>
            <w:r w:rsidRPr="00440048">
              <w:rPr>
                <w:rFonts w:ascii="Cambria" w:hAnsi="Cambria"/>
                <w:bCs/>
              </w:rPr>
              <w:t>Osa „Třetí role“</w:t>
            </w:r>
            <w:r w:rsidR="00280DBC" w:rsidRPr="00440048">
              <w:rPr>
                <w:rFonts w:ascii="Cambria" w:hAnsi="Cambria"/>
                <w:bCs/>
              </w:rPr>
              <w:t xml:space="preserve"> reakce na společenskou poptávku regionu z celé České republiky.</w:t>
            </w:r>
          </w:p>
          <w:p w14:paraId="02DDE63E" w14:textId="55DBD000" w:rsidR="00132D66" w:rsidRPr="00741033" w:rsidRDefault="005902F3" w:rsidP="00741033">
            <w:pPr>
              <w:pStyle w:val="Odstavecseseznamem"/>
              <w:jc w:val="both"/>
              <w:rPr>
                <w:rFonts w:ascii="Cambria" w:hAnsi="Cambria"/>
                <w:bCs/>
                <w:i/>
                <w:iCs/>
              </w:rPr>
            </w:pPr>
            <w:r w:rsidRPr="00741033">
              <w:rPr>
                <w:rFonts w:ascii="Cambria" w:hAnsi="Cambria"/>
                <w:bCs/>
                <w:i/>
                <w:iCs/>
              </w:rPr>
              <w:t xml:space="preserve">.  </w:t>
            </w:r>
          </w:p>
        </w:tc>
      </w:tr>
      <w:tr w:rsidR="00132D66" w:rsidRPr="00C340DE" w14:paraId="7D91C843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74AEA33" w14:textId="3C87087F" w:rsidR="00132D66" w:rsidRDefault="00132D66" w:rsidP="00132D66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Vazba na </w:t>
            </w:r>
            <w:r w:rsidRPr="00C13A75">
              <w:rPr>
                <w:rFonts w:ascii="Cambria" w:hAnsi="Cambria"/>
                <w:b/>
                <w:sz w:val="24"/>
                <w:szCs w:val="24"/>
              </w:rPr>
              <w:t xml:space="preserve">cíle ústavu v oblasti </w:t>
            </w:r>
            <w:proofErr w:type="spellStart"/>
            <w:r w:rsidRPr="00C13A75">
              <w:rPr>
                <w:rFonts w:ascii="Cambria" w:hAnsi="Cambria"/>
                <w:b/>
                <w:sz w:val="24"/>
                <w:szCs w:val="24"/>
              </w:rPr>
              <w:t>VaV</w:t>
            </w:r>
            <w:proofErr w:type="spellEnd"/>
          </w:p>
        </w:tc>
        <w:tc>
          <w:tcPr>
            <w:tcW w:w="7513" w:type="dxa"/>
            <w:vAlign w:val="center"/>
          </w:tcPr>
          <w:p w14:paraId="41C59104" w14:textId="141CCDD0" w:rsidR="00280DBC" w:rsidRPr="00440048" w:rsidRDefault="005902F3" w:rsidP="003C5E50">
            <w:pPr>
              <w:jc w:val="both"/>
              <w:rPr>
                <w:rFonts w:ascii="Cambria" w:hAnsi="Cambria"/>
                <w:bCs/>
              </w:rPr>
            </w:pPr>
            <w:r w:rsidRPr="00440048">
              <w:rPr>
                <w:rFonts w:ascii="Cambria" w:hAnsi="Cambria"/>
                <w:bCs/>
              </w:rPr>
              <w:t>V</w:t>
            </w:r>
            <w:r w:rsidR="008B2E3B" w:rsidRPr="00440048">
              <w:rPr>
                <w:rFonts w:ascii="Cambria" w:hAnsi="Cambria"/>
                <w:bCs/>
              </w:rPr>
              <w:t>ýstup</w:t>
            </w:r>
            <w:r w:rsidRPr="00440048">
              <w:rPr>
                <w:rFonts w:ascii="Cambria" w:hAnsi="Cambria"/>
                <w:bCs/>
              </w:rPr>
              <w:t>y</w:t>
            </w:r>
            <w:r w:rsidR="008B2E3B" w:rsidRPr="00440048">
              <w:rPr>
                <w:rFonts w:ascii="Cambria" w:hAnsi="Cambria"/>
                <w:bCs/>
              </w:rPr>
              <w:t xml:space="preserve"> z</w:t>
            </w:r>
            <w:r w:rsidRPr="00440048">
              <w:rPr>
                <w:rFonts w:ascii="Cambria" w:hAnsi="Cambria"/>
                <w:bCs/>
              </w:rPr>
              <w:t> interního výzkumného</w:t>
            </w:r>
            <w:r w:rsidR="008B2E3B" w:rsidRPr="00440048">
              <w:rPr>
                <w:rFonts w:ascii="Cambria" w:hAnsi="Cambria"/>
                <w:bCs/>
              </w:rPr>
              <w:t xml:space="preserve"> projektu</w:t>
            </w:r>
            <w:r w:rsidRPr="00440048">
              <w:rPr>
                <w:rFonts w:ascii="Cambria" w:hAnsi="Cambria"/>
                <w:bCs/>
              </w:rPr>
              <w:t xml:space="preserve"> přispějí k</w:t>
            </w:r>
            <w:r w:rsidR="00280DBC" w:rsidRPr="00440048">
              <w:rPr>
                <w:rFonts w:ascii="Cambria" w:hAnsi="Cambria"/>
                <w:bCs/>
              </w:rPr>
              <w:t> </w:t>
            </w:r>
            <w:r w:rsidRPr="00440048">
              <w:rPr>
                <w:rFonts w:ascii="Cambria" w:hAnsi="Cambria"/>
                <w:bCs/>
              </w:rPr>
              <w:t>naplnění</w:t>
            </w:r>
            <w:r w:rsidR="00280DBC" w:rsidRPr="00440048">
              <w:rPr>
                <w:rFonts w:ascii="Cambria" w:hAnsi="Cambria"/>
                <w:bCs/>
              </w:rPr>
              <w:t xml:space="preserve"> cílů ÚPS</w:t>
            </w:r>
            <w:r w:rsidR="00440048" w:rsidRPr="00440048">
              <w:rPr>
                <w:rFonts w:ascii="Cambria" w:hAnsi="Cambria"/>
                <w:bCs/>
              </w:rPr>
              <w:t xml:space="preserve">, </w:t>
            </w:r>
            <w:r w:rsidR="00280DBC" w:rsidRPr="00440048">
              <w:rPr>
                <w:rFonts w:ascii="Cambria" w:hAnsi="Cambria"/>
                <w:bCs/>
              </w:rPr>
              <w:t>resp. Katedry managementu</w:t>
            </w:r>
            <w:r w:rsidR="00440048" w:rsidRPr="00440048">
              <w:rPr>
                <w:rFonts w:ascii="Cambria" w:hAnsi="Cambria"/>
                <w:bCs/>
              </w:rPr>
              <w:t xml:space="preserve">, </w:t>
            </w:r>
            <w:r w:rsidR="00280DBC" w:rsidRPr="00440048">
              <w:rPr>
                <w:rFonts w:ascii="Cambria" w:hAnsi="Cambria"/>
                <w:bCs/>
              </w:rPr>
              <w:t>a to zejména v oblasti:</w:t>
            </w:r>
          </w:p>
          <w:p w14:paraId="13FCC4F3" w14:textId="537B1964" w:rsidR="003C5E50" w:rsidRPr="00440048" w:rsidRDefault="00280DBC" w:rsidP="00280DBC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Cambria" w:hAnsi="Cambria"/>
                <w:bCs/>
              </w:rPr>
            </w:pPr>
            <w:r w:rsidRPr="00440048">
              <w:rPr>
                <w:rFonts w:ascii="Cambria" w:hAnsi="Cambria"/>
                <w:bCs/>
              </w:rPr>
              <w:t xml:space="preserve">rozvíjení výzkumného směru jak katedrového, tak dané </w:t>
            </w:r>
            <w:r w:rsidR="00440048">
              <w:rPr>
                <w:rFonts w:ascii="Cambria" w:hAnsi="Cambria"/>
                <w:bCs/>
              </w:rPr>
              <w:t xml:space="preserve">pracovní </w:t>
            </w:r>
            <w:r w:rsidRPr="00440048">
              <w:rPr>
                <w:rFonts w:ascii="Cambria" w:hAnsi="Cambria"/>
                <w:bCs/>
              </w:rPr>
              <w:t>skupiny,</w:t>
            </w:r>
          </w:p>
          <w:p w14:paraId="66904876" w14:textId="4A200784" w:rsidR="00280DBC" w:rsidRPr="00440048" w:rsidRDefault="00280DBC" w:rsidP="00280DBC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440048">
              <w:rPr>
                <w:rFonts w:ascii="Cambria" w:hAnsi="Cambria"/>
                <w:bCs/>
              </w:rPr>
              <w:t>implementace získaných poznatků do vzdělávacího procesu</w:t>
            </w:r>
            <w:r w:rsidR="00440048">
              <w:rPr>
                <w:rFonts w:ascii="Cambria" w:hAnsi="Cambria"/>
                <w:bCs/>
              </w:rPr>
              <w:t xml:space="preserve">, </w:t>
            </w:r>
          </w:p>
          <w:p w14:paraId="62B48478" w14:textId="650C5CD7" w:rsidR="00B86D57" w:rsidRPr="00440048" w:rsidRDefault="00B86D57" w:rsidP="00280DBC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440048">
              <w:rPr>
                <w:rFonts w:ascii="Cambria" w:hAnsi="Cambria"/>
                <w:bCs/>
              </w:rPr>
              <w:t>internacionalizace výzkumu jak v pedagogické, tak výzkumné oblasti,</w:t>
            </w:r>
          </w:p>
          <w:p w14:paraId="631C5ABE" w14:textId="5E75E257" w:rsidR="003C5E50" w:rsidRPr="00440048" w:rsidRDefault="009801F7" w:rsidP="00280DBC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440048">
              <w:rPr>
                <w:rFonts w:ascii="Cambria" w:hAnsi="Cambria"/>
                <w:bCs/>
              </w:rPr>
              <w:t xml:space="preserve">transfer </w:t>
            </w:r>
            <w:r w:rsidR="003C5E50" w:rsidRPr="00440048">
              <w:rPr>
                <w:rFonts w:ascii="Cambria" w:hAnsi="Cambria"/>
                <w:bCs/>
              </w:rPr>
              <w:t xml:space="preserve">poznatků </w:t>
            </w:r>
            <w:r w:rsidRPr="00440048">
              <w:rPr>
                <w:rFonts w:ascii="Cambria" w:hAnsi="Cambria"/>
                <w:bCs/>
              </w:rPr>
              <w:t>do podnikové praxe</w:t>
            </w:r>
            <w:r w:rsidR="00280DBC" w:rsidRPr="00440048">
              <w:rPr>
                <w:rFonts w:ascii="Cambria" w:hAnsi="Cambria"/>
                <w:bCs/>
              </w:rPr>
              <w:t xml:space="preserve"> – naplněna je zvyšující se poptávka uživatelské praxe po řešení této problematiky,</w:t>
            </w:r>
          </w:p>
          <w:p w14:paraId="7FBBFDDA" w14:textId="2B61810B" w:rsidR="00280DBC" w:rsidRPr="00440048" w:rsidRDefault="00280DBC" w:rsidP="00280DBC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440048">
              <w:rPr>
                <w:rFonts w:ascii="Cambria" w:hAnsi="Cambria"/>
                <w:bCs/>
              </w:rPr>
              <w:t>poskytování poradenské a konzultační činnosti pro uživatelskou sféru</w:t>
            </w:r>
            <w:r w:rsidR="00440048">
              <w:rPr>
                <w:rFonts w:ascii="Cambria" w:hAnsi="Cambria"/>
                <w:bCs/>
              </w:rPr>
              <w:t xml:space="preserve">, </w:t>
            </w:r>
          </w:p>
          <w:p w14:paraId="149996CA" w14:textId="692A3391" w:rsidR="00280DBC" w:rsidRPr="00440048" w:rsidRDefault="00280DBC" w:rsidP="00280DBC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440048">
              <w:rPr>
                <w:rFonts w:ascii="Cambria" w:hAnsi="Cambria"/>
                <w:bCs/>
              </w:rPr>
              <w:t>nabídky vzdělávacích kurzů pro útvar CVV</w:t>
            </w:r>
            <w:r w:rsidR="00440048">
              <w:rPr>
                <w:rFonts w:ascii="Cambria" w:hAnsi="Cambria"/>
                <w:bCs/>
              </w:rPr>
              <w:t xml:space="preserve">, </w:t>
            </w:r>
          </w:p>
          <w:p w14:paraId="51D21B44" w14:textId="095563BE" w:rsidR="003C5E50" w:rsidRPr="00440048" w:rsidRDefault="009801F7" w:rsidP="00280DBC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440048">
              <w:rPr>
                <w:rFonts w:ascii="Cambria" w:hAnsi="Cambria"/>
                <w:bCs/>
              </w:rPr>
              <w:t xml:space="preserve">rozvoj </w:t>
            </w:r>
            <w:r w:rsidR="003C5E50" w:rsidRPr="00440048">
              <w:rPr>
                <w:rFonts w:ascii="Cambria" w:hAnsi="Cambria"/>
                <w:bCs/>
              </w:rPr>
              <w:t>zakázkové činnosti,</w:t>
            </w:r>
          </w:p>
          <w:p w14:paraId="22EF67AE" w14:textId="03749255" w:rsidR="00280DBC" w:rsidRPr="00440048" w:rsidRDefault="00280DBC" w:rsidP="00280DBC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440048">
              <w:rPr>
                <w:rFonts w:ascii="Cambria" w:hAnsi="Cambria"/>
                <w:bCs/>
              </w:rPr>
              <w:t>zapojení studentů do řešení výzkumn</w:t>
            </w:r>
            <w:r w:rsidR="00B86D57" w:rsidRPr="00440048">
              <w:rPr>
                <w:rFonts w:ascii="Cambria" w:hAnsi="Cambria"/>
                <w:bCs/>
              </w:rPr>
              <w:t>ých aktivit katedry</w:t>
            </w:r>
            <w:r w:rsidR="00440048">
              <w:rPr>
                <w:rFonts w:ascii="Cambria" w:hAnsi="Cambria"/>
                <w:bCs/>
              </w:rPr>
              <w:t>, resp. první pracovní skupiny</w:t>
            </w:r>
            <w:r w:rsidR="00B86D57" w:rsidRPr="00440048">
              <w:rPr>
                <w:rFonts w:ascii="Cambria" w:hAnsi="Cambria"/>
                <w:bCs/>
              </w:rPr>
              <w:t>.</w:t>
            </w:r>
            <w:r w:rsidR="00440048">
              <w:rPr>
                <w:rFonts w:ascii="Cambria" w:hAnsi="Cambria"/>
                <w:bCs/>
              </w:rPr>
              <w:t xml:space="preserve"> </w:t>
            </w:r>
          </w:p>
          <w:p w14:paraId="400792A6" w14:textId="47E53D44" w:rsidR="00280DBC" w:rsidRPr="00280DBC" w:rsidRDefault="00280DBC" w:rsidP="00280DBC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132D66" w:rsidRPr="00C340DE" w14:paraId="6F12CC26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8694FC5" w14:textId="08B29EBA" w:rsidR="00132D66" w:rsidRDefault="00132D66" w:rsidP="00132D66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U</w:t>
            </w:r>
            <w:r w:rsidRPr="00C13A75">
              <w:rPr>
                <w:rFonts w:ascii="Cambria" w:hAnsi="Cambria"/>
                <w:b/>
                <w:sz w:val="24"/>
                <w:szCs w:val="24"/>
              </w:rPr>
              <w:t>platnitelnost výstupů v praxi</w:t>
            </w:r>
          </w:p>
        </w:tc>
        <w:tc>
          <w:tcPr>
            <w:tcW w:w="7513" w:type="dxa"/>
            <w:vAlign w:val="center"/>
          </w:tcPr>
          <w:p w14:paraId="431136C4" w14:textId="15F1F931" w:rsidR="00B86D57" w:rsidRDefault="00B86D57" w:rsidP="00B86D57">
            <w:pPr>
              <w:jc w:val="both"/>
              <w:rPr>
                <w:rFonts w:ascii="Cambria" w:hAnsi="Cambria"/>
                <w:bCs/>
                <w:iCs/>
              </w:rPr>
            </w:pPr>
            <w:r w:rsidRPr="00440048">
              <w:rPr>
                <w:rFonts w:ascii="Cambria" w:hAnsi="Cambria"/>
                <w:bCs/>
              </w:rPr>
              <w:t>Využitelnost výstupů v praxi je dána již zmíněnou narůstající poptávkou po řešení této problematiky.</w:t>
            </w:r>
            <w:r>
              <w:rPr>
                <w:rFonts w:ascii="Cambria" w:hAnsi="Cambria"/>
                <w:bCs/>
                <w:i/>
                <w:iCs/>
              </w:rPr>
              <w:t xml:space="preserve"> </w:t>
            </w:r>
            <w:r>
              <w:rPr>
                <w:rFonts w:ascii="Cambria" w:hAnsi="Cambria"/>
                <w:bCs/>
                <w:iCs/>
              </w:rPr>
              <w:t>Z hlediska objektivity je potřebné uvést, že některé podniky zejména největší velikostní kategorie se snaží nalézt vlastní cestu řešení.</w:t>
            </w:r>
            <w:r>
              <w:rPr>
                <w:rFonts w:ascii="Cambria" w:hAnsi="Cambria"/>
                <w:bCs/>
                <w:i/>
                <w:iCs/>
              </w:rPr>
              <w:t xml:space="preserve"> </w:t>
            </w:r>
          </w:p>
          <w:p w14:paraId="3B38D0EB" w14:textId="5CC970B9" w:rsidR="00B86D57" w:rsidRDefault="00B86D57" w:rsidP="00B86D57">
            <w:pPr>
              <w:jc w:val="both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Za hlavní oblasti využití výstupů z řešení je možné považovat:</w:t>
            </w:r>
          </w:p>
          <w:p w14:paraId="36F646DE" w14:textId="32ACA233" w:rsidR="00B86D57" w:rsidRDefault="00B86D57" w:rsidP="00B86D57">
            <w:pPr>
              <w:pStyle w:val="Odstavecseseznamem"/>
              <w:numPr>
                <w:ilvl w:val="0"/>
                <w:numId w:val="20"/>
              </w:numPr>
              <w:jc w:val="both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 xml:space="preserve">oblast teoretického poznání, </w:t>
            </w:r>
            <w:r w:rsidR="00B3582F">
              <w:rPr>
                <w:rFonts w:ascii="Cambria" w:hAnsi="Cambria"/>
                <w:bCs/>
                <w:iCs/>
              </w:rPr>
              <w:t xml:space="preserve">jedná se </w:t>
            </w:r>
            <w:r>
              <w:rPr>
                <w:rFonts w:ascii="Cambria" w:hAnsi="Cambria"/>
                <w:bCs/>
                <w:iCs/>
              </w:rPr>
              <w:t>o nové pojetí jak ve vymezení podnikové strategie</w:t>
            </w:r>
            <w:r w:rsidR="00B3582F">
              <w:rPr>
                <w:rFonts w:ascii="Cambria" w:hAnsi="Cambria"/>
                <w:bCs/>
                <w:iCs/>
              </w:rPr>
              <w:t xml:space="preserve">, </w:t>
            </w:r>
            <w:r>
              <w:rPr>
                <w:rFonts w:ascii="Cambria" w:hAnsi="Cambria"/>
                <w:bCs/>
                <w:iCs/>
              </w:rPr>
              <w:t xml:space="preserve">resp. strategie obchodní, </w:t>
            </w:r>
            <w:r w:rsidR="00671E74">
              <w:rPr>
                <w:rFonts w:ascii="Cambria" w:hAnsi="Cambria"/>
                <w:bCs/>
                <w:iCs/>
              </w:rPr>
              <w:t xml:space="preserve">tak o zcela nový přístup </w:t>
            </w:r>
            <w:r w:rsidR="00B3582F">
              <w:rPr>
                <w:rFonts w:ascii="Cambria" w:hAnsi="Cambria"/>
                <w:bCs/>
                <w:iCs/>
              </w:rPr>
              <w:t xml:space="preserve">jejího </w:t>
            </w:r>
            <w:r w:rsidR="00671E74">
              <w:rPr>
                <w:rFonts w:ascii="Cambria" w:hAnsi="Cambria"/>
                <w:bCs/>
                <w:iCs/>
              </w:rPr>
              <w:t>generování a implementace</w:t>
            </w:r>
            <w:r w:rsidR="00B3582F">
              <w:rPr>
                <w:rFonts w:ascii="Cambria" w:hAnsi="Cambria"/>
                <w:bCs/>
                <w:iCs/>
              </w:rPr>
              <w:t xml:space="preserve">; </w:t>
            </w:r>
          </w:p>
          <w:p w14:paraId="10BE7C97" w14:textId="044DFFE7" w:rsidR="00671E74" w:rsidRDefault="00671E74" w:rsidP="00671E74">
            <w:pPr>
              <w:pStyle w:val="Odstavecseseznamem"/>
              <w:numPr>
                <w:ilvl w:val="0"/>
                <w:numId w:val="20"/>
              </w:numPr>
              <w:jc w:val="both"/>
              <w:rPr>
                <w:rFonts w:ascii="Cambria" w:hAnsi="Cambria"/>
                <w:bCs/>
                <w:iCs/>
              </w:rPr>
            </w:pPr>
            <w:r w:rsidRPr="00671E74">
              <w:rPr>
                <w:rFonts w:ascii="Cambria" w:hAnsi="Cambria"/>
                <w:bCs/>
                <w:iCs/>
              </w:rPr>
              <w:t xml:space="preserve">podnikatelskou praxi, která považuje strategii podniku současně za strategii obchodní, </w:t>
            </w:r>
            <w:r w:rsidR="00B3582F">
              <w:rPr>
                <w:rFonts w:ascii="Cambria" w:hAnsi="Cambria"/>
                <w:bCs/>
                <w:iCs/>
              </w:rPr>
              <w:t>po</w:t>
            </w:r>
            <w:r w:rsidRPr="00671E74">
              <w:rPr>
                <w:rFonts w:ascii="Cambria" w:hAnsi="Cambria"/>
                <w:bCs/>
                <w:iCs/>
              </w:rPr>
              <w:t>dle které je nezbytné nastavit obchodní portfolio. Zejména v této ekonomické fázi podniky považují podnikovou strategii za hlavní nástroj své konkurenceschopnosti a ziskovosti</w:t>
            </w:r>
            <w:r w:rsidR="00B3582F">
              <w:rPr>
                <w:rFonts w:ascii="Cambria" w:hAnsi="Cambria"/>
                <w:bCs/>
                <w:iCs/>
              </w:rPr>
              <w:t xml:space="preserve">; </w:t>
            </w:r>
          </w:p>
          <w:p w14:paraId="369E87EC" w14:textId="625C7161" w:rsidR="00671E74" w:rsidRDefault="00671E74" w:rsidP="00671E74">
            <w:pPr>
              <w:pStyle w:val="Odstavecseseznamem"/>
              <w:numPr>
                <w:ilvl w:val="0"/>
                <w:numId w:val="20"/>
              </w:numPr>
              <w:jc w:val="both"/>
              <w:rPr>
                <w:rFonts w:ascii="Cambria" w:hAnsi="Cambria"/>
                <w:bCs/>
                <w:iCs/>
              </w:rPr>
            </w:pPr>
            <w:r w:rsidRPr="00671E74">
              <w:rPr>
                <w:rFonts w:ascii="Cambria" w:hAnsi="Cambria"/>
                <w:bCs/>
                <w:iCs/>
              </w:rPr>
              <w:t>podnikatelskou praxi v oblasti vzdělávání manažerů podniků</w:t>
            </w:r>
            <w:r w:rsidR="00B3582F">
              <w:rPr>
                <w:rFonts w:ascii="Cambria" w:hAnsi="Cambria"/>
                <w:bCs/>
                <w:iCs/>
              </w:rPr>
              <w:t xml:space="preserve">, </w:t>
            </w:r>
            <w:r w:rsidRPr="00671E74">
              <w:rPr>
                <w:rFonts w:ascii="Cambria" w:hAnsi="Cambria"/>
                <w:bCs/>
                <w:iCs/>
              </w:rPr>
              <w:t>kdy byla v této problematice katedrovým výzkumem zjištěna nedostatečnost manažerské gramotnosti</w:t>
            </w:r>
            <w:r w:rsidR="00B3582F">
              <w:rPr>
                <w:rFonts w:ascii="Cambria" w:hAnsi="Cambria"/>
                <w:bCs/>
                <w:iCs/>
              </w:rPr>
              <w:t xml:space="preserve">; </w:t>
            </w:r>
          </w:p>
          <w:p w14:paraId="386F9077" w14:textId="4680214F" w:rsidR="00671E74" w:rsidRPr="00671E74" w:rsidRDefault="00671E74" w:rsidP="00671E74">
            <w:pPr>
              <w:pStyle w:val="Odstavecseseznamem"/>
              <w:numPr>
                <w:ilvl w:val="0"/>
                <w:numId w:val="20"/>
              </w:numPr>
              <w:jc w:val="both"/>
              <w:rPr>
                <w:rFonts w:ascii="Cambria" w:hAnsi="Cambria"/>
                <w:bCs/>
                <w:iCs/>
              </w:rPr>
            </w:pPr>
            <w:r w:rsidRPr="00671E74">
              <w:rPr>
                <w:rFonts w:ascii="Cambria" w:hAnsi="Cambria"/>
                <w:bCs/>
                <w:iCs/>
              </w:rPr>
              <w:t xml:space="preserve">pedagogickou oblast z hlediska </w:t>
            </w:r>
            <w:r>
              <w:rPr>
                <w:rFonts w:ascii="Cambria" w:hAnsi="Cambria"/>
                <w:bCs/>
                <w:iCs/>
              </w:rPr>
              <w:t>zvýšení teoretick</w:t>
            </w:r>
            <w:r w:rsidRPr="00671E74">
              <w:rPr>
                <w:rFonts w:ascii="Cambria" w:hAnsi="Cambria"/>
                <w:bCs/>
                <w:iCs/>
              </w:rPr>
              <w:t>ých poznatků a praktických dovedností ab</w:t>
            </w:r>
            <w:r>
              <w:rPr>
                <w:rFonts w:ascii="Cambria" w:hAnsi="Cambria"/>
                <w:bCs/>
                <w:iCs/>
              </w:rPr>
              <w:t>s</w:t>
            </w:r>
            <w:r w:rsidRPr="00671E74">
              <w:rPr>
                <w:rFonts w:ascii="Cambria" w:hAnsi="Cambria"/>
                <w:bCs/>
                <w:iCs/>
              </w:rPr>
              <w:t>olventů</w:t>
            </w:r>
            <w:r>
              <w:rPr>
                <w:rFonts w:ascii="Cambria" w:hAnsi="Cambria"/>
                <w:bCs/>
                <w:iCs/>
              </w:rPr>
              <w:t xml:space="preserve"> školy</w:t>
            </w:r>
            <w:r w:rsidRPr="00671E74">
              <w:rPr>
                <w:rFonts w:ascii="Cambria" w:hAnsi="Cambria"/>
                <w:bCs/>
                <w:iCs/>
              </w:rPr>
              <w:t>, tím se zvýš</w:t>
            </w:r>
            <w:r w:rsidR="00B3582F">
              <w:rPr>
                <w:rFonts w:ascii="Cambria" w:hAnsi="Cambria"/>
                <w:bCs/>
                <w:iCs/>
              </w:rPr>
              <w:t xml:space="preserve">í </w:t>
            </w:r>
            <w:r w:rsidRPr="00671E74">
              <w:rPr>
                <w:rFonts w:ascii="Cambria" w:hAnsi="Cambria"/>
                <w:bCs/>
                <w:iCs/>
              </w:rPr>
              <w:t>jejich hodnota na trhu práce</w:t>
            </w:r>
            <w:r>
              <w:rPr>
                <w:rFonts w:ascii="Cambria" w:hAnsi="Cambria"/>
                <w:bCs/>
                <w:iCs/>
              </w:rPr>
              <w:t xml:space="preserve">, poptávka po absolventech školy zejména pak </w:t>
            </w:r>
            <w:r w:rsidRPr="00671E74">
              <w:rPr>
                <w:rFonts w:ascii="Cambria" w:hAnsi="Cambria"/>
                <w:bCs/>
                <w:iCs/>
              </w:rPr>
              <w:t>jejich uplatnitelnost,</w:t>
            </w:r>
          </w:p>
          <w:p w14:paraId="2B26157B" w14:textId="3C8AA3F3" w:rsidR="00132D66" w:rsidRPr="00B3582F" w:rsidRDefault="00671E74" w:rsidP="00132D66">
            <w:pPr>
              <w:pStyle w:val="Odstavecseseznamem"/>
              <w:numPr>
                <w:ilvl w:val="0"/>
                <w:numId w:val="20"/>
              </w:numPr>
              <w:jc w:val="both"/>
              <w:rPr>
                <w:rFonts w:ascii="Cambria" w:hAnsi="Cambria"/>
                <w:bCs/>
              </w:rPr>
            </w:pPr>
            <w:r w:rsidRPr="00B3582F">
              <w:rPr>
                <w:rFonts w:ascii="Cambria" w:hAnsi="Cambria"/>
                <w:bCs/>
              </w:rPr>
              <w:t>státní, krajské i obecní orgány a instituce působící v uživatelské sféře jako JVTP, HK ČR</w:t>
            </w:r>
            <w:r w:rsidR="00D64DF4" w:rsidRPr="00B3582F">
              <w:rPr>
                <w:rFonts w:ascii="Cambria" w:hAnsi="Cambria"/>
                <w:bCs/>
              </w:rPr>
              <w:t xml:space="preserve"> s příslušnými pobočkami, </w:t>
            </w:r>
            <w:r w:rsidRPr="00B3582F">
              <w:rPr>
                <w:rFonts w:ascii="Cambria" w:hAnsi="Cambria"/>
                <w:bCs/>
              </w:rPr>
              <w:t xml:space="preserve">AMSP a další profesní </w:t>
            </w:r>
            <w:r w:rsidR="00D64DF4" w:rsidRPr="00B3582F">
              <w:rPr>
                <w:rFonts w:ascii="Cambria" w:hAnsi="Cambria"/>
                <w:bCs/>
              </w:rPr>
              <w:t>organizace.</w:t>
            </w:r>
            <w:r w:rsidR="00B3582F">
              <w:rPr>
                <w:rFonts w:ascii="Cambria" w:hAnsi="Cambria"/>
                <w:bCs/>
              </w:rPr>
              <w:t xml:space="preserve"> </w:t>
            </w:r>
          </w:p>
        </w:tc>
      </w:tr>
      <w:tr w:rsidR="00132D66" w:rsidRPr="00C340DE" w14:paraId="53D7F05B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F5B914B" w14:textId="2B0600F2" w:rsidR="00132D66" w:rsidRDefault="00132D66" w:rsidP="00132D66">
            <w:pPr>
              <w:rPr>
                <w:rFonts w:ascii="Cambria" w:hAnsi="Cambria"/>
                <w:b/>
                <w:sz w:val="24"/>
                <w:szCs w:val="24"/>
              </w:rPr>
            </w:pPr>
            <w:r w:rsidRPr="00C13A75">
              <w:rPr>
                <w:rFonts w:ascii="Cambria" w:hAnsi="Cambria"/>
                <w:b/>
                <w:sz w:val="24"/>
                <w:szCs w:val="24"/>
              </w:rPr>
              <w:lastRenderedPageBreak/>
              <w:t>Zahraniční spolupráce (bonifikace)</w:t>
            </w:r>
          </w:p>
        </w:tc>
        <w:tc>
          <w:tcPr>
            <w:tcW w:w="7513" w:type="dxa"/>
            <w:vAlign w:val="center"/>
          </w:tcPr>
          <w:p w14:paraId="671D1F8F" w14:textId="4996BE38" w:rsidR="00D64DF4" w:rsidRDefault="00D64DF4" w:rsidP="00D64DF4">
            <w:pPr>
              <w:jc w:val="both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 xml:space="preserve">Využity budou již navázané (nebo v budoucnu) uzavřené zahraniční vztahy Katedry managementu se zahraničními partnery. Zejména se jedná v současnosti o Polsko a Portugalsko, výhledově </w:t>
            </w:r>
            <w:r w:rsidR="00B3582F">
              <w:rPr>
                <w:rFonts w:ascii="Cambria" w:hAnsi="Cambria"/>
                <w:bCs/>
                <w:iCs/>
              </w:rPr>
              <w:t>Š</w:t>
            </w:r>
            <w:r>
              <w:rPr>
                <w:rFonts w:ascii="Cambria" w:hAnsi="Cambria"/>
                <w:bCs/>
                <w:iCs/>
              </w:rPr>
              <w:t xml:space="preserve">panělsko a Německo. </w:t>
            </w:r>
          </w:p>
          <w:p w14:paraId="5649EDA4" w14:textId="77777777" w:rsidR="00D64DF4" w:rsidRDefault="00D64DF4" w:rsidP="00D64DF4">
            <w:pPr>
              <w:jc w:val="both"/>
              <w:rPr>
                <w:rFonts w:ascii="Cambria" w:hAnsi="Cambria"/>
                <w:bCs/>
                <w:iCs/>
              </w:rPr>
            </w:pPr>
          </w:p>
          <w:p w14:paraId="7654B8B9" w14:textId="0BDA81BE" w:rsidR="00D64DF4" w:rsidRDefault="00D64DF4" w:rsidP="00D64DF4">
            <w:pPr>
              <w:jc w:val="both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 xml:space="preserve">Do řešení bude aktivně zapojen i jeden zahraniční stážista z Portugalska, který přijíždí na </w:t>
            </w:r>
            <w:r w:rsidR="00B3582F">
              <w:rPr>
                <w:rFonts w:ascii="Cambria" w:hAnsi="Cambria"/>
                <w:bCs/>
                <w:iCs/>
              </w:rPr>
              <w:t>K</w:t>
            </w:r>
            <w:r>
              <w:rPr>
                <w:rFonts w:ascii="Cambria" w:hAnsi="Cambria"/>
                <w:bCs/>
                <w:iCs/>
              </w:rPr>
              <w:t xml:space="preserve">atedru managementu v lednu tohoto roku v trvání 5 měsíců. </w:t>
            </w:r>
          </w:p>
          <w:p w14:paraId="4003153C" w14:textId="77777777" w:rsidR="00D64DF4" w:rsidRDefault="00D64DF4" w:rsidP="00D64DF4">
            <w:pPr>
              <w:jc w:val="both"/>
              <w:rPr>
                <w:rFonts w:ascii="Cambria" w:hAnsi="Cambria"/>
                <w:bCs/>
                <w:iCs/>
              </w:rPr>
            </w:pPr>
          </w:p>
          <w:p w14:paraId="625D8385" w14:textId="2DBCC4BC" w:rsidR="00D64DF4" w:rsidRDefault="00D64DF4" w:rsidP="00D64DF4">
            <w:pPr>
              <w:jc w:val="both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 xml:space="preserve">Dalším spolupracujícím partnerem bude </w:t>
            </w:r>
            <w:r w:rsidR="00B3582F">
              <w:rPr>
                <w:rFonts w:ascii="Cambria" w:hAnsi="Cambria"/>
                <w:bCs/>
                <w:iCs/>
              </w:rPr>
              <w:t>F</w:t>
            </w:r>
            <w:r w:rsidRPr="00D64DF4">
              <w:rPr>
                <w:rFonts w:ascii="Cambria" w:hAnsi="Cambria"/>
                <w:bCs/>
                <w:iCs/>
              </w:rPr>
              <w:t>akult</w:t>
            </w:r>
            <w:r w:rsidR="00B3582F">
              <w:rPr>
                <w:rFonts w:ascii="Cambria" w:hAnsi="Cambria"/>
                <w:bCs/>
                <w:iCs/>
              </w:rPr>
              <w:t xml:space="preserve">a </w:t>
            </w:r>
            <w:r w:rsidRPr="00D64DF4">
              <w:rPr>
                <w:rFonts w:ascii="Cambria" w:hAnsi="Cambria"/>
                <w:bCs/>
                <w:iCs/>
              </w:rPr>
              <w:t xml:space="preserve">managementu </w:t>
            </w:r>
            <w:proofErr w:type="spellStart"/>
            <w:r w:rsidRPr="00D64DF4">
              <w:rPr>
                <w:rFonts w:ascii="Cambria" w:hAnsi="Cambria"/>
                <w:bCs/>
                <w:iCs/>
              </w:rPr>
              <w:t>Politechnika</w:t>
            </w:r>
            <w:proofErr w:type="spellEnd"/>
            <w:r w:rsidRPr="00D64DF4">
              <w:rPr>
                <w:rFonts w:ascii="Cambria" w:hAnsi="Cambria"/>
                <w:bCs/>
                <w:iCs/>
              </w:rPr>
              <w:t xml:space="preserve"> </w:t>
            </w:r>
            <w:proofErr w:type="spellStart"/>
            <w:r w:rsidRPr="00D64DF4">
              <w:rPr>
                <w:rFonts w:ascii="Cambria" w:hAnsi="Cambria"/>
                <w:bCs/>
                <w:iCs/>
              </w:rPr>
              <w:t>Częstochowska</w:t>
            </w:r>
            <w:proofErr w:type="spellEnd"/>
            <w:r w:rsidRPr="00D64DF4">
              <w:rPr>
                <w:rFonts w:ascii="Cambria" w:hAnsi="Cambria"/>
                <w:bCs/>
                <w:iCs/>
              </w:rPr>
              <w:t xml:space="preserve"> a ISAL, kter</w:t>
            </w:r>
            <w:r w:rsidR="00B3582F">
              <w:rPr>
                <w:rFonts w:ascii="Cambria" w:hAnsi="Cambria"/>
                <w:bCs/>
                <w:iCs/>
              </w:rPr>
              <w:t>é</w:t>
            </w:r>
            <w:r w:rsidRPr="00D64DF4">
              <w:rPr>
                <w:rFonts w:ascii="Cambria" w:hAnsi="Cambria"/>
                <w:bCs/>
                <w:iCs/>
              </w:rPr>
              <w:t xml:space="preserve"> bud</w:t>
            </w:r>
            <w:r w:rsidR="00B3582F">
              <w:rPr>
                <w:rFonts w:ascii="Cambria" w:hAnsi="Cambria"/>
                <w:bCs/>
                <w:iCs/>
              </w:rPr>
              <w:t xml:space="preserve">ou </w:t>
            </w:r>
            <w:r w:rsidRPr="00D64DF4">
              <w:rPr>
                <w:rFonts w:ascii="Cambria" w:hAnsi="Cambria"/>
                <w:bCs/>
                <w:iCs/>
              </w:rPr>
              <w:t>zapojen</w:t>
            </w:r>
            <w:r w:rsidR="00B3582F">
              <w:rPr>
                <w:rFonts w:ascii="Cambria" w:hAnsi="Cambria"/>
                <w:bCs/>
                <w:iCs/>
              </w:rPr>
              <w:t xml:space="preserve">y </w:t>
            </w:r>
            <w:r w:rsidRPr="00D64DF4">
              <w:rPr>
                <w:rFonts w:ascii="Cambria" w:hAnsi="Cambria"/>
                <w:bCs/>
                <w:iCs/>
              </w:rPr>
              <w:t xml:space="preserve">do řešení a konzultace v oblasti </w:t>
            </w:r>
            <w:r>
              <w:rPr>
                <w:rFonts w:ascii="Cambria" w:hAnsi="Cambria"/>
                <w:bCs/>
                <w:iCs/>
              </w:rPr>
              <w:t>metodické</w:t>
            </w:r>
            <w:r w:rsidR="00B3582F">
              <w:rPr>
                <w:rFonts w:ascii="Cambria" w:hAnsi="Cambria"/>
                <w:bCs/>
                <w:iCs/>
              </w:rPr>
              <w:t xml:space="preserve">. </w:t>
            </w:r>
            <w:r>
              <w:rPr>
                <w:rFonts w:ascii="Cambria" w:hAnsi="Cambria"/>
                <w:bCs/>
                <w:iCs/>
              </w:rPr>
              <w:t xml:space="preserve"> </w:t>
            </w:r>
          </w:p>
          <w:p w14:paraId="76E1E9EC" w14:textId="388B6261" w:rsidR="00132D66" w:rsidRPr="009801F7" w:rsidRDefault="009801F7" w:rsidP="00D64DF4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 </w:t>
            </w:r>
          </w:p>
        </w:tc>
      </w:tr>
      <w:tr w:rsidR="00132D66" w:rsidRPr="00C340DE" w14:paraId="6EDE77B8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01DA0DF" w14:textId="568A6F13" w:rsidR="00132D66" w:rsidRPr="00C13A75" w:rsidRDefault="00132D66" w:rsidP="004D19E8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Společenská poptávka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-450326314"/>
            <w:placeholder>
              <w:docPart w:val="11028367FBF6481CBD7ACBB84C0D912C"/>
            </w:placeholder>
          </w:sdtPr>
          <w:sdtEndPr/>
          <w:sdtContent>
            <w:tc>
              <w:tcPr>
                <w:tcW w:w="7513" w:type="dxa"/>
                <w:vAlign w:val="center"/>
              </w:tcPr>
              <w:p w14:paraId="3B8B835F" w14:textId="78B70391" w:rsidR="00903DE5" w:rsidRPr="00B3582F" w:rsidRDefault="00903DE5" w:rsidP="00E91E47">
                <w:pPr>
                  <w:jc w:val="both"/>
                  <w:rPr>
                    <w:rFonts w:ascii="Cambria" w:hAnsi="Cambria"/>
                    <w:color w:val="000000" w:themeColor="text1"/>
                  </w:rPr>
                </w:pPr>
                <w:r w:rsidRPr="00B3582F">
                  <w:rPr>
                    <w:rFonts w:ascii="Cambria" w:hAnsi="Cambria"/>
                    <w:color w:val="000000" w:themeColor="text1"/>
                  </w:rPr>
                  <w:t>Existenci i intenzitu společenské poptávky lze dokumentovat a specifikovat ve dvou dimenzích.</w:t>
                </w:r>
              </w:p>
              <w:p w14:paraId="72ECB01A" w14:textId="32E34FDA" w:rsidR="00903DE5" w:rsidRPr="00A04F2B" w:rsidRDefault="00903DE5" w:rsidP="00E17021">
                <w:pPr>
                  <w:pStyle w:val="Odstavecseseznamem"/>
                  <w:numPr>
                    <w:ilvl w:val="0"/>
                    <w:numId w:val="22"/>
                  </w:numPr>
                  <w:jc w:val="both"/>
                  <w:rPr>
                    <w:rFonts w:ascii="Cambria" w:hAnsi="Cambria"/>
                    <w:color w:val="000000" w:themeColor="text1"/>
                  </w:rPr>
                </w:pPr>
                <w:r w:rsidRPr="00A04F2B">
                  <w:rPr>
                    <w:rFonts w:ascii="Cambria" w:hAnsi="Cambria"/>
                    <w:color w:val="000000" w:themeColor="text1"/>
                  </w:rPr>
                  <w:t xml:space="preserve">První lze vymezit z pohledu potřeb podnikatelské praxe v kontextu měnícího se </w:t>
                </w:r>
                <w:r w:rsidR="00E0263A" w:rsidRPr="00A04F2B">
                  <w:rPr>
                    <w:rFonts w:ascii="Cambria" w:hAnsi="Cambria"/>
                    <w:color w:val="000000" w:themeColor="text1"/>
                  </w:rPr>
                  <w:t>vnějšího prostředí (</w:t>
                </w:r>
                <w:proofErr w:type="spellStart"/>
                <w:r w:rsidR="00E0263A" w:rsidRPr="00A04F2B">
                  <w:rPr>
                    <w:rFonts w:ascii="Cambria" w:hAnsi="Cambria"/>
                    <w:color w:val="000000" w:themeColor="text1"/>
                  </w:rPr>
                  <w:t>mezoprostředí</w:t>
                </w:r>
                <w:proofErr w:type="spellEnd"/>
                <w:r w:rsidR="00E0263A" w:rsidRPr="00A04F2B">
                  <w:rPr>
                    <w:rFonts w:ascii="Cambria" w:hAnsi="Cambria"/>
                    <w:color w:val="000000" w:themeColor="text1"/>
                  </w:rPr>
                  <w:t xml:space="preserve"> a </w:t>
                </w:r>
                <w:r w:rsidRPr="00A04F2B">
                  <w:rPr>
                    <w:rFonts w:ascii="Cambria" w:hAnsi="Cambria"/>
                    <w:color w:val="000000" w:themeColor="text1"/>
                  </w:rPr>
                  <w:t>makroprostředí</w:t>
                </w:r>
                <w:r w:rsidR="00E0263A" w:rsidRPr="00A04F2B">
                  <w:rPr>
                    <w:rFonts w:ascii="Cambria" w:hAnsi="Cambria"/>
                    <w:color w:val="000000" w:themeColor="text1"/>
                  </w:rPr>
                  <w:t xml:space="preserve">).  </w:t>
                </w:r>
              </w:p>
              <w:p w14:paraId="1856A3E9" w14:textId="0314BEDC" w:rsidR="00E17021" w:rsidRPr="00B3582F" w:rsidRDefault="00903DE5" w:rsidP="00903DE5">
                <w:pPr>
                  <w:jc w:val="both"/>
                  <w:rPr>
                    <w:rFonts w:ascii="Cambria" w:hAnsi="Cambria"/>
                    <w:iCs/>
                    <w:color w:val="000000" w:themeColor="text1"/>
                  </w:rPr>
                </w:pPr>
                <w:r w:rsidRPr="00B3582F">
                  <w:rPr>
                    <w:rFonts w:ascii="Cambria" w:hAnsi="Cambria"/>
                    <w:color w:val="000000" w:themeColor="text1"/>
                  </w:rPr>
                  <w:t xml:space="preserve">Počátkem 21. století </w:t>
                </w:r>
                <w:r w:rsidRPr="00E0263A">
                  <w:rPr>
                    <w:rFonts w:ascii="Cambria" w:hAnsi="Cambria"/>
                    <w:iCs/>
                    <w:color w:val="000000" w:themeColor="text1"/>
                  </w:rPr>
                  <w:t xml:space="preserve">vrcholí disparity vyplývající </w:t>
                </w:r>
                <w:r w:rsidR="00E0263A">
                  <w:rPr>
                    <w:rFonts w:ascii="Cambria" w:hAnsi="Cambria"/>
                    <w:iCs/>
                    <w:color w:val="000000" w:themeColor="text1"/>
                  </w:rPr>
                  <w:t>z </w:t>
                </w:r>
                <w:r w:rsidRPr="00E0263A">
                  <w:rPr>
                    <w:rFonts w:ascii="Cambria" w:hAnsi="Cambria"/>
                    <w:iCs/>
                    <w:color w:val="000000" w:themeColor="text1"/>
                  </w:rPr>
                  <w:t>paradigma</w:t>
                </w:r>
                <w:r w:rsidR="00E0263A">
                  <w:rPr>
                    <w:rFonts w:ascii="Cambria" w:hAnsi="Cambria"/>
                    <w:iCs/>
                    <w:color w:val="000000" w:themeColor="text1"/>
                  </w:rPr>
                  <w:t xml:space="preserve">tu </w:t>
                </w:r>
                <w:r w:rsidRPr="00E0263A">
                  <w:rPr>
                    <w:rFonts w:ascii="Cambria" w:hAnsi="Cambria"/>
                    <w:iCs/>
                    <w:color w:val="000000" w:themeColor="text1"/>
                  </w:rPr>
                  <w:t>managementu,</w:t>
                </w:r>
                <w:r w:rsidRPr="00B3582F">
                  <w:rPr>
                    <w:rFonts w:ascii="Cambria" w:hAnsi="Cambria"/>
                    <w:color w:val="000000" w:themeColor="text1"/>
                  </w:rPr>
                  <w:t xml:space="preserve"> tedy reálně nastaveného vnitřního prostředí podniků a měnících se ekonomických cyklů. </w:t>
                </w:r>
                <w:r w:rsidR="00E17021" w:rsidRPr="00B3582F">
                  <w:rPr>
                    <w:rFonts w:ascii="Cambria" w:hAnsi="Cambria"/>
                    <w:color w:val="000000" w:themeColor="text1"/>
                  </w:rPr>
                  <w:t xml:space="preserve">Tato podnikatelská realita je důsledkem </w:t>
                </w:r>
                <w:r w:rsidR="00E17021" w:rsidRPr="00B3582F">
                  <w:rPr>
                    <w:rFonts w:ascii="Cambria" w:hAnsi="Cambria"/>
                    <w:iCs/>
                    <w:color w:val="000000" w:themeColor="text1"/>
                  </w:rPr>
                  <w:t>zákonitého střídaní ekonomických cyklů, současně umocněn</w:t>
                </w:r>
                <w:r w:rsidR="00E0263A">
                  <w:rPr>
                    <w:rFonts w:ascii="Cambria" w:hAnsi="Cambria"/>
                    <w:iCs/>
                    <w:color w:val="000000" w:themeColor="text1"/>
                  </w:rPr>
                  <w:t xml:space="preserve">a </w:t>
                </w:r>
                <w:proofErr w:type="spellStart"/>
                <w:r w:rsidR="00E17021" w:rsidRPr="00B3582F">
                  <w:rPr>
                    <w:rFonts w:ascii="Cambria" w:hAnsi="Cambria"/>
                    <w:iCs/>
                    <w:color w:val="000000" w:themeColor="text1"/>
                  </w:rPr>
                  <w:t>covidovou</w:t>
                </w:r>
                <w:proofErr w:type="spellEnd"/>
                <w:r w:rsidR="00E17021" w:rsidRPr="00B3582F">
                  <w:rPr>
                    <w:rFonts w:ascii="Cambria" w:hAnsi="Cambria"/>
                    <w:iCs/>
                    <w:color w:val="000000" w:themeColor="text1"/>
                  </w:rPr>
                  <w:t xml:space="preserve"> </w:t>
                </w:r>
                <w:r w:rsidRPr="00B3582F">
                  <w:rPr>
                    <w:rFonts w:ascii="Cambria" w:hAnsi="Cambria"/>
                    <w:iCs/>
                    <w:color w:val="000000" w:themeColor="text1"/>
                  </w:rPr>
                  <w:t>pandemií. Synergi</w:t>
                </w:r>
                <w:r w:rsidR="00E0263A">
                  <w:rPr>
                    <w:rFonts w:ascii="Cambria" w:hAnsi="Cambria"/>
                    <w:iCs/>
                    <w:color w:val="000000" w:themeColor="text1"/>
                  </w:rPr>
                  <w:t xml:space="preserve">e </w:t>
                </w:r>
                <w:r w:rsidRPr="00B3582F">
                  <w:rPr>
                    <w:rFonts w:ascii="Cambria" w:hAnsi="Cambria"/>
                    <w:iCs/>
                    <w:color w:val="000000" w:themeColor="text1"/>
                  </w:rPr>
                  <w:t>obou těchto hlavní</w:t>
                </w:r>
                <w:r w:rsidR="00E0263A">
                  <w:rPr>
                    <w:rFonts w:ascii="Cambria" w:hAnsi="Cambria"/>
                    <w:iCs/>
                    <w:color w:val="000000" w:themeColor="text1"/>
                  </w:rPr>
                  <w:t xml:space="preserve">ch </w:t>
                </w:r>
                <w:r w:rsidRPr="00B3582F">
                  <w:rPr>
                    <w:rFonts w:ascii="Cambria" w:hAnsi="Cambria"/>
                    <w:iCs/>
                    <w:color w:val="000000" w:themeColor="text1"/>
                  </w:rPr>
                  <w:t>atributů současného vývoje světové i domácí ekonomiky zintenzivnil</w:t>
                </w:r>
                <w:r w:rsidR="00E0263A">
                  <w:rPr>
                    <w:rFonts w:ascii="Cambria" w:hAnsi="Cambria"/>
                    <w:iCs/>
                    <w:color w:val="000000" w:themeColor="text1"/>
                  </w:rPr>
                  <w:t xml:space="preserve">a </w:t>
                </w:r>
                <w:r w:rsidRPr="00B3582F">
                  <w:rPr>
                    <w:rFonts w:ascii="Cambria" w:hAnsi="Cambria"/>
                    <w:iCs/>
                    <w:color w:val="000000" w:themeColor="text1"/>
                  </w:rPr>
                  <w:t xml:space="preserve">již tak existující poptávku po nových přístupech, principech a postupech při nastavení podnikové </w:t>
                </w:r>
                <w:r w:rsidR="00E0263A">
                  <w:rPr>
                    <w:rFonts w:ascii="Cambria" w:hAnsi="Cambria"/>
                    <w:iCs/>
                    <w:color w:val="000000" w:themeColor="text1"/>
                  </w:rPr>
                  <w:t xml:space="preserve">(obchodní) </w:t>
                </w:r>
                <w:r w:rsidRPr="00B3582F">
                  <w:rPr>
                    <w:rFonts w:ascii="Cambria" w:hAnsi="Cambria"/>
                    <w:iCs/>
                    <w:color w:val="000000" w:themeColor="text1"/>
                  </w:rPr>
                  <w:t>strategie.</w:t>
                </w:r>
                <w:r w:rsidR="00E17021" w:rsidRPr="00B3582F">
                  <w:rPr>
                    <w:rFonts w:ascii="Cambria" w:hAnsi="Cambria"/>
                    <w:iCs/>
                    <w:color w:val="000000" w:themeColor="text1"/>
                  </w:rPr>
                  <w:t xml:space="preserve"> Podniková, resp. obchodní strategie se stala základním nástrojem při zajištění podnikové konkurenceschopnosti, dosahování marže a celkové ziskovosti. Řešitelé spolupracují s podniky (střední a velké), které </w:t>
                </w:r>
                <w:r w:rsidR="00E0263A">
                  <w:rPr>
                    <w:rFonts w:ascii="Cambria" w:hAnsi="Cambria"/>
                    <w:iCs/>
                    <w:color w:val="000000" w:themeColor="text1"/>
                  </w:rPr>
                  <w:t xml:space="preserve">se </w:t>
                </w:r>
                <w:r w:rsidR="00E17021" w:rsidRPr="00B3582F">
                  <w:rPr>
                    <w:rFonts w:ascii="Cambria" w:hAnsi="Cambria"/>
                    <w:iCs/>
                    <w:color w:val="000000" w:themeColor="text1"/>
                  </w:rPr>
                  <w:t>již uvedený princip v důsledku svého pragmatického poznání</w:t>
                </w:r>
                <w:r w:rsidR="00E0263A">
                  <w:rPr>
                    <w:rFonts w:ascii="Cambria" w:hAnsi="Cambria"/>
                    <w:iCs/>
                    <w:color w:val="000000" w:themeColor="text1"/>
                  </w:rPr>
                  <w:t xml:space="preserve"> snaží </w:t>
                </w:r>
                <w:r w:rsidR="00E17021" w:rsidRPr="00B3582F">
                  <w:rPr>
                    <w:rFonts w:ascii="Cambria" w:hAnsi="Cambria"/>
                    <w:iCs/>
                    <w:color w:val="000000" w:themeColor="text1"/>
                  </w:rPr>
                  <w:t>implementovat jako hlavní nástroj řízení svého podniku.</w:t>
                </w:r>
                <w:r w:rsidR="00E0263A">
                  <w:rPr>
                    <w:rFonts w:ascii="Cambria" w:hAnsi="Cambria"/>
                    <w:iCs/>
                    <w:color w:val="000000" w:themeColor="text1"/>
                  </w:rPr>
                  <w:t xml:space="preserve"> </w:t>
                </w:r>
                <w:r w:rsidR="00E17021" w:rsidRPr="00B3582F">
                  <w:rPr>
                    <w:rFonts w:ascii="Cambria" w:hAnsi="Cambria"/>
                    <w:iCs/>
                    <w:color w:val="000000" w:themeColor="text1"/>
                  </w:rPr>
                  <w:t xml:space="preserve"> </w:t>
                </w:r>
              </w:p>
              <w:p w14:paraId="4C177D28" w14:textId="77777777" w:rsidR="00E17021" w:rsidRDefault="00E17021" w:rsidP="00903DE5">
                <w:pPr>
                  <w:jc w:val="both"/>
                  <w:rPr>
                    <w:rFonts w:ascii="Cambria" w:hAnsi="Cambria"/>
                    <w:iCs/>
                    <w:color w:val="000000" w:themeColor="text1"/>
                  </w:rPr>
                </w:pPr>
              </w:p>
              <w:p w14:paraId="3C2942CC" w14:textId="7A4CB71A" w:rsidR="00E17021" w:rsidRDefault="00E17021" w:rsidP="00E17021">
                <w:pPr>
                  <w:pStyle w:val="Odstavecseseznamem"/>
                  <w:numPr>
                    <w:ilvl w:val="0"/>
                    <w:numId w:val="22"/>
                  </w:numPr>
                  <w:jc w:val="both"/>
                  <w:rPr>
                    <w:rFonts w:ascii="Cambria" w:hAnsi="Cambria"/>
                    <w:iCs/>
                    <w:color w:val="000000" w:themeColor="text1"/>
                  </w:rPr>
                </w:pPr>
                <w:r>
                  <w:rPr>
                    <w:rFonts w:ascii="Cambria" w:hAnsi="Cambria"/>
                    <w:iCs/>
                    <w:color w:val="000000" w:themeColor="text1"/>
                  </w:rPr>
                  <w:t xml:space="preserve">Společenskou poptávku </w:t>
                </w:r>
                <w:r w:rsidR="00E0263A">
                  <w:rPr>
                    <w:rFonts w:ascii="Cambria" w:hAnsi="Cambria"/>
                    <w:iCs/>
                    <w:color w:val="000000" w:themeColor="text1"/>
                  </w:rPr>
                  <w:t xml:space="preserve">lze </w:t>
                </w:r>
                <w:r>
                  <w:rPr>
                    <w:rFonts w:ascii="Cambria" w:hAnsi="Cambria"/>
                    <w:iCs/>
                    <w:color w:val="000000" w:themeColor="text1"/>
                  </w:rPr>
                  <w:t xml:space="preserve">opřít i </w:t>
                </w:r>
                <w:r w:rsidR="00E0263A">
                  <w:rPr>
                    <w:rFonts w:ascii="Cambria" w:hAnsi="Cambria"/>
                    <w:iCs/>
                    <w:color w:val="000000" w:themeColor="text1"/>
                  </w:rPr>
                  <w:t xml:space="preserve">o </w:t>
                </w:r>
                <w:r>
                  <w:rPr>
                    <w:rFonts w:ascii="Cambria" w:hAnsi="Cambria"/>
                    <w:iCs/>
                    <w:color w:val="000000" w:themeColor="text1"/>
                  </w:rPr>
                  <w:t>vlastní data vyplývající z katedrového výzkumu z let 2016-2019</w:t>
                </w:r>
                <w:r w:rsidR="00E0263A">
                  <w:rPr>
                    <w:rFonts w:ascii="Cambria" w:hAnsi="Cambria"/>
                    <w:iCs/>
                    <w:color w:val="000000" w:themeColor="text1"/>
                  </w:rPr>
                  <w:t xml:space="preserve">, nadále </w:t>
                </w:r>
                <w:r>
                  <w:rPr>
                    <w:rFonts w:ascii="Cambria" w:hAnsi="Cambria"/>
                    <w:iCs/>
                    <w:color w:val="000000" w:themeColor="text1"/>
                  </w:rPr>
                  <w:t xml:space="preserve">je zajištěno jeho pokračování. </w:t>
                </w:r>
                <w:r w:rsidR="00E0263A">
                  <w:rPr>
                    <w:rFonts w:ascii="Cambria" w:hAnsi="Cambria"/>
                    <w:iCs/>
                    <w:color w:val="000000" w:themeColor="text1"/>
                  </w:rPr>
                  <w:t xml:space="preserve">Výzkum </w:t>
                </w:r>
                <w:r w:rsidR="004D31F0">
                  <w:rPr>
                    <w:rFonts w:ascii="Cambria" w:hAnsi="Cambria"/>
                    <w:iCs/>
                    <w:color w:val="000000" w:themeColor="text1"/>
                  </w:rPr>
                  <w:t>j</w:t>
                </w:r>
                <w:r>
                  <w:rPr>
                    <w:rFonts w:ascii="Cambria" w:hAnsi="Cambria"/>
                    <w:iCs/>
                    <w:color w:val="000000" w:themeColor="text1"/>
                  </w:rPr>
                  <w:t>ednoznačně prokázal</w:t>
                </w:r>
                <w:r w:rsidR="00E0263A">
                  <w:rPr>
                    <w:rFonts w:ascii="Cambria" w:hAnsi="Cambria"/>
                    <w:iCs/>
                    <w:color w:val="000000" w:themeColor="text1"/>
                  </w:rPr>
                  <w:t>, že</w:t>
                </w:r>
                <w:r>
                  <w:rPr>
                    <w:rFonts w:ascii="Cambria" w:hAnsi="Cambria"/>
                    <w:iCs/>
                    <w:color w:val="000000" w:themeColor="text1"/>
                  </w:rPr>
                  <w:t>:</w:t>
                </w:r>
              </w:p>
              <w:p w14:paraId="3D4888D9" w14:textId="454DCDB8" w:rsidR="00E17021" w:rsidRDefault="00E17021" w:rsidP="00E17021">
                <w:pPr>
                  <w:pStyle w:val="Odstavecseseznamem"/>
                  <w:numPr>
                    <w:ilvl w:val="0"/>
                    <w:numId w:val="23"/>
                  </w:numPr>
                  <w:jc w:val="both"/>
                  <w:rPr>
                    <w:rFonts w:ascii="Cambria" w:hAnsi="Cambria"/>
                    <w:iCs/>
                    <w:color w:val="000000" w:themeColor="text1"/>
                  </w:rPr>
                </w:pPr>
                <w:r>
                  <w:rPr>
                    <w:rFonts w:ascii="Cambria" w:hAnsi="Cambria"/>
                    <w:iCs/>
                    <w:color w:val="000000" w:themeColor="text1"/>
                  </w:rPr>
                  <w:t xml:space="preserve">více jak 85 % </w:t>
                </w:r>
                <w:r w:rsidR="00E0263A">
                  <w:rPr>
                    <w:rFonts w:ascii="Cambria" w:hAnsi="Cambria"/>
                    <w:iCs/>
                    <w:color w:val="000000" w:themeColor="text1"/>
                  </w:rPr>
                  <w:t xml:space="preserve">podnikatelských subjektů </w:t>
                </w:r>
                <w:r>
                  <w:rPr>
                    <w:rFonts w:ascii="Cambria" w:hAnsi="Cambria"/>
                    <w:iCs/>
                    <w:color w:val="000000" w:themeColor="text1"/>
                  </w:rPr>
                  <w:t>již odmítá používat metody „</w:t>
                </w:r>
                <w:r w:rsidR="00E0263A">
                  <w:rPr>
                    <w:rFonts w:ascii="Cambria" w:hAnsi="Cambria"/>
                    <w:iCs/>
                    <w:color w:val="000000" w:themeColor="text1"/>
                  </w:rPr>
                  <w:t>Strategické s</w:t>
                </w:r>
                <w:r>
                  <w:rPr>
                    <w:rFonts w:ascii="Cambria" w:hAnsi="Cambria"/>
                    <w:iCs/>
                    <w:color w:val="000000" w:themeColor="text1"/>
                  </w:rPr>
                  <w:t>ituační analýzy“ (metody pro vnitřní a vnější hodnocení podnikového prostřed</w:t>
                </w:r>
                <w:r w:rsidR="000F2AAF">
                  <w:rPr>
                    <w:rFonts w:ascii="Cambria" w:hAnsi="Cambria"/>
                    <w:iCs/>
                    <w:color w:val="000000" w:themeColor="text1"/>
                  </w:rPr>
                  <w:t>í), nebo</w:t>
                </w:r>
                <w:r>
                  <w:rPr>
                    <w:rFonts w:ascii="Cambria" w:hAnsi="Cambria"/>
                    <w:iCs/>
                    <w:color w:val="000000" w:themeColor="text1"/>
                  </w:rPr>
                  <w:t>ť ji</w:t>
                </w:r>
                <w:r w:rsidR="000F2AAF">
                  <w:rPr>
                    <w:rFonts w:ascii="Cambria" w:hAnsi="Cambria"/>
                    <w:iCs/>
                    <w:color w:val="000000" w:themeColor="text1"/>
                  </w:rPr>
                  <w:t>m nezaručuje nastavení podnikové</w:t>
                </w:r>
                <w:r>
                  <w:rPr>
                    <w:rFonts w:ascii="Cambria" w:hAnsi="Cambria"/>
                    <w:iCs/>
                    <w:color w:val="000000" w:themeColor="text1"/>
                  </w:rPr>
                  <w:t xml:space="preserve"> strategie na úrovni odpovídající novým ekonomickým podmínkám</w:t>
                </w:r>
                <w:r w:rsidR="00E0263A">
                  <w:rPr>
                    <w:rFonts w:ascii="Cambria" w:hAnsi="Cambria"/>
                    <w:iCs/>
                    <w:color w:val="000000" w:themeColor="text1"/>
                  </w:rPr>
                  <w:t xml:space="preserve">; </w:t>
                </w:r>
              </w:p>
              <w:p w14:paraId="40D8859D" w14:textId="77777777" w:rsidR="000F2AAF" w:rsidRDefault="000F2AAF" w:rsidP="000F2AAF">
                <w:pPr>
                  <w:pStyle w:val="Odstavecseseznamem"/>
                  <w:ind w:left="1080"/>
                  <w:jc w:val="both"/>
                  <w:rPr>
                    <w:rFonts w:ascii="Cambria" w:hAnsi="Cambria"/>
                    <w:iCs/>
                    <w:color w:val="000000" w:themeColor="text1"/>
                  </w:rPr>
                </w:pPr>
              </w:p>
              <w:p w14:paraId="2B884CFF" w14:textId="7CD51E9C" w:rsidR="000F2AAF" w:rsidRDefault="000F2AAF" w:rsidP="00E17021">
                <w:pPr>
                  <w:pStyle w:val="Odstavecseseznamem"/>
                  <w:numPr>
                    <w:ilvl w:val="0"/>
                    <w:numId w:val="23"/>
                  </w:numPr>
                  <w:jc w:val="both"/>
                  <w:rPr>
                    <w:rFonts w:ascii="Cambria" w:hAnsi="Cambria"/>
                    <w:iCs/>
                    <w:color w:val="000000" w:themeColor="text1"/>
                  </w:rPr>
                </w:pPr>
                <w:r>
                  <w:rPr>
                    <w:rFonts w:ascii="Cambria" w:hAnsi="Cambria"/>
                    <w:iCs/>
                    <w:color w:val="000000" w:themeColor="text1"/>
                  </w:rPr>
                  <w:t xml:space="preserve">základní manažerská gramotnost z oblasti tvorby podnikové strategie </w:t>
                </w:r>
                <w:r w:rsidR="00A04F2B">
                  <w:rPr>
                    <w:rFonts w:ascii="Cambria" w:hAnsi="Cambria"/>
                    <w:iCs/>
                    <w:color w:val="000000" w:themeColor="text1"/>
                  </w:rPr>
                  <w:t xml:space="preserve">nečiní </w:t>
                </w:r>
                <w:r>
                  <w:rPr>
                    <w:rFonts w:ascii="Cambria" w:hAnsi="Cambria"/>
                    <w:iCs/>
                    <w:color w:val="000000" w:themeColor="text1"/>
                  </w:rPr>
                  <w:t>více jak 65</w:t>
                </w:r>
                <w:r w:rsidR="00A04F2B">
                  <w:rPr>
                    <w:rFonts w:ascii="Cambria" w:hAnsi="Cambria"/>
                    <w:iCs/>
                    <w:color w:val="000000" w:themeColor="text1"/>
                  </w:rPr>
                  <w:t xml:space="preserve"> </w:t>
                </w:r>
                <w:r>
                  <w:rPr>
                    <w:rFonts w:ascii="Cambria" w:hAnsi="Cambria"/>
                    <w:iCs/>
                    <w:color w:val="000000" w:themeColor="text1"/>
                  </w:rPr>
                  <w:t>%</w:t>
                </w:r>
                <w:r w:rsidR="00A04F2B">
                  <w:rPr>
                    <w:rFonts w:ascii="Cambria" w:hAnsi="Cambria"/>
                    <w:iCs/>
                    <w:color w:val="000000" w:themeColor="text1"/>
                  </w:rPr>
                  <w:t xml:space="preserve"> z testovaného souboru 456 podnikatelských subjektů; </w:t>
                </w:r>
              </w:p>
              <w:p w14:paraId="0E858B89" w14:textId="77777777" w:rsidR="000F2AAF" w:rsidRPr="000F2AAF" w:rsidRDefault="000F2AAF" w:rsidP="000F2AAF">
                <w:pPr>
                  <w:pStyle w:val="Odstavecseseznamem"/>
                  <w:rPr>
                    <w:rFonts w:ascii="Cambria" w:hAnsi="Cambria"/>
                    <w:iCs/>
                    <w:color w:val="000000" w:themeColor="text1"/>
                  </w:rPr>
                </w:pPr>
              </w:p>
              <w:p w14:paraId="6F646186" w14:textId="45246AF2" w:rsidR="000F2AAF" w:rsidRDefault="00A04F2B" w:rsidP="00E17021">
                <w:pPr>
                  <w:pStyle w:val="Odstavecseseznamem"/>
                  <w:numPr>
                    <w:ilvl w:val="0"/>
                    <w:numId w:val="23"/>
                  </w:numPr>
                  <w:jc w:val="both"/>
                  <w:rPr>
                    <w:rFonts w:ascii="Cambria" w:hAnsi="Cambria"/>
                    <w:iCs/>
                    <w:color w:val="000000" w:themeColor="text1"/>
                  </w:rPr>
                </w:pPr>
                <w:r>
                  <w:rPr>
                    <w:rFonts w:ascii="Cambria" w:hAnsi="Cambria"/>
                    <w:iCs/>
                    <w:color w:val="000000" w:themeColor="text1"/>
                  </w:rPr>
                  <w:t xml:space="preserve">zejména </w:t>
                </w:r>
                <w:r w:rsidR="000F2AAF">
                  <w:rPr>
                    <w:rFonts w:ascii="Cambria" w:hAnsi="Cambria"/>
                    <w:iCs/>
                    <w:color w:val="000000" w:themeColor="text1"/>
                  </w:rPr>
                  <w:t xml:space="preserve">v kategorii </w:t>
                </w:r>
                <w:r>
                  <w:rPr>
                    <w:rFonts w:ascii="Cambria" w:hAnsi="Cambria"/>
                    <w:iCs/>
                    <w:color w:val="000000" w:themeColor="text1"/>
                  </w:rPr>
                  <w:t>MSP</w:t>
                </w:r>
                <w:r w:rsidR="000F2AAF">
                  <w:rPr>
                    <w:rFonts w:ascii="Cambria" w:hAnsi="Cambria"/>
                    <w:iCs/>
                    <w:color w:val="000000" w:themeColor="text1"/>
                  </w:rPr>
                  <w:t xml:space="preserve"> jich víc jak 75</w:t>
                </w:r>
                <w:r>
                  <w:rPr>
                    <w:rFonts w:ascii="Cambria" w:hAnsi="Cambria"/>
                    <w:iCs/>
                    <w:color w:val="000000" w:themeColor="text1"/>
                  </w:rPr>
                  <w:t xml:space="preserve"> </w:t>
                </w:r>
                <w:r w:rsidR="000F2AAF">
                  <w:rPr>
                    <w:rFonts w:ascii="Cambria" w:hAnsi="Cambria"/>
                    <w:iCs/>
                    <w:color w:val="000000" w:themeColor="text1"/>
                  </w:rPr>
                  <w:t xml:space="preserve">% požadují vypracování nových postupů </w:t>
                </w:r>
                <w:r>
                  <w:rPr>
                    <w:rFonts w:ascii="Cambria" w:hAnsi="Cambria"/>
                    <w:iCs/>
                    <w:color w:val="000000" w:themeColor="text1"/>
                  </w:rPr>
                  <w:t>a přístupů v p</w:t>
                </w:r>
                <w:r w:rsidR="000F2AAF">
                  <w:rPr>
                    <w:rFonts w:ascii="Cambria" w:hAnsi="Cambria"/>
                    <w:iCs/>
                    <w:color w:val="000000" w:themeColor="text1"/>
                  </w:rPr>
                  <w:t xml:space="preserve">rojekci podnikové, resp. obchodní strategie.  </w:t>
                </w:r>
              </w:p>
              <w:p w14:paraId="22B6BCDC" w14:textId="77777777" w:rsidR="00E17021" w:rsidRPr="00E17021" w:rsidRDefault="00E17021" w:rsidP="00E17021">
                <w:pPr>
                  <w:jc w:val="both"/>
                  <w:rPr>
                    <w:rFonts w:ascii="Cambria" w:hAnsi="Cambria"/>
                    <w:iCs/>
                    <w:color w:val="000000" w:themeColor="text1"/>
                  </w:rPr>
                </w:pPr>
              </w:p>
              <w:p w14:paraId="76001A2D" w14:textId="2C708CEA" w:rsidR="000F2AAF" w:rsidRDefault="00903DE5" w:rsidP="00903DE5">
                <w:pPr>
                  <w:pStyle w:val="Odstavecseseznamem"/>
                  <w:numPr>
                    <w:ilvl w:val="0"/>
                    <w:numId w:val="22"/>
                  </w:numPr>
                  <w:jc w:val="both"/>
                  <w:rPr>
                    <w:rFonts w:ascii="Cambria" w:hAnsi="Cambria"/>
                    <w:iCs/>
                    <w:color w:val="000000" w:themeColor="text1"/>
                  </w:rPr>
                </w:pPr>
                <w:r w:rsidRPr="000F2AAF">
                  <w:rPr>
                    <w:rFonts w:ascii="Cambria" w:hAnsi="Cambria"/>
                    <w:iCs/>
                    <w:color w:val="000000" w:themeColor="text1"/>
                  </w:rPr>
                  <w:t xml:space="preserve">Současné metody, vyučované na všech vysokých školách v oblasti generování podnikové strategie (metody </w:t>
                </w:r>
                <w:r w:rsidR="00A04F2B">
                  <w:rPr>
                    <w:rFonts w:ascii="Cambria" w:hAnsi="Cambria"/>
                    <w:iCs/>
                    <w:color w:val="000000" w:themeColor="text1"/>
                  </w:rPr>
                  <w:t>Strategické s</w:t>
                </w:r>
                <w:r w:rsidRPr="000F2AAF">
                  <w:rPr>
                    <w:rFonts w:ascii="Cambria" w:hAnsi="Cambria"/>
                    <w:iCs/>
                    <w:color w:val="000000" w:themeColor="text1"/>
                  </w:rPr>
                  <w:t>ituační analýzy) zásadním způsobem selhávají v podnikov</w:t>
                </w:r>
                <w:r w:rsidR="000F2AAF">
                  <w:rPr>
                    <w:rFonts w:ascii="Cambria" w:hAnsi="Cambria"/>
                    <w:iCs/>
                    <w:color w:val="000000" w:themeColor="text1"/>
                  </w:rPr>
                  <w:t>é sféře. Předpokládané výstupy z řešení by zajistil</w:t>
                </w:r>
                <w:r w:rsidR="00A04F2B">
                  <w:rPr>
                    <w:rFonts w:ascii="Cambria" w:hAnsi="Cambria"/>
                    <w:iCs/>
                    <w:color w:val="000000" w:themeColor="text1"/>
                  </w:rPr>
                  <w:t xml:space="preserve">y </w:t>
                </w:r>
                <w:r w:rsidR="000F2AAF">
                  <w:rPr>
                    <w:rFonts w:ascii="Cambria" w:hAnsi="Cambria"/>
                    <w:iCs/>
                    <w:color w:val="000000" w:themeColor="text1"/>
                  </w:rPr>
                  <w:t>inovaci předmětů v</w:t>
                </w:r>
                <w:r w:rsidR="00A04F2B">
                  <w:rPr>
                    <w:rFonts w:ascii="Cambria" w:hAnsi="Cambria"/>
                    <w:iCs/>
                    <w:color w:val="000000" w:themeColor="text1"/>
                  </w:rPr>
                  <w:t> první pracovní skupině</w:t>
                </w:r>
                <w:r w:rsidR="000F2AAF">
                  <w:rPr>
                    <w:rFonts w:ascii="Cambria" w:hAnsi="Cambria"/>
                    <w:iCs/>
                    <w:color w:val="000000" w:themeColor="text1"/>
                  </w:rPr>
                  <w:t>, součas</w:t>
                </w:r>
                <w:r w:rsidR="00A04F2B">
                  <w:rPr>
                    <w:rFonts w:ascii="Cambria" w:hAnsi="Cambria"/>
                    <w:iCs/>
                    <w:color w:val="000000" w:themeColor="text1"/>
                  </w:rPr>
                  <w:t xml:space="preserve">ně </w:t>
                </w:r>
                <w:r w:rsidR="000F2AAF">
                  <w:rPr>
                    <w:rFonts w:ascii="Cambria" w:hAnsi="Cambria"/>
                    <w:iCs/>
                    <w:color w:val="000000" w:themeColor="text1"/>
                  </w:rPr>
                  <w:t>by byl získán zásadní podk</w:t>
                </w:r>
                <w:r w:rsidR="00A04F2B">
                  <w:rPr>
                    <w:rFonts w:ascii="Cambria" w:hAnsi="Cambria"/>
                    <w:iCs/>
                    <w:color w:val="000000" w:themeColor="text1"/>
                  </w:rPr>
                  <w:t xml:space="preserve">lad </w:t>
                </w:r>
                <w:r w:rsidR="000F2AAF">
                  <w:rPr>
                    <w:rFonts w:ascii="Cambria" w:hAnsi="Cambria"/>
                    <w:iCs/>
                    <w:color w:val="000000" w:themeColor="text1"/>
                  </w:rPr>
                  <w:t xml:space="preserve">pro </w:t>
                </w:r>
                <w:r w:rsidR="00A04F2B">
                  <w:rPr>
                    <w:rFonts w:ascii="Cambria" w:hAnsi="Cambria"/>
                    <w:iCs/>
                    <w:color w:val="000000" w:themeColor="text1"/>
                  </w:rPr>
                  <w:t xml:space="preserve">stanovení nové </w:t>
                </w:r>
                <w:r w:rsidR="000F2AAF">
                  <w:rPr>
                    <w:rFonts w:ascii="Cambria" w:hAnsi="Cambria"/>
                    <w:iCs/>
                    <w:color w:val="000000" w:themeColor="text1"/>
                  </w:rPr>
                  <w:t>specializac</w:t>
                </w:r>
                <w:r w:rsidR="00A04F2B">
                  <w:rPr>
                    <w:rFonts w:ascii="Cambria" w:hAnsi="Cambria"/>
                    <w:iCs/>
                    <w:color w:val="000000" w:themeColor="text1"/>
                  </w:rPr>
                  <w:t>e</w:t>
                </w:r>
                <w:r w:rsidR="000F2AAF">
                  <w:rPr>
                    <w:rFonts w:ascii="Cambria" w:hAnsi="Cambria"/>
                    <w:iCs/>
                    <w:color w:val="000000" w:themeColor="text1"/>
                  </w:rPr>
                  <w:t xml:space="preserve"> v rámci </w:t>
                </w:r>
                <w:r w:rsidR="00A04F2B">
                  <w:rPr>
                    <w:rFonts w:ascii="Cambria" w:hAnsi="Cambria"/>
                    <w:iCs/>
                    <w:color w:val="000000" w:themeColor="text1"/>
                  </w:rPr>
                  <w:t>navazujícího</w:t>
                </w:r>
                <w:r w:rsidR="000F2AAF">
                  <w:rPr>
                    <w:rFonts w:ascii="Cambria" w:hAnsi="Cambria"/>
                    <w:iCs/>
                    <w:color w:val="000000" w:themeColor="text1"/>
                  </w:rPr>
                  <w:t xml:space="preserve"> magisterského SP Ekonomika po</w:t>
                </w:r>
                <w:r w:rsidR="00A04F2B">
                  <w:rPr>
                    <w:rFonts w:ascii="Cambria" w:hAnsi="Cambria"/>
                    <w:iCs/>
                    <w:color w:val="000000" w:themeColor="text1"/>
                  </w:rPr>
                  <w:t>dn</w:t>
                </w:r>
                <w:r w:rsidR="000F2AAF">
                  <w:rPr>
                    <w:rFonts w:ascii="Cambria" w:hAnsi="Cambria"/>
                    <w:iCs/>
                    <w:color w:val="000000" w:themeColor="text1"/>
                  </w:rPr>
                  <w:t>iku.</w:t>
                </w:r>
                <w:r w:rsidR="00A04F2B">
                  <w:rPr>
                    <w:rFonts w:ascii="Cambria" w:hAnsi="Cambria"/>
                    <w:iCs/>
                    <w:color w:val="000000" w:themeColor="text1"/>
                  </w:rPr>
                  <w:t xml:space="preserve"> </w:t>
                </w:r>
              </w:p>
              <w:p w14:paraId="7EA6897F" w14:textId="77777777" w:rsidR="000F2AAF" w:rsidRDefault="000F2AAF" w:rsidP="004D19E8">
                <w:pPr>
                  <w:jc w:val="both"/>
                  <w:rPr>
                    <w:rFonts w:ascii="Cambria" w:hAnsi="Cambria"/>
                    <w:iCs/>
                    <w:color w:val="000000" w:themeColor="text1"/>
                  </w:rPr>
                </w:pPr>
              </w:p>
              <w:p w14:paraId="4BB160E1" w14:textId="3297A520" w:rsidR="00132D66" w:rsidRPr="000F2AAF" w:rsidRDefault="00132D66" w:rsidP="004D19E8">
                <w:pPr>
                  <w:jc w:val="both"/>
                  <w:rPr>
                    <w:rFonts w:ascii="Cambria" w:hAnsi="Cambria"/>
                    <w:iCs/>
                    <w:color w:val="000000" w:themeColor="text1"/>
                  </w:rPr>
                </w:pPr>
              </w:p>
            </w:tc>
          </w:sdtContent>
        </w:sdt>
      </w:tr>
      <w:tr w:rsidR="00132D66" w:rsidRPr="00C340DE" w14:paraId="4601DF0B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DFAADEE" w14:textId="7CF927DB" w:rsidR="00132D66" w:rsidRPr="00C13A75" w:rsidRDefault="00132D66" w:rsidP="00132D66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>Metody</w:t>
            </w:r>
          </w:p>
        </w:tc>
        <w:tc>
          <w:tcPr>
            <w:tcW w:w="7513" w:type="dxa"/>
            <w:vAlign w:val="center"/>
          </w:tcPr>
          <w:p w14:paraId="55F5DB46" w14:textId="1CEA8CF4" w:rsidR="000F2AAF" w:rsidRDefault="00C21D2A" w:rsidP="00132D66">
            <w:pPr>
              <w:jc w:val="both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Vyjma</w:t>
            </w:r>
            <w:r w:rsidR="000F2AAF">
              <w:rPr>
                <w:rFonts w:ascii="Cambria" w:hAnsi="Cambria"/>
                <w:bCs/>
                <w:iCs/>
              </w:rPr>
              <w:t>:</w:t>
            </w:r>
          </w:p>
          <w:p w14:paraId="3DC66684" w14:textId="77777777" w:rsidR="000F2AAF" w:rsidRDefault="000F2AAF" w:rsidP="000F2AAF">
            <w:pPr>
              <w:pStyle w:val="Odstavecseseznamem"/>
              <w:numPr>
                <w:ilvl w:val="0"/>
                <w:numId w:val="24"/>
              </w:numPr>
              <w:jc w:val="both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vytvoření zdrojové datové základny,</w:t>
            </w:r>
          </w:p>
          <w:p w14:paraId="255BFE03" w14:textId="6D2E3DB6" w:rsidR="000F2AAF" w:rsidRDefault="000F2AAF" w:rsidP="000F2AAF">
            <w:pPr>
              <w:pStyle w:val="Odstavecseseznamem"/>
              <w:numPr>
                <w:ilvl w:val="0"/>
                <w:numId w:val="24"/>
              </w:numPr>
              <w:jc w:val="both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výběr</w:t>
            </w:r>
            <w:r w:rsidR="00C21D2A">
              <w:rPr>
                <w:rFonts w:ascii="Cambria" w:hAnsi="Cambria"/>
                <w:bCs/>
                <w:iCs/>
              </w:rPr>
              <w:t>u</w:t>
            </w:r>
            <w:r>
              <w:rPr>
                <w:rFonts w:ascii="Cambria" w:hAnsi="Cambria"/>
                <w:bCs/>
                <w:iCs/>
              </w:rPr>
              <w:t xml:space="preserve"> modelových podniků pro případové studie,</w:t>
            </w:r>
          </w:p>
          <w:p w14:paraId="6EB85654" w14:textId="4D5BC9ED" w:rsidR="00E94935" w:rsidRDefault="00E94935" w:rsidP="000F2AAF">
            <w:pPr>
              <w:pStyle w:val="Odstavecseseznamem"/>
              <w:numPr>
                <w:ilvl w:val="0"/>
                <w:numId w:val="24"/>
              </w:numPr>
              <w:jc w:val="both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řízen</w:t>
            </w:r>
            <w:r w:rsidR="00C21D2A">
              <w:rPr>
                <w:rFonts w:ascii="Cambria" w:hAnsi="Cambria"/>
                <w:bCs/>
                <w:iCs/>
              </w:rPr>
              <w:t>é</w:t>
            </w:r>
            <w:r>
              <w:rPr>
                <w:rFonts w:ascii="Cambria" w:hAnsi="Cambria"/>
                <w:bCs/>
                <w:iCs/>
              </w:rPr>
              <w:t xml:space="preserve"> </w:t>
            </w:r>
            <w:r w:rsidR="00C21D2A">
              <w:rPr>
                <w:rFonts w:ascii="Cambria" w:hAnsi="Cambria"/>
                <w:bCs/>
                <w:iCs/>
              </w:rPr>
              <w:t xml:space="preserve">osobní </w:t>
            </w:r>
            <w:r>
              <w:rPr>
                <w:rFonts w:ascii="Cambria" w:hAnsi="Cambria"/>
                <w:bCs/>
                <w:iCs/>
              </w:rPr>
              <w:t>rozhovory s</w:t>
            </w:r>
            <w:r w:rsidR="00C21D2A">
              <w:rPr>
                <w:rFonts w:ascii="Cambria" w:hAnsi="Cambria"/>
                <w:bCs/>
                <w:iCs/>
              </w:rPr>
              <w:t> </w:t>
            </w:r>
            <w:r>
              <w:rPr>
                <w:rFonts w:ascii="Cambria" w:hAnsi="Cambria"/>
                <w:bCs/>
                <w:iCs/>
              </w:rPr>
              <w:t>manažery</w:t>
            </w:r>
            <w:r w:rsidR="00C21D2A">
              <w:rPr>
                <w:rFonts w:ascii="Cambria" w:hAnsi="Cambria"/>
                <w:bCs/>
                <w:iCs/>
              </w:rPr>
              <w:t xml:space="preserve"> podniků, </w:t>
            </w:r>
          </w:p>
          <w:p w14:paraId="555E767E" w14:textId="01D7C666" w:rsidR="00C21D2A" w:rsidRDefault="00C21D2A" w:rsidP="000F2AAF">
            <w:pPr>
              <w:pStyle w:val="Odstavecseseznamem"/>
              <w:numPr>
                <w:ilvl w:val="0"/>
                <w:numId w:val="24"/>
              </w:numPr>
              <w:jc w:val="both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dotazníkového šetření,</w:t>
            </w:r>
          </w:p>
          <w:p w14:paraId="192BB98F" w14:textId="6BF899CF" w:rsidR="000F2AAF" w:rsidRDefault="000F2AAF" w:rsidP="000F2AAF">
            <w:pPr>
              <w:pStyle w:val="Odstavecseseznamem"/>
              <w:numPr>
                <w:ilvl w:val="0"/>
                <w:numId w:val="24"/>
              </w:numPr>
              <w:jc w:val="both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analýz</w:t>
            </w:r>
            <w:r w:rsidR="00C21D2A">
              <w:rPr>
                <w:rFonts w:ascii="Cambria" w:hAnsi="Cambria"/>
                <w:bCs/>
                <w:iCs/>
              </w:rPr>
              <w:t>y</w:t>
            </w:r>
            <w:r>
              <w:rPr>
                <w:rFonts w:ascii="Cambria" w:hAnsi="Cambria"/>
                <w:bCs/>
                <w:iCs/>
              </w:rPr>
              <w:t xml:space="preserve"> a syntéz</w:t>
            </w:r>
            <w:r w:rsidR="00C21D2A">
              <w:rPr>
                <w:rFonts w:ascii="Cambria" w:hAnsi="Cambria"/>
                <w:bCs/>
                <w:iCs/>
              </w:rPr>
              <w:t>y</w:t>
            </w:r>
            <w:r>
              <w:rPr>
                <w:rFonts w:ascii="Cambria" w:hAnsi="Cambria"/>
                <w:bCs/>
                <w:iCs/>
              </w:rPr>
              <w:t>,</w:t>
            </w:r>
          </w:p>
          <w:p w14:paraId="14C15AF4" w14:textId="77777777" w:rsidR="000F2AAF" w:rsidRDefault="000F2AAF" w:rsidP="000F2AAF">
            <w:pPr>
              <w:pStyle w:val="Odstavecseseznamem"/>
              <w:jc w:val="both"/>
              <w:rPr>
                <w:rFonts w:ascii="Cambria" w:hAnsi="Cambria"/>
                <w:bCs/>
                <w:iCs/>
              </w:rPr>
            </w:pPr>
          </w:p>
          <w:p w14:paraId="4ADA1110" w14:textId="77777777" w:rsidR="009A1842" w:rsidRDefault="000F2AAF" w:rsidP="009A1842">
            <w:pPr>
              <w:jc w:val="both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budou uplatněny</w:t>
            </w:r>
            <w:r w:rsidR="009A1842">
              <w:rPr>
                <w:rFonts w:ascii="Cambria" w:hAnsi="Cambria"/>
                <w:bCs/>
                <w:iCs/>
              </w:rPr>
              <w:t>:</w:t>
            </w:r>
          </w:p>
          <w:p w14:paraId="149247D2" w14:textId="5F1596EF" w:rsidR="009A1842" w:rsidRPr="00C21D2A" w:rsidRDefault="00C21D2A" w:rsidP="009A1842">
            <w:pPr>
              <w:pStyle w:val="Odstavecseseznamem"/>
              <w:numPr>
                <w:ilvl w:val="0"/>
                <w:numId w:val="25"/>
              </w:numPr>
              <w:jc w:val="both"/>
              <w:rPr>
                <w:rFonts w:ascii="Cambria" w:hAnsi="Cambria"/>
                <w:bCs/>
              </w:rPr>
            </w:pPr>
            <w:r w:rsidRPr="00C21D2A">
              <w:rPr>
                <w:rFonts w:ascii="Cambria" w:hAnsi="Cambria"/>
                <w:bCs/>
              </w:rPr>
              <w:t>m</w:t>
            </w:r>
            <w:r w:rsidR="009A1842" w:rsidRPr="00C21D2A">
              <w:rPr>
                <w:rFonts w:ascii="Cambria" w:hAnsi="Cambria"/>
                <w:bCs/>
              </w:rPr>
              <w:t>atematicko-statistické metody včetně matematického modelování</w:t>
            </w:r>
          </w:p>
          <w:p w14:paraId="64EF28EC" w14:textId="3F4328EB" w:rsidR="00132D66" w:rsidRDefault="009A1842" w:rsidP="009A1842">
            <w:pPr>
              <w:ind w:left="770"/>
              <w:jc w:val="both"/>
              <w:rPr>
                <w:rFonts w:ascii="Cambria" w:hAnsi="Cambria"/>
                <w:bCs/>
                <w:i/>
                <w:iCs/>
              </w:rPr>
            </w:pPr>
            <w:r w:rsidRPr="00C21D2A">
              <w:rPr>
                <w:rFonts w:ascii="Cambria" w:hAnsi="Cambria"/>
                <w:bCs/>
              </w:rPr>
              <w:t>(meritem implementace těchto metod bude</w:t>
            </w:r>
            <w:r w:rsidR="00E94728" w:rsidRPr="00C21D2A">
              <w:rPr>
                <w:rFonts w:ascii="Cambria" w:hAnsi="Cambria"/>
                <w:bCs/>
              </w:rPr>
              <w:t xml:space="preserve"> pomocí </w:t>
            </w:r>
            <w:r w:rsidR="00DF33C2" w:rsidRPr="00C21D2A">
              <w:rPr>
                <w:rFonts w:ascii="Cambria" w:hAnsi="Cambria"/>
                <w:bCs/>
              </w:rPr>
              <w:t xml:space="preserve">regrese a korelace sestavit </w:t>
            </w:r>
            <w:r w:rsidR="00327E15" w:rsidRPr="00C21D2A">
              <w:rPr>
                <w:rFonts w:ascii="Cambria" w:hAnsi="Cambria"/>
                <w:bCs/>
              </w:rPr>
              <w:t>matematický aparát s determinací časových řad řešených v </w:t>
            </w:r>
            <w:proofErr w:type="spellStart"/>
            <w:r w:rsidR="00327E15" w:rsidRPr="00C21D2A">
              <w:rPr>
                <w:rFonts w:ascii="Cambria" w:hAnsi="Cambria"/>
                <w:bCs/>
              </w:rPr>
              <w:t>MATLABu</w:t>
            </w:r>
            <w:proofErr w:type="spellEnd"/>
            <w:r w:rsidR="00327E15" w:rsidRPr="00C21D2A">
              <w:rPr>
                <w:rFonts w:ascii="Cambria" w:hAnsi="Cambria"/>
                <w:bCs/>
              </w:rPr>
              <w:t xml:space="preserve"> s podporou </w:t>
            </w:r>
            <w:proofErr w:type="spellStart"/>
            <w:r w:rsidR="004D19E8" w:rsidRPr="00C21D2A">
              <w:rPr>
                <w:rFonts w:ascii="Cambria" w:hAnsi="Cambria"/>
                <w:bCs/>
              </w:rPr>
              <w:t>D</w:t>
            </w:r>
            <w:r w:rsidR="008D38D7" w:rsidRPr="00C21D2A">
              <w:rPr>
                <w:rFonts w:ascii="Cambria" w:hAnsi="Cambria"/>
                <w:bCs/>
              </w:rPr>
              <w:t>eep</w:t>
            </w:r>
            <w:proofErr w:type="spellEnd"/>
            <w:r w:rsidR="008D38D7" w:rsidRPr="00C21D2A">
              <w:rPr>
                <w:rFonts w:ascii="Cambria" w:hAnsi="Cambria"/>
                <w:bCs/>
              </w:rPr>
              <w:t xml:space="preserve"> learningových nástrojů</w:t>
            </w:r>
            <w:r w:rsidR="00D051A4" w:rsidRPr="00C21D2A">
              <w:rPr>
                <w:rFonts w:ascii="Cambria" w:hAnsi="Cambria"/>
                <w:bCs/>
              </w:rPr>
              <w:t xml:space="preserve"> a sofistikovaných nástrojů z problematiky analytických nástrojů Big Data.</w:t>
            </w:r>
            <w:r w:rsidRPr="00C21D2A">
              <w:rPr>
                <w:rFonts w:ascii="Cambria" w:hAnsi="Cambria"/>
                <w:bCs/>
              </w:rPr>
              <w:t xml:space="preserve"> S využitím matematického modelování pak budou parametrizovány základní vztahy nezbytné při projekci podnikové</w:t>
            </w:r>
            <w:r w:rsidR="00C21D2A" w:rsidRPr="00C21D2A">
              <w:rPr>
                <w:rFonts w:ascii="Cambria" w:hAnsi="Cambria"/>
                <w:bCs/>
              </w:rPr>
              <w:t xml:space="preserve">, resp. obchodní </w:t>
            </w:r>
            <w:r w:rsidRPr="00C21D2A">
              <w:rPr>
                <w:rFonts w:ascii="Cambria" w:hAnsi="Cambria"/>
                <w:bCs/>
              </w:rPr>
              <w:t>strategie a odpovídajícího obchodního portfolia).</w:t>
            </w:r>
          </w:p>
        </w:tc>
      </w:tr>
    </w:tbl>
    <w:p w14:paraId="46CDFF38" w14:textId="2ACD817C" w:rsidR="003E3D4E" w:rsidRDefault="003E3D4E">
      <w:pPr>
        <w:rPr>
          <w:rFonts w:ascii="Cambria" w:hAnsi="Cambria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3E3D4E" w:rsidRPr="00C340DE" w14:paraId="77412DB5" w14:textId="77777777" w:rsidTr="00903DE5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F204CB3" w14:textId="010A0F40" w:rsidR="003E3D4E" w:rsidRPr="00C13A75" w:rsidRDefault="003E3D4E" w:rsidP="00903DE5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Popis projektu</w:t>
            </w:r>
          </w:p>
        </w:tc>
        <w:tc>
          <w:tcPr>
            <w:tcW w:w="7513" w:type="dxa"/>
            <w:vAlign w:val="center"/>
          </w:tcPr>
          <w:p w14:paraId="78EB226E" w14:textId="3C7AA36C" w:rsidR="009A1842" w:rsidRPr="00C21D2A" w:rsidRDefault="009A1842" w:rsidP="009A1842">
            <w:pPr>
              <w:jc w:val="both"/>
              <w:rPr>
                <w:rFonts w:ascii="Cambria" w:hAnsi="Cambria"/>
                <w:iCs/>
                <w:color w:val="000000" w:themeColor="text1"/>
              </w:rPr>
            </w:pPr>
            <w:r>
              <w:rPr>
                <w:rFonts w:ascii="Cambria" w:hAnsi="Cambria"/>
                <w:bCs/>
                <w:iCs/>
              </w:rPr>
              <w:t>Nosná problematika projektu je návrh „</w:t>
            </w:r>
            <w:r>
              <w:rPr>
                <w:rFonts w:ascii="Cambria" w:hAnsi="Cambria"/>
                <w:i/>
                <w:color w:val="000000" w:themeColor="text1"/>
              </w:rPr>
              <w:t>Nového</w:t>
            </w:r>
            <w:r w:rsidRPr="00551B57">
              <w:rPr>
                <w:rFonts w:ascii="Cambria" w:hAnsi="Cambria"/>
                <w:i/>
                <w:color w:val="000000" w:themeColor="text1"/>
              </w:rPr>
              <w:t xml:space="preserve"> přístup</w:t>
            </w:r>
            <w:r>
              <w:rPr>
                <w:rFonts w:ascii="Cambria" w:hAnsi="Cambria"/>
                <w:i/>
                <w:color w:val="000000" w:themeColor="text1"/>
              </w:rPr>
              <w:t>u</w:t>
            </w:r>
            <w:r w:rsidRPr="00551B57">
              <w:rPr>
                <w:rFonts w:ascii="Cambria" w:hAnsi="Cambria"/>
                <w:i/>
                <w:color w:val="000000" w:themeColor="text1"/>
              </w:rPr>
              <w:t xml:space="preserve"> v generování podnikové </w:t>
            </w:r>
            <w:r w:rsidR="00C21D2A">
              <w:rPr>
                <w:rFonts w:ascii="Cambria" w:hAnsi="Cambria"/>
                <w:i/>
                <w:color w:val="000000" w:themeColor="text1"/>
              </w:rPr>
              <w:t xml:space="preserve">(obchodní) </w:t>
            </w:r>
            <w:r w:rsidRPr="00551B57">
              <w:rPr>
                <w:rFonts w:ascii="Cambria" w:hAnsi="Cambria"/>
                <w:i/>
                <w:color w:val="000000" w:themeColor="text1"/>
              </w:rPr>
              <w:t>strategie s využitím parametrizace podnikových procesů</w:t>
            </w:r>
            <w:r>
              <w:rPr>
                <w:rFonts w:ascii="Cambria" w:hAnsi="Cambria"/>
                <w:i/>
                <w:color w:val="000000" w:themeColor="text1"/>
              </w:rPr>
              <w:t xml:space="preserve">“. </w:t>
            </w:r>
            <w:r w:rsidRPr="00C21D2A">
              <w:rPr>
                <w:rFonts w:ascii="Cambria" w:hAnsi="Cambria"/>
                <w:iCs/>
                <w:color w:val="000000" w:themeColor="text1"/>
              </w:rPr>
              <w:t>Při rezonanci s</w:t>
            </w:r>
            <w:r w:rsidR="00C21D2A" w:rsidRPr="00C21D2A">
              <w:rPr>
                <w:rFonts w:ascii="Cambria" w:hAnsi="Cambria"/>
                <w:iCs/>
                <w:color w:val="000000" w:themeColor="text1"/>
              </w:rPr>
              <w:t>h</w:t>
            </w:r>
            <w:r w:rsidRPr="00C21D2A">
              <w:rPr>
                <w:rFonts w:ascii="Cambria" w:hAnsi="Cambria"/>
                <w:iCs/>
                <w:color w:val="000000" w:themeColor="text1"/>
              </w:rPr>
              <w:t>ody mezi podnikovými manažery i stále se rozšiřující vědeckou obcí</w:t>
            </w:r>
            <w:r w:rsidR="00947279" w:rsidRPr="00C21D2A">
              <w:rPr>
                <w:rFonts w:ascii="Cambria" w:hAnsi="Cambria"/>
                <w:iCs/>
                <w:color w:val="000000" w:themeColor="text1"/>
              </w:rPr>
              <w:t xml:space="preserve"> zejména v</w:t>
            </w:r>
            <w:r w:rsidR="00C21D2A" w:rsidRPr="00C21D2A">
              <w:rPr>
                <w:rFonts w:ascii="Cambria" w:hAnsi="Cambria"/>
                <w:iCs/>
                <w:color w:val="000000" w:themeColor="text1"/>
              </w:rPr>
              <w:t> </w:t>
            </w:r>
            <w:r w:rsidR="00947279" w:rsidRPr="00C21D2A">
              <w:rPr>
                <w:rFonts w:ascii="Cambria" w:hAnsi="Cambria"/>
                <w:iCs/>
                <w:color w:val="000000" w:themeColor="text1"/>
              </w:rPr>
              <w:t>zahraničí</w:t>
            </w:r>
            <w:r w:rsidR="00C21D2A" w:rsidRPr="00C21D2A">
              <w:rPr>
                <w:rFonts w:ascii="Cambria" w:hAnsi="Cambria"/>
                <w:iCs/>
                <w:color w:val="000000" w:themeColor="text1"/>
              </w:rPr>
              <w:t xml:space="preserve"> a </w:t>
            </w:r>
            <w:r w:rsidRPr="00C21D2A">
              <w:rPr>
                <w:rFonts w:ascii="Cambria" w:hAnsi="Cambria"/>
                <w:iCs/>
                <w:color w:val="000000" w:themeColor="text1"/>
              </w:rPr>
              <w:t>mezi strategií p</w:t>
            </w:r>
            <w:r w:rsidR="00947279" w:rsidRPr="00C21D2A">
              <w:rPr>
                <w:rFonts w:ascii="Cambria" w:hAnsi="Cambria"/>
                <w:iCs/>
                <w:color w:val="000000" w:themeColor="text1"/>
              </w:rPr>
              <w:t>odniku</w:t>
            </w:r>
            <w:r w:rsidRPr="00C21D2A">
              <w:rPr>
                <w:rFonts w:ascii="Cambria" w:hAnsi="Cambria"/>
                <w:iCs/>
                <w:color w:val="000000" w:themeColor="text1"/>
              </w:rPr>
              <w:t xml:space="preserve"> a obchodní strategií </w:t>
            </w:r>
            <w:r w:rsidR="00C21D2A" w:rsidRPr="00C21D2A">
              <w:rPr>
                <w:rFonts w:ascii="Cambria" w:hAnsi="Cambria"/>
                <w:iCs/>
                <w:color w:val="000000" w:themeColor="text1"/>
              </w:rPr>
              <w:t xml:space="preserve">lze konstatovat, že se jedná </w:t>
            </w:r>
            <w:r w:rsidRPr="00C21D2A">
              <w:rPr>
                <w:rFonts w:ascii="Cambria" w:hAnsi="Cambria"/>
                <w:iCs/>
                <w:color w:val="000000" w:themeColor="text1"/>
              </w:rPr>
              <w:t>o celospolečen</w:t>
            </w:r>
            <w:r w:rsidR="00174D6F">
              <w:rPr>
                <w:rFonts w:ascii="Cambria" w:hAnsi="Cambria"/>
                <w:iCs/>
                <w:color w:val="000000" w:themeColor="text1"/>
              </w:rPr>
              <w:t>s</w:t>
            </w:r>
            <w:r w:rsidRPr="00C21D2A">
              <w:rPr>
                <w:rFonts w:ascii="Cambria" w:hAnsi="Cambria"/>
                <w:iCs/>
                <w:color w:val="000000" w:themeColor="text1"/>
              </w:rPr>
              <w:t xml:space="preserve">ky potřebnou, požadovanou a zásadní problematiku. </w:t>
            </w:r>
            <w:r w:rsidR="00C21D2A">
              <w:rPr>
                <w:rFonts w:ascii="Cambria" w:hAnsi="Cambria"/>
                <w:iCs/>
                <w:color w:val="000000" w:themeColor="text1"/>
              </w:rPr>
              <w:t xml:space="preserve">Z vědeckého hlediska půjde o </w:t>
            </w:r>
            <w:r w:rsidR="00947279" w:rsidRPr="00C21D2A">
              <w:rPr>
                <w:rFonts w:ascii="Cambria" w:hAnsi="Cambria"/>
                <w:iCs/>
                <w:color w:val="000000" w:themeColor="text1"/>
              </w:rPr>
              <w:t>první aproximaci dané problematiky v podnikatelském prostředí</w:t>
            </w:r>
            <w:r w:rsidR="000F7B58">
              <w:rPr>
                <w:rFonts w:ascii="Cambria" w:hAnsi="Cambria"/>
                <w:iCs/>
                <w:color w:val="000000" w:themeColor="text1"/>
              </w:rPr>
              <w:t>, kdy</w:t>
            </w:r>
            <w:r w:rsidR="00947279" w:rsidRPr="00C21D2A">
              <w:rPr>
                <w:rFonts w:ascii="Cambria" w:hAnsi="Cambria"/>
                <w:iCs/>
                <w:color w:val="000000" w:themeColor="text1"/>
              </w:rPr>
              <w:t xml:space="preserve"> získané výstupy bude potřebné ověřit v široké podnikové praxi.</w:t>
            </w:r>
          </w:p>
          <w:p w14:paraId="3CC3512D" w14:textId="45574B2D" w:rsidR="009A1842" w:rsidRPr="000F7B58" w:rsidRDefault="00947279" w:rsidP="009A1842">
            <w:pPr>
              <w:jc w:val="both"/>
              <w:rPr>
                <w:rFonts w:ascii="Cambria" w:hAnsi="Cambria"/>
                <w:iCs/>
                <w:color w:val="000000" w:themeColor="text1"/>
              </w:rPr>
            </w:pPr>
            <w:r w:rsidRPr="000F7B58">
              <w:rPr>
                <w:rFonts w:ascii="Cambria" w:hAnsi="Cambria"/>
                <w:iCs/>
                <w:color w:val="000000" w:themeColor="text1"/>
              </w:rPr>
              <w:t xml:space="preserve">Základní výzkumnou hypotézou je konstatování, že stávající metody </w:t>
            </w:r>
            <w:r w:rsidR="000F7B58">
              <w:rPr>
                <w:rFonts w:ascii="Cambria" w:hAnsi="Cambria"/>
                <w:iCs/>
                <w:color w:val="000000" w:themeColor="text1"/>
              </w:rPr>
              <w:t xml:space="preserve">Strategické situační analýzy </w:t>
            </w:r>
            <w:r w:rsidRPr="000F7B58">
              <w:rPr>
                <w:rFonts w:ascii="Cambria" w:hAnsi="Cambria"/>
                <w:iCs/>
                <w:color w:val="000000" w:themeColor="text1"/>
              </w:rPr>
              <w:t>nezaručují získání podkladů</w:t>
            </w:r>
            <w:r w:rsidR="000F7B58">
              <w:rPr>
                <w:rFonts w:ascii="Cambria" w:hAnsi="Cambria"/>
                <w:iCs/>
                <w:color w:val="000000" w:themeColor="text1"/>
              </w:rPr>
              <w:t xml:space="preserve"> nezbytných </w:t>
            </w:r>
            <w:r w:rsidRPr="000F7B58">
              <w:rPr>
                <w:rFonts w:ascii="Cambria" w:hAnsi="Cambria"/>
                <w:iCs/>
                <w:color w:val="000000" w:themeColor="text1"/>
              </w:rPr>
              <w:t>pro nastavení jedinečné a konkuren</w:t>
            </w:r>
            <w:r w:rsidR="000F7B58">
              <w:rPr>
                <w:rFonts w:ascii="Cambria" w:hAnsi="Cambria"/>
                <w:iCs/>
                <w:color w:val="000000" w:themeColor="text1"/>
              </w:rPr>
              <w:t>ceschopné p</w:t>
            </w:r>
            <w:r w:rsidRPr="000F7B58">
              <w:rPr>
                <w:rFonts w:ascii="Cambria" w:hAnsi="Cambria"/>
                <w:iCs/>
                <w:color w:val="000000" w:themeColor="text1"/>
              </w:rPr>
              <w:t xml:space="preserve">odnikové </w:t>
            </w:r>
            <w:r w:rsidR="000F7B58">
              <w:rPr>
                <w:rFonts w:ascii="Cambria" w:hAnsi="Cambria"/>
                <w:iCs/>
                <w:color w:val="000000" w:themeColor="text1"/>
              </w:rPr>
              <w:t xml:space="preserve">(obchodní) </w:t>
            </w:r>
            <w:r w:rsidRPr="000F7B58">
              <w:rPr>
                <w:rFonts w:ascii="Cambria" w:hAnsi="Cambria"/>
                <w:iCs/>
                <w:color w:val="000000" w:themeColor="text1"/>
              </w:rPr>
              <w:t xml:space="preserve">strategie. </w:t>
            </w:r>
          </w:p>
          <w:p w14:paraId="0476BE45" w14:textId="59908A73" w:rsidR="00947279" w:rsidRPr="00947279" w:rsidRDefault="000F7B58" w:rsidP="009A1842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V</w:t>
            </w:r>
            <w:r w:rsidR="00947279">
              <w:rPr>
                <w:rFonts w:ascii="Cambria" w:hAnsi="Cambria"/>
                <w:color w:val="000000" w:themeColor="text1"/>
              </w:rPr>
              <w:t xml:space="preserve">ytvořena </w:t>
            </w:r>
            <w:r>
              <w:rPr>
                <w:rFonts w:ascii="Cambria" w:hAnsi="Cambria"/>
                <w:color w:val="000000" w:themeColor="text1"/>
              </w:rPr>
              <w:t xml:space="preserve">bude </w:t>
            </w:r>
            <w:r w:rsidR="00947279">
              <w:rPr>
                <w:rFonts w:ascii="Cambria" w:hAnsi="Cambria"/>
                <w:color w:val="000000" w:themeColor="text1"/>
              </w:rPr>
              <w:t xml:space="preserve">zdrojová datová základna zahrnující </w:t>
            </w:r>
            <w:r>
              <w:rPr>
                <w:rFonts w:ascii="Cambria" w:hAnsi="Cambria"/>
                <w:color w:val="000000" w:themeColor="text1"/>
              </w:rPr>
              <w:t>MSP</w:t>
            </w:r>
            <w:r w:rsidR="00947279">
              <w:rPr>
                <w:rFonts w:ascii="Cambria" w:hAnsi="Cambria"/>
                <w:color w:val="000000" w:themeColor="text1"/>
              </w:rPr>
              <w:t xml:space="preserve"> a velké podniky z odvětví strojírenství a služeb. Pro analýzu </w:t>
            </w:r>
            <w:r w:rsidR="00E94935">
              <w:rPr>
                <w:rFonts w:ascii="Cambria" w:hAnsi="Cambria"/>
                <w:color w:val="000000" w:themeColor="text1"/>
              </w:rPr>
              <w:t xml:space="preserve">dat budou využity matematicko-statistické metody včetně matematického modelování. Parametrizací vztahu mezi hodnotou podnikových procesů a procesů podpůrných a </w:t>
            </w:r>
            <w:r w:rsidR="00DE4597">
              <w:rPr>
                <w:rFonts w:ascii="Cambria" w:hAnsi="Cambria"/>
                <w:color w:val="000000" w:themeColor="text1"/>
              </w:rPr>
              <w:t xml:space="preserve">příslušným </w:t>
            </w:r>
            <w:r w:rsidR="00E94935">
              <w:rPr>
                <w:rFonts w:ascii="Cambria" w:hAnsi="Cambria"/>
                <w:color w:val="000000" w:themeColor="text1"/>
              </w:rPr>
              <w:t xml:space="preserve">obchodním portfoliem umožní nastavit obecná pravidla pro </w:t>
            </w:r>
            <w:r w:rsidR="00DE4597">
              <w:rPr>
                <w:rFonts w:ascii="Cambria" w:hAnsi="Cambria"/>
                <w:color w:val="000000" w:themeColor="text1"/>
              </w:rPr>
              <w:t xml:space="preserve">projekci a implementaci podnikové </w:t>
            </w:r>
            <w:r>
              <w:rPr>
                <w:rFonts w:ascii="Cambria" w:hAnsi="Cambria"/>
                <w:color w:val="000000" w:themeColor="text1"/>
              </w:rPr>
              <w:t xml:space="preserve">(obchodní) </w:t>
            </w:r>
            <w:r w:rsidR="00DE4597">
              <w:rPr>
                <w:rFonts w:ascii="Cambria" w:hAnsi="Cambria"/>
                <w:color w:val="000000" w:themeColor="text1"/>
              </w:rPr>
              <w:t xml:space="preserve">strategie. Výstupem bude pracovní manuál k projekci podnikové </w:t>
            </w:r>
            <w:r>
              <w:rPr>
                <w:rFonts w:ascii="Cambria" w:hAnsi="Cambria"/>
                <w:color w:val="000000" w:themeColor="text1"/>
              </w:rPr>
              <w:t xml:space="preserve">(obchodní) </w:t>
            </w:r>
            <w:r w:rsidR="00DE4597">
              <w:rPr>
                <w:rFonts w:ascii="Cambria" w:hAnsi="Cambria"/>
                <w:color w:val="000000" w:themeColor="text1"/>
              </w:rPr>
              <w:t xml:space="preserve">strategie a navržen </w:t>
            </w:r>
            <w:r>
              <w:rPr>
                <w:rFonts w:ascii="Cambria" w:hAnsi="Cambria"/>
                <w:color w:val="000000" w:themeColor="text1"/>
              </w:rPr>
              <w:t xml:space="preserve">bude </w:t>
            </w:r>
            <w:r w:rsidR="00DE4597">
              <w:rPr>
                <w:rFonts w:ascii="Cambria" w:hAnsi="Cambria"/>
                <w:color w:val="000000" w:themeColor="text1"/>
              </w:rPr>
              <w:t>algoritmus pro tvorbu softwar</w:t>
            </w:r>
            <w:r>
              <w:rPr>
                <w:rFonts w:ascii="Cambria" w:hAnsi="Cambria"/>
                <w:color w:val="000000" w:themeColor="text1"/>
              </w:rPr>
              <w:t>u</w:t>
            </w:r>
            <w:r w:rsidR="00DE4597">
              <w:rPr>
                <w:rFonts w:ascii="Cambria" w:hAnsi="Cambria"/>
                <w:color w:val="000000" w:themeColor="text1"/>
              </w:rPr>
              <w:t>, který by tento proces umožnil automatizovat při zachování jedinečnosti každého výstupu z něho získan</w:t>
            </w:r>
            <w:r>
              <w:rPr>
                <w:rFonts w:ascii="Cambria" w:hAnsi="Cambria"/>
                <w:color w:val="000000" w:themeColor="text1"/>
              </w:rPr>
              <w:t>ého</w:t>
            </w:r>
            <w:r w:rsidR="00DE4597">
              <w:rPr>
                <w:rFonts w:ascii="Cambria" w:hAnsi="Cambria"/>
                <w:color w:val="000000" w:themeColor="text1"/>
              </w:rPr>
              <w:t>.</w:t>
            </w:r>
            <w:r>
              <w:rPr>
                <w:rFonts w:ascii="Cambria" w:hAnsi="Cambria"/>
                <w:color w:val="000000" w:themeColor="text1"/>
              </w:rPr>
              <w:t xml:space="preserve"> </w:t>
            </w:r>
          </w:p>
          <w:p w14:paraId="2C0E057D" w14:textId="77777777" w:rsidR="009A1842" w:rsidRDefault="009A1842" w:rsidP="009A1842">
            <w:pPr>
              <w:jc w:val="both"/>
              <w:rPr>
                <w:rFonts w:ascii="Cambria" w:hAnsi="Cambria"/>
                <w:i/>
                <w:color w:val="000000" w:themeColor="text1"/>
              </w:rPr>
            </w:pPr>
          </w:p>
          <w:p w14:paraId="30F55398" w14:textId="77777777" w:rsidR="009A1842" w:rsidRDefault="009A1842" w:rsidP="009A1842">
            <w:pPr>
              <w:jc w:val="both"/>
              <w:rPr>
                <w:rFonts w:ascii="Cambria" w:hAnsi="Cambria"/>
                <w:i/>
                <w:color w:val="000000" w:themeColor="text1"/>
              </w:rPr>
            </w:pPr>
          </w:p>
          <w:p w14:paraId="552B3FF3" w14:textId="2E49CD39" w:rsidR="003E3D4E" w:rsidRDefault="003E3D4E" w:rsidP="00903DE5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</w:tc>
      </w:tr>
    </w:tbl>
    <w:p w14:paraId="3F73CFF5" w14:textId="71F4E8FD" w:rsidR="003E3D4E" w:rsidRDefault="003E3D4E" w:rsidP="00350A01">
      <w:pPr>
        <w:keepNext/>
        <w:rPr>
          <w:rFonts w:ascii="Cambria" w:hAnsi="Cambria"/>
          <w:b/>
          <w:sz w:val="24"/>
          <w:szCs w:val="24"/>
        </w:rPr>
      </w:pPr>
    </w:p>
    <w:p w14:paraId="0059482F" w14:textId="77777777" w:rsidR="009E3C70" w:rsidRPr="00C340DE" w:rsidRDefault="009E3C70" w:rsidP="00350A01">
      <w:pPr>
        <w:keepNext/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t>Harmonogram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164C75" w:rsidRPr="00C340DE" w14:paraId="63365BD8" w14:textId="77777777" w:rsidTr="00B52434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C32EF8A" w14:textId="77777777" w:rsidR="00164C75" w:rsidRPr="00C340DE" w:rsidRDefault="00164C75" w:rsidP="00350A01">
            <w:pPr>
              <w:keepNext/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Začátek realizace projektu</w:t>
            </w:r>
          </w:p>
        </w:tc>
        <w:tc>
          <w:tcPr>
            <w:tcW w:w="7513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color w:val="000000" w:themeColor="text1"/>
                <w:sz w:val="24"/>
                <w:szCs w:val="24"/>
              </w:rPr>
              <w:id w:val="-1236006296"/>
              <w:placeholder>
                <w:docPart w:val="2182B0CE10DE4C9AA268AD413C070EC7"/>
              </w:placeholder>
              <w:date w:fullDate="2022-01-03T00:00:00Z">
                <w:dateFormat w:val="d.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491C7160" w14:textId="51566F0D" w:rsidR="00164C75" w:rsidRPr="00B52434" w:rsidRDefault="000B4D76" w:rsidP="00350A01">
                <w:pPr>
                  <w:keepNext/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3.1.2022</w:t>
                </w:r>
              </w:p>
            </w:sdtContent>
          </w:sdt>
        </w:tc>
      </w:tr>
      <w:tr w:rsidR="00164C75" w:rsidRPr="00C340DE" w14:paraId="23CC753F" w14:textId="77777777" w:rsidTr="00B52434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76E63DB" w14:textId="77777777" w:rsidR="00164C75" w:rsidRPr="00C340DE" w:rsidRDefault="00164C75" w:rsidP="00164C75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Ukončení realizace projektu</w:t>
            </w:r>
          </w:p>
        </w:tc>
        <w:tc>
          <w:tcPr>
            <w:tcW w:w="7513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color w:val="000000" w:themeColor="text1"/>
                <w:sz w:val="24"/>
                <w:szCs w:val="24"/>
              </w:rPr>
              <w:id w:val="627443316"/>
              <w:placeholder>
                <w:docPart w:val="01647DC315734DB5B6898C22912E633B"/>
              </w:placeholder>
              <w:date w:fullDate="2022-12-31T00:00:00Z">
                <w:dateFormat w:val="d.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20F9A21A" w14:textId="33DC2574" w:rsidR="00164C75" w:rsidRPr="00B52434" w:rsidRDefault="000563E3" w:rsidP="00164C75">
                <w:pPr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31.12.2022</w:t>
                </w:r>
              </w:p>
            </w:sdtContent>
          </w:sdt>
        </w:tc>
      </w:tr>
      <w:tr w:rsidR="00164C75" w:rsidRPr="00C340DE" w14:paraId="5D7529CF" w14:textId="77777777" w:rsidTr="00B52434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5BAB565" w14:textId="77777777" w:rsidR="00164C75" w:rsidRPr="00C340DE" w:rsidRDefault="00164C75" w:rsidP="00164C75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lastRenderedPageBreak/>
              <w:t>Etapy projektu</w:t>
            </w:r>
          </w:p>
        </w:tc>
        <w:tc>
          <w:tcPr>
            <w:tcW w:w="7513" w:type="dxa"/>
            <w:vAlign w:val="center"/>
          </w:tcPr>
          <w:p w14:paraId="45F1BC2F" w14:textId="77777777" w:rsidR="00425C20" w:rsidRDefault="00425C20" w:rsidP="00425C20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572C24">
              <w:rPr>
                <w:rFonts w:ascii="Cambria" w:hAnsi="Cambria"/>
                <w:b/>
                <w:bCs/>
                <w:i/>
                <w:iCs/>
                <w:color w:val="000000" w:themeColor="text1"/>
                <w:sz w:val="24"/>
                <w:szCs w:val="24"/>
              </w:rPr>
              <w:t>1. etapa:</w:t>
            </w:r>
            <w:r w:rsidRPr="00062CAF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36DE799A" w14:textId="6100F2F5" w:rsidR="00425C20" w:rsidRPr="00D970E2" w:rsidRDefault="005F5769" w:rsidP="00425C20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5F5769">
              <w:rPr>
                <w:rFonts w:ascii="Cambria" w:hAnsi="Cambria"/>
                <w:color w:val="000000" w:themeColor="text1"/>
                <w:sz w:val="24"/>
                <w:szCs w:val="24"/>
              </w:rPr>
              <w:t>Z</w:t>
            </w:r>
            <w:r w:rsidR="00425C20" w:rsidRPr="005F5769">
              <w:rPr>
                <w:rFonts w:ascii="Cambria" w:hAnsi="Cambria"/>
                <w:color w:val="000000" w:themeColor="text1"/>
                <w:sz w:val="24"/>
                <w:szCs w:val="24"/>
              </w:rPr>
              <w:t>pracování literární rešerše, nastavení vymezených hypotéz, sestavení harmonogramu řešení s osobní zodpovědnost</w:t>
            </w:r>
            <w:r w:rsidR="000F7B58" w:rsidRPr="005F5769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í </w:t>
            </w:r>
            <w:r w:rsidR="00425C20" w:rsidRPr="005F5769">
              <w:rPr>
                <w:rFonts w:ascii="Cambria" w:hAnsi="Cambria"/>
                <w:color w:val="000000" w:themeColor="text1"/>
                <w:sz w:val="24"/>
                <w:szCs w:val="24"/>
              </w:rPr>
              <w:t>AP za konkrétní výstup</w:t>
            </w:r>
            <w:r w:rsidR="000F7B58" w:rsidRPr="005F5769">
              <w:rPr>
                <w:rFonts w:ascii="Cambria" w:hAnsi="Cambria"/>
                <w:color w:val="000000" w:themeColor="text1"/>
                <w:sz w:val="24"/>
                <w:szCs w:val="24"/>
              </w:rPr>
              <w:t>y</w:t>
            </w:r>
            <w:r w:rsidRPr="005F5769">
              <w:rPr>
                <w:rFonts w:ascii="Cambria" w:hAnsi="Cambria"/>
                <w:color w:val="000000" w:themeColor="text1"/>
                <w:sz w:val="24"/>
                <w:szCs w:val="24"/>
              </w:rPr>
              <w:t>.</w:t>
            </w:r>
            <w:r w:rsidR="00425C20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425C20" w:rsidRPr="00062CAF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leden</w:t>
            </w:r>
            <w:r w:rsidR="00425C20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–únor</w:t>
            </w:r>
            <w:r w:rsidR="00425C20" w:rsidRPr="00062CAF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2022</w:t>
            </w:r>
          </w:p>
          <w:p w14:paraId="0FEBDA3F" w14:textId="4EFBCCEE" w:rsidR="00425C20" w:rsidRPr="00062CAF" w:rsidRDefault="00425C20" w:rsidP="00425C20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- příprava a odeslání </w:t>
            </w:r>
            <w:r w:rsidR="000115A8">
              <w:rPr>
                <w:rFonts w:ascii="Cambria" w:hAnsi="Cambria"/>
                <w:i/>
                <w:iCs/>
                <w:sz w:val="24"/>
                <w:szCs w:val="24"/>
              </w:rPr>
              <w:t>1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článk</w:t>
            </w:r>
            <w:r w:rsidR="000115A8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u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WoS</w:t>
            </w:r>
            <w:proofErr w:type="spellEnd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Scopus</w:t>
            </w:r>
            <w:proofErr w:type="spellEnd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)</w:t>
            </w:r>
            <w:r w:rsidRPr="00062CAF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      </w:t>
            </w:r>
          </w:p>
          <w:p w14:paraId="1A6FC241" w14:textId="77777777" w:rsidR="00425C20" w:rsidRDefault="00425C20" w:rsidP="00425C20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572C24">
              <w:rPr>
                <w:rFonts w:ascii="Cambria" w:hAnsi="Cambria"/>
                <w:b/>
                <w:bCs/>
                <w:i/>
                <w:iCs/>
                <w:color w:val="000000" w:themeColor="text1"/>
                <w:sz w:val="24"/>
                <w:szCs w:val="24"/>
              </w:rPr>
              <w:t>2. etapa:</w:t>
            </w:r>
            <w:r w:rsidRPr="00062CAF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3DA47264" w14:textId="033E52A7" w:rsidR="00425C20" w:rsidRDefault="005F5769" w:rsidP="00425C20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V</w:t>
            </w:r>
            <w:r w:rsidR="00425C20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ytvoření zdrojového souboru z testovacího souboru podniků, výběr podniků pro případové studie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</w:p>
          <w:p w14:paraId="6620596F" w14:textId="616BC15F" w:rsidR="00425C20" w:rsidRDefault="005F5769" w:rsidP="00425C20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l</w:t>
            </w:r>
            <w:r w:rsidR="00425C20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eden-</w:t>
            </w:r>
            <w:r w:rsidR="00425C20" w:rsidRPr="00062CAF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únor 2022</w:t>
            </w:r>
          </w:p>
          <w:p w14:paraId="0213DA29" w14:textId="64550D62" w:rsidR="00425C20" w:rsidRPr="00062CAF" w:rsidRDefault="00425C20" w:rsidP="00425C20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- příprava a odeslání </w:t>
            </w:r>
            <w:r w:rsidR="005F5769">
              <w:rPr>
                <w:rFonts w:ascii="Cambria" w:hAnsi="Cambria"/>
                <w:i/>
                <w:iCs/>
                <w:sz w:val="24"/>
                <w:szCs w:val="24"/>
              </w:rPr>
              <w:t>2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článk</w:t>
            </w:r>
            <w:r w:rsidR="005F5769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ů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WoS</w:t>
            </w:r>
            <w:proofErr w:type="spellEnd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Scopus</w:t>
            </w:r>
            <w:proofErr w:type="spellEnd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) </w:t>
            </w:r>
          </w:p>
          <w:p w14:paraId="0464B959" w14:textId="77777777" w:rsidR="00425C20" w:rsidRDefault="00425C20" w:rsidP="00425C20">
            <w:pPr>
              <w:jc w:val="both"/>
              <w:rPr>
                <w:rFonts w:ascii="Cambria" w:hAnsi="Cambria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72C24">
              <w:rPr>
                <w:rFonts w:ascii="Cambria" w:hAnsi="Cambria"/>
                <w:b/>
                <w:bCs/>
                <w:i/>
                <w:iCs/>
                <w:color w:val="000000" w:themeColor="text1"/>
                <w:sz w:val="24"/>
                <w:szCs w:val="24"/>
              </w:rPr>
              <w:t>3. etapa:</w:t>
            </w:r>
          </w:p>
          <w:p w14:paraId="3C29F2CD" w14:textId="54AA0077" w:rsidR="00425C20" w:rsidRDefault="005F5769" w:rsidP="00425C20">
            <w:pPr>
              <w:jc w:val="both"/>
              <w:rPr>
                <w:rFonts w:ascii="Cambria" w:hAnsi="Cambria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Cs/>
                <w:iCs/>
                <w:color w:val="000000" w:themeColor="text1"/>
                <w:sz w:val="24"/>
                <w:szCs w:val="24"/>
              </w:rPr>
              <w:t>A</w:t>
            </w:r>
            <w:r w:rsidR="00425C20" w:rsidRPr="00425C20">
              <w:rPr>
                <w:rFonts w:ascii="Cambria" w:hAnsi="Cambria"/>
                <w:bCs/>
                <w:iCs/>
                <w:color w:val="000000" w:themeColor="text1"/>
                <w:sz w:val="24"/>
                <w:szCs w:val="24"/>
              </w:rPr>
              <w:t>nalýza dat</w:t>
            </w:r>
            <w:r w:rsidR="00425C20">
              <w:rPr>
                <w:rFonts w:ascii="Cambria" w:hAnsi="Cambria"/>
                <w:bCs/>
                <w:iCs/>
                <w:color w:val="000000" w:themeColor="text1"/>
                <w:sz w:val="24"/>
                <w:szCs w:val="24"/>
              </w:rPr>
              <w:t xml:space="preserve"> s využitím </w:t>
            </w:r>
            <w:r w:rsidR="007D724C">
              <w:rPr>
                <w:rFonts w:ascii="Cambria" w:hAnsi="Cambria"/>
                <w:bCs/>
                <w:iCs/>
                <w:color w:val="000000" w:themeColor="text1"/>
                <w:sz w:val="24"/>
                <w:szCs w:val="24"/>
              </w:rPr>
              <w:t>matematick</w:t>
            </w:r>
            <w:r w:rsidR="00425C20">
              <w:rPr>
                <w:rFonts w:ascii="Cambria" w:hAnsi="Cambria"/>
                <w:bCs/>
                <w:iCs/>
                <w:color w:val="000000" w:themeColor="text1"/>
                <w:sz w:val="24"/>
                <w:szCs w:val="24"/>
              </w:rPr>
              <w:t>o-statistických metod a matematického modelování</w:t>
            </w:r>
            <w:r>
              <w:rPr>
                <w:rFonts w:ascii="Cambria" w:hAnsi="Cambria"/>
                <w:bCs/>
                <w:iCs/>
                <w:color w:val="000000" w:themeColor="text1"/>
                <w:sz w:val="24"/>
                <w:szCs w:val="24"/>
              </w:rPr>
              <w:t xml:space="preserve">. </w:t>
            </w:r>
          </w:p>
          <w:p w14:paraId="4EA4FA69" w14:textId="6933B7D2" w:rsidR="00425C20" w:rsidRDefault="00425C20" w:rsidP="00425C20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062CAF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březen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-dube</w:t>
            </w:r>
            <w:r w:rsidR="005F5769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n</w:t>
            </w:r>
            <w:r w:rsidRPr="00062CAF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2020</w:t>
            </w:r>
          </w:p>
          <w:p w14:paraId="2A276BBC" w14:textId="1A0437D2" w:rsidR="00425C20" w:rsidRPr="00062CAF" w:rsidRDefault="00425C20" w:rsidP="00425C20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- příprava a odeslání </w:t>
            </w:r>
            <w:r w:rsidR="005F5769">
              <w:rPr>
                <w:rFonts w:ascii="Cambria" w:hAnsi="Cambria"/>
                <w:i/>
                <w:iCs/>
                <w:sz w:val="24"/>
                <w:szCs w:val="24"/>
              </w:rPr>
              <w:t>2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článk</w:t>
            </w:r>
            <w:r w:rsidR="005F5769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ů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WoS</w:t>
            </w:r>
            <w:proofErr w:type="spellEnd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Scopus</w:t>
            </w:r>
            <w:proofErr w:type="spellEnd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) </w:t>
            </w:r>
          </w:p>
          <w:p w14:paraId="33EE5D45" w14:textId="77777777" w:rsidR="007D724C" w:rsidRDefault="00425C20" w:rsidP="00425C20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572C24">
              <w:rPr>
                <w:rFonts w:ascii="Cambria" w:hAnsi="Cambria"/>
                <w:b/>
                <w:bCs/>
                <w:i/>
                <w:iCs/>
                <w:color w:val="000000" w:themeColor="text1"/>
                <w:sz w:val="24"/>
                <w:szCs w:val="24"/>
              </w:rPr>
              <w:t>4. etapa:</w:t>
            </w:r>
            <w:r w:rsidRPr="00062CAF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5FF6CF33" w14:textId="67328B15" w:rsidR="007D724C" w:rsidRPr="005F5769" w:rsidRDefault="005F5769" w:rsidP="00425C20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5F5769">
              <w:rPr>
                <w:rFonts w:ascii="Cambria" w:hAnsi="Cambria"/>
                <w:color w:val="000000" w:themeColor="text1"/>
                <w:sz w:val="24"/>
                <w:szCs w:val="24"/>
              </w:rPr>
              <w:t>Z</w:t>
            </w:r>
            <w:r w:rsidR="007D724C" w:rsidRPr="005F5769">
              <w:rPr>
                <w:rFonts w:ascii="Cambria" w:hAnsi="Cambria"/>
                <w:color w:val="000000" w:themeColor="text1"/>
                <w:sz w:val="24"/>
                <w:szCs w:val="24"/>
              </w:rPr>
              <w:t>pracování výstupů z pohledu formulace nového postupu při formulac</w:t>
            </w:r>
            <w:r w:rsidRPr="005F5769">
              <w:rPr>
                <w:rFonts w:ascii="Cambria" w:hAnsi="Cambria"/>
                <w:color w:val="000000" w:themeColor="text1"/>
                <w:sz w:val="24"/>
                <w:szCs w:val="24"/>
              </w:rPr>
              <w:t>i</w:t>
            </w:r>
            <w:r w:rsidR="007D724C" w:rsidRPr="005F5769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strategie podniku</w:t>
            </w:r>
            <w:r w:rsidRPr="005F5769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– obchodní strategie</w:t>
            </w:r>
            <w:r w:rsidR="007D724C" w:rsidRPr="005F5769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, </w:t>
            </w:r>
            <w:r w:rsidRPr="005F5769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zahájení </w:t>
            </w:r>
            <w:r w:rsidR="007D724C" w:rsidRPr="005F5769">
              <w:rPr>
                <w:rFonts w:ascii="Cambria" w:hAnsi="Cambria"/>
                <w:color w:val="000000" w:themeColor="text1"/>
                <w:sz w:val="24"/>
                <w:szCs w:val="24"/>
              </w:rPr>
              <w:t>zpracování případových studií</w:t>
            </w:r>
            <w:r w:rsidRPr="005F5769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. </w:t>
            </w:r>
          </w:p>
          <w:p w14:paraId="455CD0C1" w14:textId="61EA7025" w:rsidR="00425C20" w:rsidRDefault="007D724C" w:rsidP="00425C20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5F5769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d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uben-květen </w:t>
            </w:r>
            <w:r w:rsidR="00425C20" w:rsidRPr="00062CAF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2022</w:t>
            </w:r>
            <w:r w:rsidR="00425C20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,</w:t>
            </w:r>
          </w:p>
          <w:p w14:paraId="14C16491" w14:textId="79DD1E58" w:rsidR="00425C20" w:rsidRPr="00062CAF" w:rsidRDefault="00425C20" w:rsidP="00425C20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- příprava a odeslání </w:t>
            </w:r>
            <w:r w:rsidR="003656F7">
              <w:rPr>
                <w:rFonts w:ascii="Cambria" w:hAnsi="Cambria"/>
                <w:i/>
                <w:iCs/>
                <w:sz w:val="24"/>
                <w:szCs w:val="24"/>
              </w:rPr>
              <w:t>2</w:t>
            </w:r>
            <w:r w:rsidR="005F576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="003656F7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článků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WoS</w:t>
            </w:r>
            <w:proofErr w:type="spellEnd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Scopus</w:t>
            </w:r>
            <w:proofErr w:type="spellEnd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) </w:t>
            </w:r>
          </w:p>
          <w:p w14:paraId="01A7C2FF" w14:textId="77777777" w:rsidR="007D724C" w:rsidRDefault="00425C20" w:rsidP="00425C20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572C24">
              <w:rPr>
                <w:rFonts w:ascii="Cambria" w:hAnsi="Cambria"/>
                <w:b/>
                <w:bCs/>
                <w:i/>
                <w:iCs/>
                <w:color w:val="000000" w:themeColor="text1"/>
                <w:sz w:val="24"/>
                <w:szCs w:val="24"/>
              </w:rPr>
              <w:t>5. etapa:</w:t>
            </w:r>
            <w:r w:rsidRPr="00062CAF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51D5B40D" w14:textId="4945851C" w:rsidR="007D724C" w:rsidRPr="005F5769" w:rsidRDefault="005F5769" w:rsidP="00425C20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5F5769">
              <w:rPr>
                <w:rFonts w:ascii="Cambria" w:hAnsi="Cambria"/>
                <w:color w:val="000000" w:themeColor="text1"/>
                <w:sz w:val="24"/>
                <w:szCs w:val="24"/>
              </w:rPr>
              <w:t>K</w:t>
            </w:r>
            <w:r w:rsidR="007D724C" w:rsidRPr="005F5769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onzultace a oponentura s podnikovou praxí </w:t>
            </w:r>
            <w:r w:rsidRPr="005F5769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– navržení </w:t>
            </w:r>
            <w:proofErr w:type="gramStart"/>
            <w:r w:rsidR="007D724C" w:rsidRPr="005F5769">
              <w:rPr>
                <w:rFonts w:ascii="Cambria" w:hAnsi="Cambria"/>
                <w:color w:val="000000" w:themeColor="text1"/>
                <w:sz w:val="24"/>
                <w:szCs w:val="24"/>
              </w:rPr>
              <w:t>zásad  pro</w:t>
            </w:r>
            <w:proofErr w:type="gramEnd"/>
            <w:r w:rsidR="007D724C" w:rsidRPr="005F5769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generování </w:t>
            </w:r>
            <w:r w:rsidRPr="005F5769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podnikové (obchodní) </w:t>
            </w:r>
            <w:r w:rsidR="007D724C" w:rsidRPr="005F5769">
              <w:rPr>
                <w:rFonts w:ascii="Cambria" w:hAnsi="Cambria"/>
                <w:color w:val="000000" w:themeColor="text1"/>
                <w:sz w:val="24"/>
                <w:szCs w:val="24"/>
              </w:rPr>
              <w:t>strategie podniku, zpracování případových studií</w:t>
            </w:r>
            <w:r w:rsidRPr="005F5769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. </w:t>
            </w:r>
          </w:p>
          <w:p w14:paraId="5A3BCA18" w14:textId="69AA2E36" w:rsidR="00425C20" w:rsidRDefault="007D724C" w:rsidP="00425C20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č</w:t>
            </w:r>
            <w:r w:rsidR="00425C20" w:rsidRPr="00062CAF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erven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, červenec, srpen</w:t>
            </w:r>
            <w:r w:rsidR="00425C20" w:rsidRPr="00062CAF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2022</w:t>
            </w:r>
            <w:r w:rsidR="00353444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42C4D622" w14:textId="4D34F4EB" w:rsidR="00425C20" w:rsidRPr="00062CAF" w:rsidRDefault="00425C20" w:rsidP="00425C20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- příprava a odeslání </w:t>
            </w:r>
            <w:r w:rsidR="000115A8">
              <w:rPr>
                <w:rFonts w:ascii="Cambria" w:hAnsi="Cambria"/>
                <w:i/>
                <w:iCs/>
                <w:sz w:val="24"/>
                <w:szCs w:val="24"/>
              </w:rPr>
              <w:t>2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článků (</w:t>
            </w:r>
            <w:proofErr w:type="spellStart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WoS</w:t>
            </w:r>
            <w:proofErr w:type="spellEnd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Scopus</w:t>
            </w:r>
            <w:proofErr w:type="spellEnd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) </w:t>
            </w:r>
          </w:p>
          <w:p w14:paraId="5CE9983B" w14:textId="77777777" w:rsidR="007D724C" w:rsidRDefault="00425C20" w:rsidP="00425C20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572C24">
              <w:rPr>
                <w:rFonts w:ascii="Cambria" w:hAnsi="Cambria"/>
                <w:b/>
                <w:bCs/>
                <w:i/>
                <w:iCs/>
                <w:color w:val="000000" w:themeColor="text1"/>
                <w:sz w:val="24"/>
                <w:szCs w:val="24"/>
              </w:rPr>
              <w:t>6. etapa:</w:t>
            </w:r>
            <w:r w:rsidRPr="00062CAF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355C6820" w14:textId="06C1690A" w:rsidR="007D724C" w:rsidRPr="00353444" w:rsidRDefault="00353444" w:rsidP="00425C20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353444">
              <w:rPr>
                <w:rFonts w:ascii="Cambria" w:hAnsi="Cambria"/>
                <w:color w:val="000000" w:themeColor="text1"/>
                <w:sz w:val="24"/>
                <w:szCs w:val="24"/>
              </w:rPr>
              <w:t>D</w:t>
            </w:r>
            <w:r w:rsidR="007D724C" w:rsidRPr="0035344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okončení případových studií, první čtení postupu projekce generování podnikové </w:t>
            </w:r>
            <w:r w:rsidRPr="0035344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(obchodní) </w:t>
            </w:r>
            <w:r w:rsidR="007D724C" w:rsidRPr="0035344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strategie, zahájení prací na algoritmu </w:t>
            </w:r>
            <w:r w:rsidRPr="00353444">
              <w:rPr>
                <w:rFonts w:ascii="Cambria" w:hAnsi="Cambria"/>
                <w:color w:val="000000" w:themeColor="text1"/>
                <w:sz w:val="24"/>
                <w:szCs w:val="24"/>
              </w:rPr>
              <w:t>softwaru</w:t>
            </w:r>
            <w:r w:rsidR="007D724C" w:rsidRPr="0035344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pro projekci </w:t>
            </w:r>
            <w:r w:rsidRPr="0035344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podnikové (obchodní) strategie. </w:t>
            </w:r>
          </w:p>
          <w:p w14:paraId="1457A0E9" w14:textId="05272E6B" w:rsidR="00425C20" w:rsidRDefault="00353444" w:rsidP="00425C20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Z</w:t>
            </w:r>
            <w:r w:rsidR="007D724C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ář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í-</w:t>
            </w:r>
            <w:r w:rsidR="007D724C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říjen</w:t>
            </w:r>
            <w:r w:rsidR="00425C20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425C20" w:rsidRPr="00062CAF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2022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00C4B3DC" w14:textId="786BAD42" w:rsidR="00425C20" w:rsidRPr="00062CAF" w:rsidRDefault="00425C20" w:rsidP="00425C20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- příprava a odeslání </w:t>
            </w:r>
            <w:r w:rsidR="003656F7">
              <w:rPr>
                <w:rFonts w:ascii="Cambria" w:hAnsi="Cambria"/>
                <w:i/>
                <w:iCs/>
                <w:sz w:val="24"/>
                <w:szCs w:val="24"/>
              </w:rPr>
              <w:t>3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článků (</w:t>
            </w:r>
            <w:proofErr w:type="spellStart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WoS</w:t>
            </w:r>
            <w:proofErr w:type="spellEnd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Scopus</w:t>
            </w:r>
            <w:proofErr w:type="spellEnd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) </w:t>
            </w:r>
          </w:p>
          <w:p w14:paraId="25A57776" w14:textId="77777777" w:rsidR="007D724C" w:rsidRDefault="00425C20" w:rsidP="00425C20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572C24">
              <w:rPr>
                <w:rFonts w:ascii="Cambria" w:hAnsi="Cambria"/>
                <w:b/>
                <w:bCs/>
                <w:i/>
                <w:iCs/>
                <w:color w:val="000000" w:themeColor="text1"/>
                <w:sz w:val="24"/>
                <w:szCs w:val="24"/>
              </w:rPr>
              <w:t>7. etapa:</w:t>
            </w:r>
            <w:r w:rsidRPr="00062CAF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73709F58" w14:textId="48C02FA3" w:rsidR="003656F7" w:rsidRPr="00353444" w:rsidRDefault="00353444" w:rsidP="00425C20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353444">
              <w:rPr>
                <w:rFonts w:ascii="Cambria" w:hAnsi="Cambria"/>
                <w:color w:val="000000" w:themeColor="text1"/>
                <w:sz w:val="24"/>
                <w:szCs w:val="24"/>
              </w:rPr>
              <w:t>Zpracování p</w:t>
            </w:r>
            <w:r w:rsidR="007D724C" w:rsidRPr="00353444">
              <w:rPr>
                <w:rFonts w:ascii="Cambria" w:hAnsi="Cambria"/>
                <w:color w:val="000000" w:themeColor="text1"/>
                <w:sz w:val="24"/>
                <w:szCs w:val="24"/>
              </w:rPr>
              <w:t>racovního manuálu k</w:t>
            </w:r>
            <w:r w:rsidR="003656F7" w:rsidRPr="00353444">
              <w:rPr>
                <w:rFonts w:ascii="Cambria" w:hAnsi="Cambria"/>
                <w:color w:val="000000" w:themeColor="text1"/>
                <w:sz w:val="24"/>
                <w:szCs w:val="24"/>
              </w:rPr>
              <w:t> </w:t>
            </w:r>
            <w:r w:rsidR="007D724C" w:rsidRPr="00353444">
              <w:rPr>
                <w:rFonts w:ascii="Cambria" w:hAnsi="Cambria"/>
                <w:color w:val="000000" w:themeColor="text1"/>
                <w:sz w:val="24"/>
                <w:szCs w:val="24"/>
              </w:rPr>
              <w:t>projekci</w:t>
            </w:r>
            <w:r w:rsidR="003656F7" w:rsidRPr="0035344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podnikové </w:t>
            </w:r>
            <w:r w:rsidRPr="0035344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(obchodní) </w:t>
            </w:r>
            <w:r w:rsidR="003656F7" w:rsidRPr="0035344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strategie, </w:t>
            </w:r>
            <w:r w:rsidRPr="00353444">
              <w:rPr>
                <w:rFonts w:ascii="Cambria" w:hAnsi="Cambria"/>
                <w:color w:val="000000" w:themeColor="text1"/>
                <w:sz w:val="24"/>
                <w:szCs w:val="24"/>
              </w:rPr>
              <w:t>do</w:t>
            </w:r>
            <w:r w:rsidR="003656F7" w:rsidRPr="0035344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končení případových studií, dokončení algoritmu pro projektový software ke generování podnikové </w:t>
            </w:r>
            <w:r w:rsidRPr="0035344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(obchodní) </w:t>
            </w:r>
            <w:r w:rsidR="003656F7" w:rsidRPr="00353444">
              <w:rPr>
                <w:rFonts w:ascii="Cambria" w:hAnsi="Cambria"/>
                <w:color w:val="000000" w:themeColor="text1"/>
                <w:sz w:val="24"/>
                <w:szCs w:val="24"/>
              </w:rPr>
              <w:t>strategie</w:t>
            </w:r>
            <w:r w:rsidRPr="0035344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. </w:t>
            </w:r>
          </w:p>
          <w:p w14:paraId="1534AEA7" w14:textId="1AEA7DA4" w:rsidR="00425C20" w:rsidRDefault="00353444" w:rsidP="00425C20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l</w:t>
            </w:r>
            <w:r w:rsidR="003656F7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istopad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425C20" w:rsidRPr="00062CAF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2022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211D0B32" w14:textId="54E936B9" w:rsidR="00425C20" w:rsidRPr="00062CAF" w:rsidRDefault="00425C20" w:rsidP="00425C20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- příprava a odeslání </w:t>
            </w:r>
            <w:r w:rsidR="000115A8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článk</w:t>
            </w:r>
            <w:r w:rsidR="000115A8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u 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WoS</w:t>
            </w:r>
            <w:proofErr w:type="spellEnd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a Skibus) </w:t>
            </w:r>
          </w:p>
          <w:p w14:paraId="03F0561B" w14:textId="77777777" w:rsidR="00353444" w:rsidRDefault="003656F7" w:rsidP="00425C20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000000" w:themeColor="text1"/>
                <w:sz w:val="24"/>
                <w:szCs w:val="24"/>
              </w:rPr>
              <w:t>8</w:t>
            </w:r>
            <w:r w:rsidR="00425C20" w:rsidRPr="00572C24">
              <w:rPr>
                <w:rFonts w:ascii="Cambria" w:hAnsi="Cambria"/>
                <w:b/>
                <w:bCs/>
                <w:i/>
                <w:iCs/>
                <w:color w:val="000000" w:themeColor="text1"/>
                <w:sz w:val="24"/>
                <w:szCs w:val="24"/>
              </w:rPr>
              <w:t>. etapa:</w:t>
            </w:r>
            <w:r w:rsidR="00425C20" w:rsidRPr="00062CAF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3A472565" w14:textId="0F329F2D" w:rsidR="003656F7" w:rsidRPr="00353444" w:rsidRDefault="00353444" w:rsidP="00425C20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353444">
              <w:rPr>
                <w:rFonts w:ascii="Cambria" w:hAnsi="Cambria"/>
                <w:color w:val="000000" w:themeColor="text1"/>
                <w:sz w:val="24"/>
                <w:szCs w:val="24"/>
              </w:rPr>
              <w:t>V</w:t>
            </w:r>
            <w:r w:rsidR="00425C20" w:rsidRPr="00353444">
              <w:rPr>
                <w:rFonts w:ascii="Cambria" w:hAnsi="Cambria"/>
                <w:color w:val="000000" w:themeColor="text1"/>
                <w:sz w:val="24"/>
                <w:szCs w:val="24"/>
              </w:rPr>
              <w:t>ypracování závěrečné zprávy za výzkumný projekt</w:t>
            </w:r>
            <w:r w:rsidRPr="0035344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. </w:t>
            </w:r>
          </w:p>
          <w:p w14:paraId="07AF6BC8" w14:textId="4BD3B62A" w:rsidR="00425C20" w:rsidRDefault="00353444" w:rsidP="00425C20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="003656F7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rosinec </w:t>
            </w:r>
            <w:r w:rsidR="00425C20" w:rsidRPr="00062CAF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2022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71B5907E" w14:textId="735271D8" w:rsidR="00164C75" w:rsidRPr="00CB4C73" w:rsidRDefault="00164C75" w:rsidP="000115A8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2D1C3BC" w14:textId="429DEE27" w:rsidR="00E3729C" w:rsidRDefault="00E3729C" w:rsidP="00E3729C">
      <w:pPr>
        <w:rPr>
          <w:rFonts w:ascii="Cambria" w:hAnsi="Cambria"/>
          <w:sz w:val="24"/>
          <w:szCs w:val="24"/>
        </w:rPr>
      </w:pPr>
    </w:p>
    <w:p w14:paraId="37B8156C" w14:textId="77777777" w:rsidR="00CB4C73" w:rsidRDefault="00CB4C73" w:rsidP="00E3729C">
      <w:pPr>
        <w:rPr>
          <w:rFonts w:ascii="Cambria" w:hAnsi="Cambria"/>
          <w:b/>
          <w:bCs/>
          <w:sz w:val="24"/>
          <w:szCs w:val="24"/>
        </w:rPr>
      </w:pPr>
    </w:p>
    <w:p w14:paraId="14B3BB52" w14:textId="77777777" w:rsidR="00CB4C73" w:rsidRDefault="00CB4C73" w:rsidP="00E3729C">
      <w:pPr>
        <w:rPr>
          <w:rFonts w:ascii="Cambria" w:hAnsi="Cambria"/>
          <w:b/>
          <w:bCs/>
          <w:sz w:val="24"/>
          <w:szCs w:val="24"/>
        </w:rPr>
      </w:pPr>
    </w:p>
    <w:p w14:paraId="213EAEDC" w14:textId="77777777" w:rsidR="00CB4C73" w:rsidRDefault="00CB4C73" w:rsidP="00E3729C">
      <w:pPr>
        <w:rPr>
          <w:rFonts w:ascii="Cambria" w:hAnsi="Cambria"/>
          <w:b/>
          <w:bCs/>
          <w:sz w:val="24"/>
          <w:szCs w:val="24"/>
        </w:rPr>
      </w:pPr>
    </w:p>
    <w:p w14:paraId="75519142" w14:textId="77777777" w:rsidR="00CB4C73" w:rsidRDefault="00CB4C73" w:rsidP="00E3729C">
      <w:pPr>
        <w:rPr>
          <w:rFonts w:ascii="Cambria" w:hAnsi="Cambria"/>
          <w:b/>
          <w:bCs/>
          <w:sz w:val="24"/>
          <w:szCs w:val="24"/>
        </w:rPr>
      </w:pPr>
    </w:p>
    <w:p w14:paraId="60275E3E" w14:textId="7CC6E524" w:rsidR="003E3D4E" w:rsidRPr="003E3D4E" w:rsidRDefault="003E3D4E" w:rsidP="00E3729C">
      <w:pPr>
        <w:rPr>
          <w:rFonts w:ascii="Cambria" w:hAnsi="Cambria"/>
          <w:b/>
          <w:bCs/>
          <w:sz w:val="24"/>
          <w:szCs w:val="24"/>
        </w:rPr>
      </w:pPr>
      <w:r w:rsidRPr="003E3D4E">
        <w:rPr>
          <w:rFonts w:ascii="Cambria" w:hAnsi="Cambria"/>
          <w:b/>
          <w:bCs/>
          <w:sz w:val="24"/>
          <w:szCs w:val="24"/>
        </w:rPr>
        <w:t>Rozpočet a finanční přínosy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350A01" w:rsidRPr="00C340DE" w14:paraId="008D1EAB" w14:textId="77777777" w:rsidTr="00C60506">
        <w:trPr>
          <w:trHeight w:val="288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EACCA11" w14:textId="77777777" w:rsidR="00350A01" w:rsidRDefault="00350A01" w:rsidP="00903DE5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Rozpočet</w:t>
            </w:r>
          </w:p>
        </w:tc>
        <w:tc>
          <w:tcPr>
            <w:tcW w:w="7513" w:type="dxa"/>
            <w:vAlign w:val="center"/>
          </w:tcPr>
          <w:p w14:paraId="4EB6FFE8" w14:textId="77777777" w:rsidR="00350A01" w:rsidRDefault="00350A01" w:rsidP="00903DE5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C81C98">
              <w:rPr>
                <w:rFonts w:ascii="Cambria" w:hAnsi="Cambria"/>
                <w:bCs/>
                <w:i/>
                <w:iCs/>
              </w:rPr>
              <w:t>Popište a zdůvodněte jednotlivé položky rozpočtu</w:t>
            </w:r>
            <w:r>
              <w:rPr>
                <w:rFonts w:ascii="Cambria" w:hAnsi="Cambria"/>
                <w:bCs/>
                <w:i/>
                <w:iCs/>
              </w:rPr>
              <w:t>. Je možné vložit, jako přílohu projektu.</w:t>
            </w:r>
          </w:p>
          <w:p w14:paraId="38DC703E" w14:textId="77777777" w:rsidR="00750BC9" w:rsidRDefault="00750BC9" w:rsidP="00903DE5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0598236F" w14:textId="720A35C6" w:rsidR="00750BC9" w:rsidRDefault="00750BC9" w:rsidP="00903DE5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Osobní náklady:</w:t>
            </w:r>
            <w:r w:rsidR="00B969F4">
              <w:rPr>
                <w:rFonts w:ascii="Cambria" w:hAnsi="Cambria"/>
                <w:bCs/>
                <w:i/>
                <w:iCs/>
              </w:rPr>
              <w:t xml:space="preserve"> </w:t>
            </w:r>
            <w:r w:rsidR="00BE7C86">
              <w:rPr>
                <w:rFonts w:ascii="Cambria" w:hAnsi="Cambria"/>
                <w:bCs/>
                <w:i/>
                <w:iCs/>
              </w:rPr>
              <w:t>1 882 000</w:t>
            </w:r>
            <w:r w:rsidR="00B969F4">
              <w:rPr>
                <w:rFonts w:ascii="Cambria" w:hAnsi="Cambria"/>
                <w:bCs/>
                <w:i/>
                <w:iCs/>
              </w:rPr>
              <w:t>,- Kč</w:t>
            </w:r>
          </w:p>
          <w:p w14:paraId="2525EA57" w14:textId="77777777" w:rsidR="00750BC9" w:rsidRDefault="00750BC9" w:rsidP="00903DE5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6DE58472" w14:textId="35372B2A" w:rsidR="00750BC9" w:rsidRDefault="00750BC9" w:rsidP="00903DE5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Ostatní přímé náklady:</w:t>
            </w:r>
            <w:r w:rsidR="00B969F4">
              <w:rPr>
                <w:rFonts w:ascii="Cambria" w:hAnsi="Cambria"/>
                <w:bCs/>
                <w:i/>
                <w:iCs/>
              </w:rPr>
              <w:t xml:space="preserve"> </w:t>
            </w:r>
            <w:r w:rsidR="00BE7C86">
              <w:rPr>
                <w:rFonts w:ascii="Cambria" w:hAnsi="Cambria"/>
                <w:bCs/>
                <w:i/>
                <w:iCs/>
              </w:rPr>
              <w:t>339 000</w:t>
            </w:r>
            <w:r w:rsidR="00B969F4">
              <w:rPr>
                <w:rFonts w:ascii="Cambria" w:hAnsi="Cambria"/>
                <w:bCs/>
                <w:i/>
                <w:iCs/>
              </w:rPr>
              <w:t>,- Kč</w:t>
            </w:r>
          </w:p>
          <w:p w14:paraId="24853C63" w14:textId="77777777" w:rsidR="00750BC9" w:rsidRDefault="00750BC9" w:rsidP="00903DE5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4F8523ED" w14:textId="7BB382F5" w:rsidR="00750BC9" w:rsidRDefault="00750BC9" w:rsidP="00903DE5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Investice:</w:t>
            </w:r>
            <w:r w:rsidR="00B969F4">
              <w:rPr>
                <w:rFonts w:ascii="Cambria" w:hAnsi="Cambria"/>
                <w:bCs/>
                <w:i/>
                <w:iCs/>
              </w:rPr>
              <w:t xml:space="preserve"> 0,-</w:t>
            </w:r>
          </w:p>
          <w:p w14:paraId="048AC35A" w14:textId="77777777" w:rsidR="00750BC9" w:rsidRDefault="00750BC9" w:rsidP="00903DE5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763B09E9" w14:textId="038DA3AF" w:rsidR="00750BC9" w:rsidRDefault="00750BC9" w:rsidP="00903DE5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Režijní náklady:</w:t>
            </w:r>
            <w:r w:rsidR="00B969F4">
              <w:rPr>
                <w:rFonts w:ascii="Cambria" w:hAnsi="Cambria"/>
                <w:bCs/>
                <w:i/>
                <w:iCs/>
              </w:rPr>
              <w:t xml:space="preserve"> </w:t>
            </w:r>
            <w:r w:rsidR="00BE7C86">
              <w:rPr>
                <w:rFonts w:ascii="Cambria" w:hAnsi="Cambria"/>
                <w:bCs/>
                <w:i/>
                <w:iCs/>
              </w:rPr>
              <w:t>111 050</w:t>
            </w:r>
            <w:r w:rsidR="00B969F4" w:rsidRPr="00B969F4">
              <w:rPr>
                <w:rFonts w:ascii="Cambria" w:hAnsi="Cambria"/>
                <w:bCs/>
                <w:i/>
                <w:iCs/>
              </w:rPr>
              <w:t>,</w:t>
            </w:r>
            <w:r w:rsidR="00B969F4">
              <w:rPr>
                <w:rFonts w:ascii="Cambria" w:hAnsi="Cambria"/>
                <w:bCs/>
                <w:i/>
                <w:iCs/>
              </w:rPr>
              <w:t>-</w:t>
            </w:r>
            <w:r w:rsidR="00B969F4" w:rsidRPr="00B969F4">
              <w:rPr>
                <w:rFonts w:ascii="Cambria" w:hAnsi="Cambria"/>
                <w:bCs/>
                <w:i/>
                <w:iCs/>
              </w:rPr>
              <w:t xml:space="preserve"> Kč</w:t>
            </w:r>
          </w:p>
          <w:p w14:paraId="36FD6446" w14:textId="7554BF2B" w:rsidR="00750BC9" w:rsidRDefault="00750BC9" w:rsidP="00903DE5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503C68A6" w14:textId="2C2C86EC" w:rsidR="00750BC9" w:rsidRDefault="00750BC9" w:rsidP="00903DE5">
            <w:pPr>
              <w:jc w:val="both"/>
              <w:rPr>
                <w:rFonts w:ascii="Cambria" w:hAnsi="Cambria"/>
                <w:b/>
                <w:i/>
                <w:iCs/>
              </w:rPr>
            </w:pPr>
            <w:r w:rsidRPr="00B969F4">
              <w:rPr>
                <w:rFonts w:ascii="Cambria" w:hAnsi="Cambria"/>
                <w:b/>
                <w:i/>
                <w:iCs/>
              </w:rPr>
              <w:t>Rozpočet celkem</w:t>
            </w:r>
            <w:r w:rsidR="00B969F4" w:rsidRPr="00B969F4">
              <w:rPr>
                <w:rFonts w:ascii="Cambria" w:hAnsi="Cambria"/>
                <w:b/>
                <w:i/>
                <w:iCs/>
              </w:rPr>
              <w:t xml:space="preserve">: </w:t>
            </w:r>
            <w:r w:rsidR="00BE7C86" w:rsidRPr="00BE7C86">
              <w:rPr>
                <w:rFonts w:ascii="Cambria" w:hAnsi="Cambria"/>
                <w:b/>
                <w:i/>
                <w:iCs/>
              </w:rPr>
              <w:t>2 332 050</w:t>
            </w:r>
            <w:r w:rsidR="00977009" w:rsidRPr="00977009">
              <w:rPr>
                <w:rFonts w:ascii="Cambria" w:hAnsi="Cambria"/>
                <w:b/>
                <w:i/>
                <w:iCs/>
              </w:rPr>
              <w:t>,</w:t>
            </w:r>
            <w:r w:rsidR="00977009">
              <w:rPr>
                <w:rFonts w:ascii="Cambria" w:hAnsi="Cambria"/>
                <w:b/>
                <w:i/>
                <w:iCs/>
              </w:rPr>
              <w:t>-</w:t>
            </w:r>
            <w:r w:rsidR="00977009" w:rsidRPr="00977009">
              <w:rPr>
                <w:rFonts w:ascii="Cambria" w:hAnsi="Cambria"/>
                <w:b/>
                <w:i/>
                <w:iCs/>
              </w:rPr>
              <w:t xml:space="preserve"> Kč</w:t>
            </w:r>
          </w:p>
          <w:p w14:paraId="421FC80A" w14:textId="77777777" w:rsidR="00977009" w:rsidRDefault="00977009" w:rsidP="00903DE5">
            <w:pPr>
              <w:jc w:val="both"/>
              <w:rPr>
                <w:rFonts w:ascii="Cambria" w:hAnsi="Cambria"/>
                <w:b/>
                <w:i/>
                <w:iCs/>
              </w:rPr>
            </w:pPr>
          </w:p>
          <w:p w14:paraId="1414E475" w14:textId="4340D41D" w:rsidR="00977009" w:rsidRPr="00B969F4" w:rsidRDefault="00977009" w:rsidP="00903DE5">
            <w:pPr>
              <w:jc w:val="both"/>
              <w:rPr>
                <w:rFonts w:ascii="Cambria" w:hAnsi="Cambria"/>
                <w:b/>
                <w:i/>
                <w:iCs/>
              </w:rPr>
            </w:pPr>
            <w:r>
              <w:rPr>
                <w:rFonts w:ascii="Cambria" w:hAnsi="Cambria"/>
                <w:b/>
                <w:i/>
                <w:iCs/>
              </w:rPr>
              <w:t>Náklady na PVS</w:t>
            </w:r>
            <w:r w:rsidR="00BE7C86">
              <w:rPr>
                <w:rFonts w:ascii="Cambria" w:hAnsi="Cambria"/>
                <w:b/>
                <w:i/>
                <w:iCs/>
              </w:rPr>
              <w:t>:</w:t>
            </w:r>
            <w:r>
              <w:rPr>
                <w:rFonts w:ascii="Cambria" w:hAnsi="Cambria"/>
                <w:b/>
                <w:i/>
                <w:iCs/>
              </w:rPr>
              <w:t xml:space="preserve"> 501 120,- Kč</w:t>
            </w:r>
          </w:p>
        </w:tc>
      </w:tr>
    </w:tbl>
    <w:p w14:paraId="0C54722C" w14:textId="2A143E57" w:rsidR="00350A01" w:rsidRDefault="00350A01" w:rsidP="00E3729C">
      <w:pPr>
        <w:rPr>
          <w:rFonts w:ascii="Cambria" w:hAnsi="Cambria"/>
          <w:sz w:val="24"/>
          <w:szCs w:val="24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513"/>
      </w:tblGrid>
      <w:tr w:rsidR="006035BE" w:rsidRPr="00C340DE" w14:paraId="63027092" w14:textId="77777777" w:rsidTr="00EE2321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73996D1" w14:textId="54A95F0C" w:rsidR="006035BE" w:rsidRDefault="006035BE" w:rsidP="00903DE5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Finanční přínosy projektu</w:t>
            </w:r>
            <w:r w:rsidR="00BE2CE9">
              <w:rPr>
                <w:rFonts w:ascii="Cambria" w:hAnsi="Cambria"/>
                <w:b/>
                <w:sz w:val="24"/>
                <w:szCs w:val="24"/>
              </w:rPr>
              <w:t xml:space="preserve"> ve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výši </w:t>
            </w:r>
            <w:r w:rsidR="00BE2CE9">
              <w:rPr>
                <w:rFonts w:ascii="Cambria" w:hAnsi="Cambria"/>
                <w:b/>
                <w:sz w:val="24"/>
                <w:szCs w:val="24"/>
              </w:rPr>
              <w:t>100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% nákladů.</w:t>
            </w:r>
          </w:p>
        </w:tc>
        <w:tc>
          <w:tcPr>
            <w:tcW w:w="7513" w:type="dxa"/>
            <w:vAlign w:val="center"/>
          </w:tcPr>
          <w:p w14:paraId="00E8A00C" w14:textId="77777777" w:rsidR="006035BE" w:rsidRDefault="006035BE" w:rsidP="00903DE5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C81C98">
              <w:rPr>
                <w:rFonts w:ascii="Cambria" w:hAnsi="Cambria"/>
                <w:bCs/>
                <w:i/>
                <w:iCs/>
              </w:rPr>
              <w:t>Popište</w:t>
            </w:r>
            <w:r>
              <w:rPr>
                <w:rFonts w:ascii="Cambria" w:hAnsi="Cambria"/>
                <w:bCs/>
                <w:i/>
                <w:iCs/>
              </w:rPr>
              <w:t xml:space="preserve"> finanční přínosy projektu v podobě:</w:t>
            </w:r>
          </w:p>
          <w:p w14:paraId="7EE17EBF" w14:textId="73006A6E" w:rsidR="006035BE" w:rsidRDefault="006035BE" w:rsidP="006035BE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Publikačních aktivit podle platného číselníku ETMS </w:t>
            </w:r>
            <w:bookmarkStart w:id="0" w:name="_Hlk88127152"/>
            <w:r w:rsidRPr="00DF19A7">
              <w:rPr>
                <w:rFonts w:ascii="Cambria" w:hAnsi="Cambria"/>
                <w:b/>
                <w:i/>
                <w:iCs/>
              </w:rPr>
              <w:t>(uveďte počet publikačních výstupů</w:t>
            </w:r>
            <w:r w:rsidR="004C5513" w:rsidRPr="00DF19A7">
              <w:rPr>
                <w:rFonts w:ascii="Cambria" w:hAnsi="Cambria"/>
                <w:b/>
                <w:i/>
                <w:iCs/>
              </w:rPr>
              <w:t>,</w:t>
            </w:r>
            <w:r w:rsidRPr="00DF19A7">
              <w:rPr>
                <w:rFonts w:ascii="Cambria" w:hAnsi="Cambria"/>
                <w:b/>
                <w:i/>
                <w:iCs/>
              </w:rPr>
              <w:t xml:space="preserve"> jejich zařazení do číselníku ETMS</w:t>
            </w:r>
            <w:r w:rsidR="00DF19A7">
              <w:rPr>
                <w:rFonts w:ascii="Cambria" w:hAnsi="Cambria"/>
                <w:b/>
                <w:i/>
                <w:iCs/>
              </w:rPr>
              <w:t>,</w:t>
            </w:r>
            <w:r w:rsidR="004C5513" w:rsidRPr="00DF19A7">
              <w:rPr>
                <w:rFonts w:ascii="Cambria" w:hAnsi="Cambria"/>
                <w:b/>
                <w:i/>
                <w:iCs/>
              </w:rPr>
              <w:t xml:space="preserve"> očekávaný výnos</w:t>
            </w:r>
            <w:r w:rsidR="00DF19A7">
              <w:rPr>
                <w:rFonts w:ascii="Cambria" w:hAnsi="Cambria"/>
                <w:b/>
                <w:i/>
                <w:iCs/>
              </w:rPr>
              <w:t xml:space="preserve"> a odpovědného autora výstupu, tedy prvního uváděného autora budoucí publikace)</w:t>
            </w:r>
            <w:r>
              <w:rPr>
                <w:rFonts w:ascii="Cambria" w:hAnsi="Cambria"/>
                <w:bCs/>
                <w:i/>
                <w:iCs/>
              </w:rPr>
              <w:t>.</w:t>
            </w:r>
            <w:bookmarkEnd w:id="0"/>
          </w:p>
          <w:p w14:paraId="684A75A2" w14:textId="77777777" w:rsidR="00921652" w:rsidRPr="00921652" w:rsidRDefault="00921652" w:rsidP="00921652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408780AA" w14:textId="2E78B549" w:rsidR="00921652" w:rsidRPr="00921652" w:rsidRDefault="00921652" w:rsidP="00921652">
            <w:pPr>
              <w:jc w:val="both"/>
              <w:rPr>
                <w:rFonts w:ascii="Cambria" w:hAnsi="Cambria"/>
                <w:b/>
                <w:i/>
                <w:iCs/>
              </w:rPr>
            </w:pPr>
            <w:r w:rsidRPr="00921652">
              <w:rPr>
                <w:rFonts w:ascii="Cambria" w:hAnsi="Cambria"/>
                <w:b/>
                <w:i/>
                <w:iCs/>
              </w:rPr>
              <w:t>WOS (AIS)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19"/>
              <w:gridCol w:w="992"/>
              <w:gridCol w:w="1276"/>
              <w:gridCol w:w="1559"/>
            </w:tblGrid>
            <w:tr w:rsidR="004C5513" w:rsidRPr="006035BE" w14:paraId="7A35BA39" w14:textId="5008A338" w:rsidTr="004C5513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69A042" w14:textId="1689099F" w:rsidR="004C5513" w:rsidRPr="00921652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bookmarkStart w:id="1" w:name="_Hlk88127187"/>
                  <w:r w:rsidRPr="00921652">
                    <w:rPr>
                      <w:rFonts w:ascii="Calibri" w:hAnsi="Calibri" w:cs="Calibri"/>
                      <w:b/>
                      <w:bCs/>
                      <w:color w:val="000000"/>
                    </w:rPr>
                    <w:t>Druh výsledku podle ETMS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3E9CD43" w14:textId="28D9E55C" w:rsidR="004C5513" w:rsidRPr="00921652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21652">
                    <w:rPr>
                      <w:rFonts w:ascii="Calibri" w:hAnsi="Calibri" w:cs="Calibri"/>
                      <w:b/>
                      <w:bCs/>
                      <w:color w:val="000000"/>
                    </w:rPr>
                    <w:t>Počet výstupů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2280753" w14:textId="0B335724" w:rsidR="004C5513" w:rsidRPr="00921652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ETMS výnos z výstupů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66A7016" w14:textId="7CAC61BD" w:rsidR="004C5513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Odpovědný autor</w:t>
                  </w:r>
                </w:p>
              </w:tc>
            </w:tr>
            <w:tr w:rsidR="004C5513" w:rsidRPr="006035BE" w14:paraId="2A910290" w14:textId="3B4BAF8C" w:rsidTr="004C5513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1635160" w14:textId="069122D7" w:rsidR="004C5513" w:rsidRPr="00E15591" w:rsidRDefault="004C5513" w:rsidP="00E15591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[1.230] Článek ve sborníku hodnocený v RIV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A35BC98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0D6D87D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19A61B4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bookmarkEnd w:id="1"/>
            <w:tr w:rsidR="004C5513" w:rsidRPr="006035BE" w14:paraId="062B88FC" w14:textId="33E509F3" w:rsidTr="004C5513">
              <w:trPr>
                <w:trHeight w:val="403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360A06" w14:textId="0AFCB43E" w:rsidR="004C5513" w:rsidRPr="00E15591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[1.701]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prvním decilu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57E57A1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4FDCC83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4BB8F2F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5513" w:rsidRPr="006035BE" w14:paraId="6F072AD0" w14:textId="17D8997C" w:rsidTr="004C5513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32E850" w14:textId="00967AD6" w:rsidR="004C5513" w:rsidRPr="00E15591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[1.702]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1.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E9B3C07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899B677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B84E0F8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5513" w:rsidRPr="006035BE" w14:paraId="53511FEF" w14:textId="31FEA88C" w:rsidTr="004C5513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026108" w14:textId="237D41B0" w:rsidR="004C5513" w:rsidRPr="00E15591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[1.703]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2.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33556B7" w14:textId="56DCF3C4" w:rsidR="004C5513" w:rsidRPr="00E15591" w:rsidRDefault="00BE7C86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53178A3" w14:textId="0F7E82CB" w:rsidR="004C5513" w:rsidRPr="00E15591" w:rsidRDefault="00BE7C86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1 664 355</w:t>
                  </w:r>
                  <w:r w:rsidR="00B969F4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00D8AAC" w14:textId="1C53D0FB" w:rsidR="003A2E75" w:rsidRDefault="007E3729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A2E75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Straková,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Talíř, </w:t>
                  </w:r>
                  <w:r w:rsidR="000115A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Mayerová </w:t>
                  </w:r>
                </w:p>
                <w:p w14:paraId="5684F603" w14:textId="5BE37BD5" w:rsidR="003A2E75" w:rsidRDefault="003A2E75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X </w:t>
                  </w:r>
                </w:p>
                <w:p w14:paraId="4ECA30D9" w14:textId="1A8422B5" w:rsidR="003A2E75" w:rsidRDefault="003A2E75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Dobrovič, Straková, Talíř </w:t>
                  </w:r>
                </w:p>
                <w:p w14:paraId="5A343F49" w14:textId="216CC2F1" w:rsidR="003A2E75" w:rsidRDefault="003A2E75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x</w:t>
                  </w:r>
                </w:p>
                <w:p w14:paraId="7F3D34C4" w14:textId="647F4ED9" w:rsidR="003A2E75" w:rsidRDefault="003A2E75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Straková, Talíř, Roučková </w:t>
                  </w:r>
                </w:p>
                <w:p w14:paraId="0300B6A0" w14:textId="3B6D503E" w:rsidR="003A2E75" w:rsidRDefault="003A2E75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X </w:t>
                  </w:r>
                </w:p>
                <w:p w14:paraId="6BAC1F4E" w14:textId="0CDB7790" w:rsidR="003A2E75" w:rsidRDefault="003A2E75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Talíř, Straková, Jambal </w:t>
                  </w:r>
                </w:p>
                <w:p w14:paraId="5A868C61" w14:textId="44A33FED" w:rsidR="003A2E75" w:rsidRDefault="003A2E75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X </w:t>
                  </w:r>
                </w:p>
                <w:p w14:paraId="45D851F2" w14:textId="1CD62E6D" w:rsidR="003A2E75" w:rsidRDefault="003A2E75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Talíř, </w:t>
                  </w:r>
                  <w:proofErr w:type="gramStart"/>
                  <w:r w:rsidR="00F9006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Jambal,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Mayerová</w:t>
                  </w:r>
                  <w:proofErr w:type="gramEnd"/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1194C613" w14:textId="5FBFDAB8" w:rsidR="004C5513" w:rsidRPr="00E15591" w:rsidRDefault="004C5513" w:rsidP="00F9006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3729" w:rsidRPr="006035BE" w14:paraId="271FB351" w14:textId="6203C5DC" w:rsidTr="004C5513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42FE39" w14:textId="4F76580F" w:rsidR="007E3729" w:rsidRPr="00E15591" w:rsidRDefault="007E3729" w:rsidP="007E37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[1.704]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3.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3C8F753" w14:textId="411DE4DF" w:rsidR="007E3729" w:rsidRPr="00E15591" w:rsidRDefault="007E3729" w:rsidP="007E3729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8FF90FE" w14:textId="47FCFD2F" w:rsidR="007E3729" w:rsidRPr="00E15591" w:rsidRDefault="007E3729" w:rsidP="007E3729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264 660,-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FEC2D38" w14:textId="77777777" w:rsidR="008700B8" w:rsidRDefault="008700B8" w:rsidP="008700B8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A2E75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Straková,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Talíř, Mayerová </w:t>
                  </w:r>
                </w:p>
                <w:p w14:paraId="228FB921" w14:textId="77777777" w:rsidR="008700B8" w:rsidRDefault="008700B8" w:rsidP="008700B8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X </w:t>
                  </w:r>
                </w:p>
                <w:p w14:paraId="45CA7066" w14:textId="135E6273" w:rsidR="007E3729" w:rsidRPr="00E15591" w:rsidRDefault="008700B8" w:rsidP="008700B8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lastRenderedPageBreak/>
                    <w:t xml:space="preserve">Dobrovič, Straková, Talíř </w:t>
                  </w:r>
                </w:p>
              </w:tc>
            </w:tr>
            <w:tr w:rsidR="007E3729" w:rsidRPr="006035BE" w14:paraId="4F3D3601" w14:textId="33438651" w:rsidTr="004C5513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2EDF67" w14:textId="79C78A7D" w:rsidR="007E3729" w:rsidRPr="00E15591" w:rsidRDefault="007E3729" w:rsidP="007E37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lastRenderedPageBreak/>
                    <w:t xml:space="preserve">[1.705]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4.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3ABCFCF" w14:textId="2B6BAAAB" w:rsidR="007E3729" w:rsidRPr="00E15591" w:rsidRDefault="007E3729" w:rsidP="007E3729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29B10BC" w14:textId="5F53C2F9" w:rsidR="007E3729" w:rsidRPr="00E15591" w:rsidRDefault="007E3729" w:rsidP="007E3729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0849922" w14:textId="21CA0CA4" w:rsidR="007E3729" w:rsidRPr="00E15591" w:rsidRDefault="007E3729" w:rsidP="007E3729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3729" w:rsidRPr="006035BE" w14:paraId="0DCF4D2C" w14:textId="7979E2DB" w:rsidTr="004C5513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4D980E" w14:textId="2AC98C83" w:rsidR="007E3729" w:rsidRPr="00E15591" w:rsidRDefault="007E3729" w:rsidP="007E37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[1.706] Recenzovaný odborný článek v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odb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.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nebo SCOPUS, který nelze zařadit do kvartilu (časopisy bez IF čekající na jeho přidělení)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F0B9E62" w14:textId="77777777" w:rsidR="007E3729" w:rsidRPr="00E15591" w:rsidRDefault="007E3729" w:rsidP="007E3729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58DDA15" w14:textId="77777777" w:rsidR="007E3729" w:rsidRPr="00E15591" w:rsidRDefault="007E3729" w:rsidP="007E3729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400E5EA" w14:textId="77777777" w:rsidR="007E3729" w:rsidRPr="00E15591" w:rsidRDefault="007E3729" w:rsidP="007E3729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2FB6013" w14:textId="207A77EF" w:rsidR="00834D1E" w:rsidRDefault="00834D1E" w:rsidP="006035BE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1557C359" w14:textId="0EB92107" w:rsidR="00921652" w:rsidRPr="00921652" w:rsidRDefault="00921652" w:rsidP="00921652">
            <w:pPr>
              <w:keepNext/>
              <w:jc w:val="both"/>
              <w:rPr>
                <w:rFonts w:ascii="Cambria" w:hAnsi="Cambria"/>
                <w:b/>
                <w:i/>
                <w:iCs/>
              </w:rPr>
            </w:pPr>
            <w:proofErr w:type="spellStart"/>
            <w:r w:rsidRPr="00921652">
              <w:rPr>
                <w:rFonts w:ascii="Cambria" w:hAnsi="Cambria"/>
                <w:b/>
                <w:i/>
                <w:iCs/>
              </w:rPr>
              <w:t>Scopus</w:t>
            </w:r>
            <w:proofErr w:type="spellEnd"/>
            <w:r w:rsidRPr="00921652">
              <w:rPr>
                <w:rFonts w:ascii="Cambria" w:hAnsi="Cambria"/>
                <w:b/>
                <w:i/>
                <w:iCs/>
              </w:rPr>
              <w:t xml:space="preserve"> (SJR)</w:t>
            </w:r>
          </w:p>
          <w:tbl>
            <w:tblPr>
              <w:tblW w:w="724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19"/>
              <w:gridCol w:w="992"/>
              <w:gridCol w:w="1276"/>
              <w:gridCol w:w="1559"/>
            </w:tblGrid>
            <w:tr w:rsidR="00DF19A7" w:rsidRPr="00921652" w14:paraId="7D5FA3F3" w14:textId="3EF2B332" w:rsidTr="00DF19A7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C55210" w14:textId="37AD4AE9" w:rsidR="00DF19A7" w:rsidRPr="00921652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921652">
                    <w:rPr>
                      <w:rFonts w:ascii="Calibri" w:hAnsi="Calibri" w:cs="Calibri"/>
                      <w:b/>
                      <w:bCs/>
                      <w:color w:val="000000"/>
                    </w:rPr>
                    <w:t>Druh výsledku podle ETMS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0CA5CA6" w14:textId="3B5ADA14" w:rsidR="00DF19A7" w:rsidRPr="00921652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21652">
                    <w:rPr>
                      <w:rFonts w:ascii="Calibri" w:hAnsi="Calibri" w:cs="Calibri"/>
                      <w:b/>
                      <w:bCs/>
                      <w:color w:val="000000"/>
                    </w:rPr>
                    <w:t>Počet výstupů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EE9E0BD" w14:textId="42FFDF11" w:rsidR="00DF19A7" w:rsidRPr="00921652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ETMS výnos z výstupů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FD15363" w14:textId="2F251628" w:rsidR="00DF19A7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Odpovědný autor</w:t>
                  </w:r>
                </w:p>
              </w:tc>
            </w:tr>
            <w:tr w:rsidR="00DF19A7" w:rsidRPr="006035BE" w14:paraId="02D6A421" w14:textId="282D772A" w:rsidTr="00DF19A7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C25F16C" w14:textId="22B06043" w:rsidR="00DF19A7" w:rsidRPr="00E15591" w:rsidRDefault="00DF19A7" w:rsidP="00DF19A7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[1.230] Článek ve sborníku hodnocený v RIV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0F88100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6ABAB48" w14:textId="6749456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3414E1C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9A7" w:rsidRPr="006035BE" w14:paraId="449FE970" w14:textId="729D332A" w:rsidTr="00DF19A7">
              <w:trPr>
                <w:trHeight w:val="403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2193B1" w14:textId="0EE3CE68" w:rsidR="00DF19A7" w:rsidRPr="00E15591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[1.801] Recenzovaný odborný článek v odborném periodiku, obsažený ve SCOPUS – časopis v prvním decilu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5314A90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82BD539" w14:textId="070E9330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3C0BD55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9A7" w:rsidRPr="006035BE" w14:paraId="6A5C5C3D" w14:textId="28D5989E" w:rsidTr="00DF19A7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CB3FBC" w14:textId="37D887A7" w:rsidR="00DF19A7" w:rsidRPr="00E15591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[1.802] Recenzovaný odborný článek v odborném periodiku, obsažený ve SCOPUS – časopis v 1.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E0F4A18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158E52B" w14:textId="51F2E385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54CAD2F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9A7" w:rsidRPr="006035BE" w14:paraId="3E4B22CA" w14:textId="66841EEC" w:rsidTr="00DF19A7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4B8425" w14:textId="01A5105F" w:rsidR="00DF19A7" w:rsidRPr="00E15591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[1.803] Recenzovaný odborný článek v odborném periodiku, obsažený ve SCOPUS – časopis v 2.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DEACA3B" w14:textId="5AD30770" w:rsidR="00DF19A7" w:rsidRPr="00E15591" w:rsidRDefault="004D0248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019868A" w14:textId="4D35DD64" w:rsidR="00DF19A7" w:rsidRPr="00E15591" w:rsidRDefault="004D0248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378 962</w:t>
                  </w:r>
                  <w:r w:rsidR="00B969F4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8B17454" w14:textId="4A09A262" w:rsidR="008700B8" w:rsidRDefault="008700B8" w:rsidP="008700B8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Straková, Talíř, Roučková </w:t>
                  </w:r>
                </w:p>
                <w:p w14:paraId="6EA773B3" w14:textId="290E7BA9" w:rsidR="008700B8" w:rsidRDefault="008700B8" w:rsidP="008700B8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x</w:t>
                  </w:r>
                </w:p>
                <w:p w14:paraId="75A33A91" w14:textId="4B9FBC5A" w:rsidR="00DF19A7" w:rsidRPr="00E15591" w:rsidRDefault="008700B8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Dobrovič, Straková, Talíř</w:t>
                  </w:r>
                </w:p>
              </w:tc>
            </w:tr>
            <w:tr w:rsidR="00DF19A7" w:rsidRPr="006035BE" w14:paraId="2BBA9D8F" w14:textId="5200C5D0" w:rsidTr="00DF19A7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82843C" w14:textId="0C7D0BF7" w:rsidR="00DF19A7" w:rsidRPr="00E15591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[1.804] Recenzovaný odborný článek v odborném periodiku, obsažený ve SCOPUS – časopis v 3.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4CE4B11" w14:textId="38DA30D6" w:rsidR="00DF19A7" w:rsidRPr="00E15591" w:rsidRDefault="00363669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117DE5F" w14:textId="76A144F5" w:rsidR="00DF19A7" w:rsidRPr="00E15591" w:rsidRDefault="004D0248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320 178</w:t>
                  </w:r>
                  <w:r w:rsidR="00B969F4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F8B0BE5" w14:textId="10AF7077" w:rsidR="008700B8" w:rsidRDefault="008700B8" w:rsidP="008700B8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Talíř, Straková, PVS </w:t>
                  </w:r>
                </w:p>
                <w:p w14:paraId="245430C7" w14:textId="77777777" w:rsidR="008700B8" w:rsidRDefault="008700B8" w:rsidP="008700B8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X </w:t>
                  </w:r>
                </w:p>
                <w:p w14:paraId="4CDFFAF0" w14:textId="357A36C2" w:rsidR="008700B8" w:rsidRDefault="008700B8" w:rsidP="008700B8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Jambal, Mayerová, PVS </w:t>
                  </w:r>
                </w:p>
                <w:p w14:paraId="02B19668" w14:textId="0BE4472C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9A7" w:rsidRPr="006035BE" w14:paraId="3EA27605" w14:textId="6C0ABA9D" w:rsidTr="00DF19A7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3B2F85" w14:textId="3090FCE4" w:rsidR="00DF19A7" w:rsidRPr="00E15591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[1.805] Recenzovaný odborný článek v odborném periodiku, obsažený ve SCOPUS – časopis v 4.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516D7FB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69AE07A" w14:textId="65994C73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2A60215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9A7" w:rsidRPr="006035BE" w14:paraId="228A0DA1" w14:textId="61DD46C9" w:rsidTr="00DF19A7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968584" w14:textId="067E8D29" w:rsidR="00DF19A7" w:rsidRPr="00E15591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[1.706] Recenzovaný odborný článek v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odb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.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nebo SCOPUS, který nelze zařadit do kvartilu (časopisy bez IF čekající na jeho přidělení)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DC09F9E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E8D01C8" w14:textId="503C8B80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0F189C8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8F34544" w14:textId="25904927" w:rsidR="00921652" w:rsidRDefault="00921652" w:rsidP="006035BE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2B53149E" w14:textId="1700044D" w:rsidR="00363669" w:rsidRPr="00363669" w:rsidRDefault="00363669" w:rsidP="006035BE">
            <w:pPr>
              <w:jc w:val="both"/>
              <w:rPr>
                <w:rFonts w:ascii="Cambria" w:hAnsi="Cambria"/>
                <w:b/>
                <w:i/>
                <w:iCs/>
              </w:rPr>
            </w:pPr>
            <w:r w:rsidRPr="00363669">
              <w:rPr>
                <w:rFonts w:ascii="Cambria" w:hAnsi="Cambria"/>
                <w:b/>
                <w:i/>
                <w:iCs/>
              </w:rPr>
              <w:t>Celkem 2 628 155,- Kč</w:t>
            </w:r>
          </w:p>
          <w:p w14:paraId="1E4D8F2D" w14:textId="77777777" w:rsidR="00921652" w:rsidRPr="006035BE" w:rsidRDefault="00921652" w:rsidP="006035BE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03B361ED" w14:textId="57444113" w:rsidR="00A9082D" w:rsidRDefault="00A9082D" w:rsidP="00A9082D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Další výstupy generující příjmy (popište další očekávané finanční přínosy projektu).</w:t>
            </w:r>
          </w:p>
          <w:p w14:paraId="486A644E" w14:textId="77777777" w:rsidR="00A9082D" w:rsidRDefault="00A9082D" w:rsidP="00A9082D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075BACD7" w14:textId="51EB3C05" w:rsidR="00A9082D" w:rsidRPr="00A9082D" w:rsidRDefault="00A9082D" w:rsidP="00A9082D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</w:tc>
      </w:tr>
    </w:tbl>
    <w:p w14:paraId="04E211D8" w14:textId="6708BB7E" w:rsidR="000C0496" w:rsidRPr="00C340DE" w:rsidRDefault="00E3729C">
      <w:pPr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lastRenderedPageBreak/>
        <w:t>Prohlašuji</w:t>
      </w:r>
      <w:r w:rsidR="007C65CA">
        <w:rPr>
          <w:rFonts w:ascii="Cambria" w:hAnsi="Cambria"/>
          <w:sz w:val="24"/>
          <w:szCs w:val="24"/>
        </w:rPr>
        <w:t>,</w:t>
      </w:r>
      <w:r w:rsidRPr="00C340DE">
        <w:rPr>
          <w:rFonts w:ascii="Cambria" w:hAnsi="Cambria"/>
          <w:sz w:val="24"/>
          <w:szCs w:val="24"/>
        </w:rPr>
        <w:t xml:space="preserve"> že:</w:t>
      </w:r>
    </w:p>
    <w:p w14:paraId="5E00C6FA" w14:textId="3E10339D" w:rsidR="00E3729C" w:rsidRPr="00C340DE" w:rsidRDefault="00B52434" w:rsidP="00B52434">
      <w:pPr>
        <w:pStyle w:val="Odstavecseseznamem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</w:t>
      </w:r>
      <w:r w:rsidR="007026A9" w:rsidRPr="00C340DE">
        <w:rPr>
          <w:rFonts w:ascii="Cambria" w:hAnsi="Cambria"/>
          <w:sz w:val="24"/>
          <w:szCs w:val="24"/>
        </w:rPr>
        <w:t>ozpočet projektu byl sestaven s ohledem na principy hospodárn</w:t>
      </w:r>
      <w:r>
        <w:rPr>
          <w:rFonts w:ascii="Cambria" w:hAnsi="Cambria"/>
          <w:sz w:val="24"/>
          <w:szCs w:val="24"/>
        </w:rPr>
        <w:t>osti, účelnosti a </w:t>
      </w:r>
      <w:r w:rsidR="00E3729C" w:rsidRPr="00C340DE">
        <w:rPr>
          <w:rFonts w:ascii="Cambria" w:hAnsi="Cambria"/>
          <w:sz w:val="24"/>
          <w:szCs w:val="24"/>
        </w:rPr>
        <w:t>efektivnosti.</w:t>
      </w:r>
      <w:r w:rsidR="002233BA" w:rsidRPr="00C340DE">
        <w:rPr>
          <w:rFonts w:ascii="Cambria" w:hAnsi="Cambria"/>
          <w:sz w:val="24"/>
          <w:szCs w:val="24"/>
        </w:rPr>
        <w:t xml:space="preserve"> </w:t>
      </w:r>
    </w:p>
    <w:p w14:paraId="5E590451" w14:textId="77777777" w:rsidR="00961229" w:rsidRDefault="00961229" w:rsidP="00CB2A4F">
      <w:pPr>
        <w:rPr>
          <w:rFonts w:ascii="Cambria" w:hAnsi="Cambria"/>
          <w:sz w:val="24"/>
          <w:szCs w:val="24"/>
        </w:rPr>
      </w:pPr>
    </w:p>
    <w:p w14:paraId="13ED9354" w14:textId="5B6C21C9" w:rsidR="00CB2A4F" w:rsidRPr="00C340DE" w:rsidRDefault="00CB2A4F" w:rsidP="00CB2A4F">
      <w:pPr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lastRenderedPageBreak/>
        <w:t>V Českých Budějovicích dne</w:t>
      </w:r>
    </w:p>
    <w:p w14:paraId="29660DB6" w14:textId="4DB69E8F" w:rsidR="007026A9" w:rsidRPr="00C340DE" w:rsidRDefault="00164C75" w:rsidP="00142C58">
      <w:pPr>
        <w:spacing w:after="0"/>
        <w:ind w:left="3540" w:firstLine="708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………………………………..</w:t>
      </w:r>
    </w:p>
    <w:p w14:paraId="4B28B84A" w14:textId="05858C27" w:rsidR="007026A9" w:rsidRPr="00C340DE" w:rsidRDefault="00F901EB" w:rsidP="00142C58">
      <w:pPr>
        <w:spacing w:after="0"/>
        <w:ind w:left="3540" w:firstLine="708"/>
        <w:jc w:val="center"/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t>Předkladatel</w:t>
      </w:r>
    </w:p>
    <w:p w14:paraId="7432B90F" w14:textId="77777777" w:rsidR="00F901EB" w:rsidRPr="00C340DE" w:rsidRDefault="00F901EB">
      <w:pPr>
        <w:rPr>
          <w:rFonts w:ascii="Cambria" w:hAnsi="Cambria"/>
          <w:sz w:val="24"/>
          <w:szCs w:val="24"/>
        </w:rPr>
      </w:pPr>
    </w:p>
    <w:sectPr w:rsidR="00F901EB" w:rsidRPr="00C340DE" w:rsidSect="009E3C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56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1B4C8" w14:textId="77777777" w:rsidR="007B47BB" w:rsidRDefault="007B47BB" w:rsidP="002D6C68">
      <w:pPr>
        <w:spacing w:after="0" w:line="240" w:lineRule="auto"/>
      </w:pPr>
      <w:r>
        <w:separator/>
      </w:r>
    </w:p>
  </w:endnote>
  <w:endnote w:type="continuationSeparator" w:id="0">
    <w:p w14:paraId="2C4CC067" w14:textId="77777777" w:rsidR="007B47BB" w:rsidRDefault="007B47BB" w:rsidP="002D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9AF0" w14:textId="77777777" w:rsidR="00903DE5" w:rsidRDefault="00903D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7E39" w14:textId="78D49A24" w:rsidR="00903DE5" w:rsidRDefault="00903DE5" w:rsidP="00855A77">
    <w:pPr>
      <w:pStyle w:val="Zpat"/>
      <w:tabs>
        <w:tab w:val="clear" w:pos="9072"/>
        <w:tab w:val="right" w:pos="9498"/>
      </w:tabs>
    </w:pPr>
    <w:r>
      <w:tab/>
    </w:r>
    <w:r>
      <w:tab/>
      <w:t>OŘ4/2021-1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4E410" w14:textId="77777777" w:rsidR="00903DE5" w:rsidRDefault="00903D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58E10" w14:textId="77777777" w:rsidR="007B47BB" w:rsidRDefault="007B47BB" w:rsidP="002D6C68">
      <w:pPr>
        <w:spacing w:after="0" w:line="240" w:lineRule="auto"/>
      </w:pPr>
      <w:r>
        <w:separator/>
      </w:r>
    </w:p>
  </w:footnote>
  <w:footnote w:type="continuationSeparator" w:id="0">
    <w:p w14:paraId="178B67D8" w14:textId="77777777" w:rsidR="007B47BB" w:rsidRDefault="007B47BB" w:rsidP="002D6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849D8" w14:textId="77777777" w:rsidR="00903DE5" w:rsidRDefault="00903D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CBB1" w14:textId="77777777" w:rsidR="00903DE5" w:rsidRPr="00855A77" w:rsidRDefault="00903DE5" w:rsidP="00855A77">
    <w:pPr>
      <w:pStyle w:val="Zhlav"/>
      <w:ind w:right="424"/>
      <w:jc w:val="right"/>
      <w:rPr>
        <w:rFonts w:ascii="Cambria" w:hAnsi="Cambria"/>
      </w:rPr>
    </w:pPr>
    <w:r w:rsidRPr="00855A77">
      <w:rPr>
        <w:rFonts w:ascii="Cambria" w:hAnsi="Cambria"/>
      </w:rPr>
      <w:t>Příloha 1</w:t>
    </w:r>
  </w:p>
  <w:p w14:paraId="157E047E" w14:textId="77777777" w:rsidR="00903DE5" w:rsidRDefault="00903DE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7723" w14:textId="77777777" w:rsidR="00903DE5" w:rsidRDefault="00903D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393B"/>
    <w:multiLevelType w:val="hybridMultilevel"/>
    <w:tmpl w:val="A62A426E"/>
    <w:lvl w:ilvl="0" w:tplc="8DF80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A5529"/>
    <w:multiLevelType w:val="hybridMultilevel"/>
    <w:tmpl w:val="9ABA73A6"/>
    <w:lvl w:ilvl="0" w:tplc="75082FAE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i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B344E"/>
    <w:multiLevelType w:val="hybridMultilevel"/>
    <w:tmpl w:val="87C033B8"/>
    <w:lvl w:ilvl="0" w:tplc="2256C6C2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37D58"/>
    <w:multiLevelType w:val="hybridMultilevel"/>
    <w:tmpl w:val="D2A21E3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B871BF"/>
    <w:multiLevelType w:val="hybridMultilevel"/>
    <w:tmpl w:val="E766EE3E"/>
    <w:lvl w:ilvl="0" w:tplc="8DF80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71E41"/>
    <w:multiLevelType w:val="hybridMultilevel"/>
    <w:tmpl w:val="938CC610"/>
    <w:lvl w:ilvl="0" w:tplc="8DF80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C7C46"/>
    <w:multiLevelType w:val="hybridMultilevel"/>
    <w:tmpl w:val="965263A6"/>
    <w:lvl w:ilvl="0" w:tplc="0E7883B0">
      <w:start w:val="5"/>
      <w:numFmt w:val="bullet"/>
      <w:lvlText w:val="-"/>
      <w:lvlJc w:val="left"/>
      <w:pPr>
        <w:ind w:left="390" w:hanging="360"/>
      </w:pPr>
      <w:rPr>
        <w:rFonts w:ascii="Cambria" w:eastAsiaTheme="minorHAnsi" w:hAnsi="Cambria" w:cstheme="minorBidi" w:hint="default"/>
        <w:i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33754462"/>
    <w:multiLevelType w:val="hybridMultilevel"/>
    <w:tmpl w:val="42ECAF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C0CA0"/>
    <w:multiLevelType w:val="hybridMultilevel"/>
    <w:tmpl w:val="993055EE"/>
    <w:lvl w:ilvl="0" w:tplc="8DF80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9174A"/>
    <w:multiLevelType w:val="hybridMultilevel"/>
    <w:tmpl w:val="361C21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634C5"/>
    <w:multiLevelType w:val="hybridMultilevel"/>
    <w:tmpl w:val="EDEAE1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E2E00"/>
    <w:multiLevelType w:val="hybridMultilevel"/>
    <w:tmpl w:val="F79A6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1682"/>
    <w:multiLevelType w:val="hybridMultilevel"/>
    <w:tmpl w:val="74A8E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43FD5"/>
    <w:multiLevelType w:val="hybridMultilevel"/>
    <w:tmpl w:val="0C6AB4C8"/>
    <w:lvl w:ilvl="0" w:tplc="8DF803F4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5D931922"/>
    <w:multiLevelType w:val="hybridMultilevel"/>
    <w:tmpl w:val="D988F2F4"/>
    <w:lvl w:ilvl="0" w:tplc="2656293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086EBA"/>
    <w:multiLevelType w:val="hybridMultilevel"/>
    <w:tmpl w:val="3406152C"/>
    <w:lvl w:ilvl="0" w:tplc="8DF803F4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68350983"/>
    <w:multiLevelType w:val="hybridMultilevel"/>
    <w:tmpl w:val="2DF44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46104"/>
    <w:multiLevelType w:val="hybridMultilevel"/>
    <w:tmpl w:val="377AB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E17D66"/>
    <w:multiLevelType w:val="hybridMultilevel"/>
    <w:tmpl w:val="11960AE4"/>
    <w:lvl w:ilvl="0" w:tplc="8DF80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84E6F"/>
    <w:multiLevelType w:val="hybridMultilevel"/>
    <w:tmpl w:val="8E082FE0"/>
    <w:lvl w:ilvl="0" w:tplc="0B66CC8C">
      <w:start w:val="2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5D72F5"/>
    <w:multiLevelType w:val="hybridMultilevel"/>
    <w:tmpl w:val="CC9C1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F76F6F"/>
    <w:multiLevelType w:val="hybridMultilevel"/>
    <w:tmpl w:val="9ACE3D76"/>
    <w:lvl w:ilvl="0" w:tplc="E31077B4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i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F6A54"/>
    <w:multiLevelType w:val="hybridMultilevel"/>
    <w:tmpl w:val="578E7E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24073"/>
    <w:multiLevelType w:val="hybridMultilevel"/>
    <w:tmpl w:val="C996251E"/>
    <w:lvl w:ilvl="0" w:tplc="DD06E7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901DCA"/>
    <w:multiLevelType w:val="hybridMultilevel"/>
    <w:tmpl w:val="1D2450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7"/>
  </w:num>
  <w:num w:numId="4">
    <w:abstractNumId w:val="23"/>
  </w:num>
  <w:num w:numId="5">
    <w:abstractNumId w:val="7"/>
  </w:num>
  <w:num w:numId="6">
    <w:abstractNumId w:val="7"/>
  </w:num>
  <w:num w:numId="7">
    <w:abstractNumId w:val="12"/>
  </w:num>
  <w:num w:numId="8">
    <w:abstractNumId w:val="20"/>
  </w:num>
  <w:num w:numId="9">
    <w:abstractNumId w:val="22"/>
  </w:num>
  <w:num w:numId="10">
    <w:abstractNumId w:val="3"/>
  </w:num>
  <w:num w:numId="11">
    <w:abstractNumId w:val="2"/>
  </w:num>
  <w:num w:numId="12">
    <w:abstractNumId w:val="21"/>
  </w:num>
  <w:num w:numId="13">
    <w:abstractNumId w:val="1"/>
  </w:num>
  <w:num w:numId="14">
    <w:abstractNumId w:val="6"/>
  </w:num>
  <w:num w:numId="15">
    <w:abstractNumId w:val="0"/>
  </w:num>
  <w:num w:numId="16">
    <w:abstractNumId w:val="8"/>
  </w:num>
  <w:num w:numId="17">
    <w:abstractNumId w:val="10"/>
  </w:num>
  <w:num w:numId="18">
    <w:abstractNumId w:val="4"/>
  </w:num>
  <w:num w:numId="19">
    <w:abstractNumId w:val="13"/>
  </w:num>
  <w:num w:numId="20">
    <w:abstractNumId w:val="5"/>
  </w:num>
  <w:num w:numId="21">
    <w:abstractNumId w:val="14"/>
  </w:num>
  <w:num w:numId="22">
    <w:abstractNumId w:val="9"/>
  </w:num>
  <w:num w:numId="23">
    <w:abstractNumId w:val="19"/>
  </w:num>
  <w:num w:numId="24">
    <w:abstractNumId w:val="18"/>
  </w:num>
  <w:num w:numId="25">
    <w:abstractNumId w:val="1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EAD"/>
    <w:rsid w:val="000052C0"/>
    <w:rsid w:val="000115A8"/>
    <w:rsid w:val="00023B92"/>
    <w:rsid w:val="000304BD"/>
    <w:rsid w:val="00036AB1"/>
    <w:rsid w:val="0003792D"/>
    <w:rsid w:val="000429BF"/>
    <w:rsid w:val="0005242B"/>
    <w:rsid w:val="000563E3"/>
    <w:rsid w:val="000B4D76"/>
    <w:rsid w:val="000C0496"/>
    <w:rsid w:val="000C5A32"/>
    <w:rsid w:val="000C6E7E"/>
    <w:rsid w:val="000C7622"/>
    <w:rsid w:val="000C76BB"/>
    <w:rsid w:val="000D55BE"/>
    <w:rsid w:val="000D593A"/>
    <w:rsid w:val="000D607C"/>
    <w:rsid w:val="000E09EB"/>
    <w:rsid w:val="000F2AAF"/>
    <w:rsid w:val="000F7B58"/>
    <w:rsid w:val="0010133E"/>
    <w:rsid w:val="00122879"/>
    <w:rsid w:val="00125631"/>
    <w:rsid w:val="00132D66"/>
    <w:rsid w:val="001342F0"/>
    <w:rsid w:val="00142C58"/>
    <w:rsid w:val="001461CB"/>
    <w:rsid w:val="00146FF1"/>
    <w:rsid w:val="00147688"/>
    <w:rsid w:val="001516AB"/>
    <w:rsid w:val="00162276"/>
    <w:rsid w:val="00164C75"/>
    <w:rsid w:val="00165F94"/>
    <w:rsid w:val="00174D6F"/>
    <w:rsid w:val="00180A29"/>
    <w:rsid w:val="00186F06"/>
    <w:rsid w:val="001876F4"/>
    <w:rsid w:val="001A1D50"/>
    <w:rsid w:val="001B6948"/>
    <w:rsid w:val="001D6AF6"/>
    <w:rsid w:val="002233BA"/>
    <w:rsid w:val="00231653"/>
    <w:rsid w:val="00232298"/>
    <w:rsid w:val="00252771"/>
    <w:rsid w:val="00280DBC"/>
    <w:rsid w:val="002873DB"/>
    <w:rsid w:val="00294751"/>
    <w:rsid w:val="00297405"/>
    <w:rsid w:val="002B1FBC"/>
    <w:rsid w:val="002D6C68"/>
    <w:rsid w:val="002E0E65"/>
    <w:rsid w:val="00305C9F"/>
    <w:rsid w:val="00310AEC"/>
    <w:rsid w:val="00310F5F"/>
    <w:rsid w:val="0032601C"/>
    <w:rsid w:val="00327E15"/>
    <w:rsid w:val="00350A01"/>
    <w:rsid w:val="0035284D"/>
    <w:rsid w:val="00353444"/>
    <w:rsid w:val="003541BB"/>
    <w:rsid w:val="00360C58"/>
    <w:rsid w:val="003634DA"/>
    <w:rsid w:val="00363669"/>
    <w:rsid w:val="00363FB5"/>
    <w:rsid w:val="003656F7"/>
    <w:rsid w:val="00385594"/>
    <w:rsid w:val="003912E8"/>
    <w:rsid w:val="00391ACC"/>
    <w:rsid w:val="003A11CA"/>
    <w:rsid w:val="003A2E75"/>
    <w:rsid w:val="003C344D"/>
    <w:rsid w:val="003C5E50"/>
    <w:rsid w:val="003C74E7"/>
    <w:rsid w:val="003D5B4F"/>
    <w:rsid w:val="003E3ABC"/>
    <w:rsid w:val="003E3D4E"/>
    <w:rsid w:val="00403C1B"/>
    <w:rsid w:val="00406EB7"/>
    <w:rsid w:val="00425C20"/>
    <w:rsid w:val="0043643B"/>
    <w:rsid w:val="00440048"/>
    <w:rsid w:val="004441F9"/>
    <w:rsid w:val="004604F0"/>
    <w:rsid w:val="00477EF7"/>
    <w:rsid w:val="00482080"/>
    <w:rsid w:val="004826A7"/>
    <w:rsid w:val="00486748"/>
    <w:rsid w:val="00493F28"/>
    <w:rsid w:val="00497534"/>
    <w:rsid w:val="004B1FA8"/>
    <w:rsid w:val="004B5E91"/>
    <w:rsid w:val="004C5513"/>
    <w:rsid w:val="004C79D4"/>
    <w:rsid w:val="004D0248"/>
    <w:rsid w:val="004D0386"/>
    <w:rsid w:val="004D05A7"/>
    <w:rsid w:val="004D19E8"/>
    <w:rsid w:val="004D31F0"/>
    <w:rsid w:val="004D4514"/>
    <w:rsid w:val="004E3BA6"/>
    <w:rsid w:val="004F5C6D"/>
    <w:rsid w:val="005153B1"/>
    <w:rsid w:val="00515849"/>
    <w:rsid w:val="00525DC6"/>
    <w:rsid w:val="00533066"/>
    <w:rsid w:val="005406FF"/>
    <w:rsid w:val="00551B57"/>
    <w:rsid w:val="0055738E"/>
    <w:rsid w:val="00567A46"/>
    <w:rsid w:val="00581023"/>
    <w:rsid w:val="005902F3"/>
    <w:rsid w:val="00591657"/>
    <w:rsid w:val="00596C21"/>
    <w:rsid w:val="005D44CE"/>
    <w:rsid w:val="005E5A1E"/>
    <w:rsid w:val="005F1933"/>
    <w:rsid w:val="005F5769"/>
    <w:rsid w:val="005F58B4"/>
    <w:rsid w:val="005F79F8"/>
    <w:rsid w:val="006035BE"/>
    <w:rsid w:val="006078FA"/>
    <w:rsid w:val="00610075"/>
    <w:rsid w:val="0061655F"/>
    <w:rsid w:val="00622906"/>
    <w:rsid w:val="00625DA1"/>
    <w:rsid w:val="0063628A"/>
    <w:rsid w:val="00636AB9"/>
    <w:rsid w:val="00636DF9"/>
    <w:rsid w:val="006717D1"/>
    <w:rsid w:val="00671E74"/>
    <w:rsid w:val="006748C6"/>
    <w:rsid w:val="006F11B8"/>
    <w:rsid w:val="006F156D"/>
    <w:rsid w:val="006F36DA"/>
    <w:rsid w:val="006F7A46"/>
    <w:rsid w:val="007026A9"/>
    <w:rsid w:val="007028F6"/>
    <w:rsid w:val="007119F6"/>
    <w:rsid w:val="00741033"/>
    <w:rsid w:val="00750BC9"/>
    <w:rsid w:val="00766146"/>
    <w:rsid w:val="0076720B"/>
    <w:rsid w:val="00770057"/>
    <w:rsid w:val="00791E24"/>
    <w:rsid w:val="007B07DB"/>
    <w:rsid w:val="007B17A8"/>
    <w:rsid w:val="007B47BB"/>
    <w:rsid w:val="007B6FCF"/>
    <w:rsid w:val="007C1BA9"/>
    <w:rsid w:val="007C65CA"/>
    <w:rsid w:val="007D0EA8"/>
    <w:rsid w:val="007D724C"/>
    <w:rsid w:val="007E331B"/>
    <w:rsid w:val="007E3729"/>
    <w:rsid w:val="00800280"/>
    <w:rsid w:val="0080218B"/>
    <w:rsid w:val="00802BEB"/>
    <w:rsid w:val="00827A2A"/>
    <w:rsid w:val="00834D1E"/>
    <w:rsid w:val="00840646"/>
    <w:rsid w:val="00847F9E"/>
    <w:rsid w:val="00853E42"/>
    <w:rsid w:val="00855A77"/>
    <w:rsid w:val="008700B8"/>
    <w:rsid w:val="0087678D"/>
    <w:rsid w:val="00896B81"/>
    <w:rsid w:val="008B2E3B"/>
    <w:rsid w:val="008B701A"/>
    <w:rsid w:val="008D38D7"/>
    <w:rsid w:val="008F3435"/>
    <w:rsid w:val="00903DE5"/>
    <w:rsid w:val="009047F9"/>
    <w:rsid w:val="0091782E"/>
    <w:rsid w:val="00921652"/>
    <w:rsid w:val="009378FB"/>
    <w:rsid w:val="00947279"/>
    <w:rsid w:val="009509EF"/>
    <w:rsid w:val="0095591F"/>
    <w:rsid w:val="00960777"/>
    <w:rsid w:val="00961229"/>
    <w:rsid w:val="009672C7"/>
    <w:rsid w:val="00977009"/>
    <w:rsid w:val="009801F7"/>
    <w:rsid w:val="00987E8D"/>
    <w:rsid w:val="009A1842"/>
    <w:rsid w:val="009B64EB"/>
    <w:rsid w:val="009C2FD4"/>
    <w:rsid w:val="009C6546"/>
    <w:rsid w:val="009D64E9"/>
    <w:rsid w:val="009D6B68"/>
    <w:rsid w:val="009E3C70"/>
    <w:rsid w:val="00A00BB2"/>
    <w:rsid w:val="00A04F2B"/>
    <w:rsid w:val="00A0652F"/>
    <w:rsid w:val="00A1065C"/>
    <w:rsid w:val="00A16D0C"/>
    <w:rsid w:val="00A2177C"/>
    <w:rsid w:val="00A32372"/>
    <w:rsid w:val="00A406E7"/>
    <w:rsid w:val="00A43332"/>
    <w:rsid w:val="00A545C7"/>
    <w:rsid w:val="00A55B6C"/>
    <w:rsid w:val="00A74F47"/>
    <w:rsid w:val="00A82E1C"/>
    <w:rsid w:val="00A9053E"/>
    <w:rsid w:val="00A9082D"/>
    <w:rsid w:val="00AA0AD3"/>
    <w:rsid w:val="00AE5D1C"/>
    <w:rsid w:val="00AE62C0"/>
    <w:rsid w:val="00AF3FBF"/>
    <w:rsid w:val="00B0193C"/>
    <w:rsid w:val="00B2677E"/>
    <w:rsid w:val="00B26C57"/>
    <w:rsid w:val="00B319BB"/>
    <w:rsid w:val="00B3582F"/>
    <w:rsid w:val="00B36C11"/>
    <w:rsid w:val="00B42846"/>
    <w:rsid w:val="00B52434"/>
    <w:rsid w:val="00B52A47"/>
    <w:rsid w:val="00B72F95"/>
    <w:rsid w:val="00B82E7F"/>
    <w:rsid w:val="00B86D57"/>
    <w:rsid w:val="00B969F4"/>
    <w:rsid w:val="00BD2B74"/>
    <w:rsid w:val="00BD3E66"/>
    <w:rsid w:val="00BE203F"/>
    <w:rsid w:val="00BE2CE9"/>
    <w:rsid w:val="00BE7C86"/>
    <w:rsid w:val="00C13A75"/>
    <w:rsid w:val="00C16AA6"/>
    <w:rsid w:val="00C21D2A"/>
    <w:rsid w:val="00C340DE"/>
    <w:rsid w:val="00C44E34"/>
    <w:rsid w:val="00C506DA"/>
    <w:rsid w:val="00C60506"/>
    <w:rsid w:val="00C60911"/>
    <w:rsid w:val="00C81C98"/>
    <w:rsid w:val="00C864AF"/>
    <w:rsid w:val="00C918FE"/>
    <w:rsid w:val="00CA0251"/>
    <w:rsid w:val="00CA64C2"/>
    <w:rsid w:val="00CB2A4F"/>
    <w:rsid w:val="00CB4C73"/>
    <w:rsid w:val="00CC4328"/>
    <w:rsid w:val="00CC6F24"/>
    <w:rsid w:val="00CD5E09"/>
    <w:rsid w:val="00CD766E"/>
    <w:rsid w:val="00CE3A6A"/>
    <w:rsid w:val="00CE787B"/>
    <w:rsid w:val="00CF05EC"/>
    <w:rsid w:val="00D014DB"/>
    <w:rsid w:val="00D051A4"/>
    <w:rsid w:val="00D06F75"/>
    <w:rsid w:val="00D075E5"/>
    <w:rsid w:val="00D126E9"/>
    <w:rsid w:val="00D529DF"/>
    <w:rsid w:val="00D52D4D"/>
    <w:rsid w:val="00D64A2C"/>
    <w:rsid w:val="00D64DF4"/>
    <w:rsid w:val="00D673FF"/>
    <w:rsid w:val="00D7351C"/>
    <w:rsid w:val="00D970E2"/>
    <w:rsid w:val="00DC075C"/>
    <w:rsid w:val="00DD37A5"/>
    <w:rsid w:val="00DE4597"/>
    <w:rsid w:val="00DF19A7"/>
    <w:rsid w:val="00DF33C2"/>
    <w:rsid w:val="00E0263A"/>
    <w:rsid w:val="00E15591"/>
    <w:rsid w:val="00E17021"/>
    <w:rsid w:val="00E3729C"/>
    <w:rsid w:val="00E468D1"/>
    <w:rsid w:val="00E54403"/>
    <w:rsid w:val="00E556B5"/>
    <w:rsid w:val="00E5722F"/>
    <w:rsid w:val="00E57FD5"/>
    <w:rsid w:val="00E75EAD"/>
    <w:rsid w:val="00E800B1"/>
    <w:rsid w:val="00E81CA4"/>
    <w:rsid w:val="00E81D8F"/>
    <w:rsid w:val="00E91E47"/>
    <w:rsid w:val="00E94728"/>
    <w:rsid w:val="00E94935"/>
    <w:rsid w:val="00E958D4"/>
    <w:rsid w:val="00EA0364"/>
    <w:rsid w:val="00ED5429"/>
    <w:rsid w:val="00EE2321"/>
    <w:rsid w:val="00EE4629"/>
    <w:rsid w:val="00EE5E2C"/>
    <w:rsid w:val="00EF0D2B"/>
    <w:rsid w:val="00EF1B52"/>
    <w:rsid w:val="00F00498"/>
    <w:rsid w:val="00F06021"/>
    <w:rsid w:val="00F23794"/>
    <w:rsid w:val="00F239DA"/>
    <w:rsid w:val="00F47C16"/>
    <w:rsid w:val="00F53EF6"/>
    <w:rsid w:val="00F56F46"/>
    <w:rsid w:val="00F9006F"/>
    <w:rsid w:val="00F901EB"/>
    <w:rsid w:val="00F97ACE"/>
    <w:rsid w:val="00FA691E"/>
    <w:rsid w:val="00FB7B01"/>
    <w:rsid w:val="00FE5220"/>
    <w:rsid w:val="00FE62EB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14B5"/>
  <w15:docId w15:val="{5D14F97A-8504-473C-88BE-A02B1E9F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CB2A4F"/>
    <w:pPr>
      <w:keepNext/>
      <w:widowControl w:val="0"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75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72F9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0C5A32"/>
    <w:rPr>
      <w:color w:val="808080"/>
    </w:rPr>
  </w:style>
  <w:style w:type="character" w:styleId="Zdraznn">
    <w:name w:val="Emphasis"/>
    <w:basedOn w:val="Standardnpsmoodstavce"/>
    <w:uiPriority w:val="20"/>
    <w:qFormat/>
    <w:rsid w:val="00F47C16"/>
    <w:rPr>
      <w:i/>
      <w:iCs/>
    </w:rPr>
  </w:style>
  <w:style w:type="character" w:customStyle="1" w:styleId="Nadpis5Char">
    <w:name w:val="Nadpis 5 Char"/>
    <w:basedOn w:val="Standardnpsmoodstavce"/>
    <w:link w:val="Nadpis5"/>
    <w:rsid w:val="00CB2A4F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customStyle="1" w:styleId="Zkladntext1">
    <w:name w:val="Základní text1"/>
    <w:rsid w:val="00CB2A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Siln">
    <w:name w:val="Strong"/>
    <w:basedOn w:val="Standardnpsmoodstavce"/>
    <w:uiPriority w:val="22"/>
    <w:qFormat/>
    <w:rsid w:val="006F7A4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5277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D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6C68"/>
  </w:style>
  <w:style w:type="paragraph" w:styleId="Zpat">
    <w:name w:val="footer"/>
    <w:basedOn w:val="Normln"/>
    <w:link w:val="ZpatChar"/>
    <w:uiPriority w:val="99"/>
    <w:unhideWhenUsed/>
    <w:rsid w:val="002D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6C68"/>
  </w:style>
  <w:style w:type="character" w:styleId="Odkaznakoment">
    <w:name w:val="annotation reference"/>
    <w:basedOn w:val="Standardnpsmoodstavce"/>
    <w:uiPriority w:val="99"/>
    <w:semiHidden/>
    <w:unhideWhenUsed/>
    <w:rsid w:val="008F34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34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34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34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3435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165F94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F9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6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A3905F738742BE99CD3C1FD88ACE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6C57FE-3F53-4BA5-A77F-D175B7183DE4}"/>
      </w:docPartPr>
      <w:docPartBody>
        <w:p w:rsidR="005B603E" w:rsidRDefault="00D57DDE" w:rsidP="00D57DDE">
          <w:pPr>
            <w:pStyle w:val="C9A3905F738742BE99CD3C1FD88ACEB96"/>
          </w:pPr>
          <w:r w:rsidRPr="00B52434">
            <w:rPr>
              <w:rStyle w:val="Zstupntext"/>
              <w:rFonts w:ascii="Cambria" w:hAnsi="Cambria"/>
              <w:b/>
              <w:color w:val="000000" w:themeColor="text1"/>
              <w:sz w:val="24"/>
              <w:szCs w:val="24"/>
            </w:rPr>
            <w:t>Zadejte název projektu</w:t>
          </w:r>
        </w:p>
      </w:docPartBody>
    </w:docPart>
    <w:docPart>
      <w:docPartPr>
        <w:name w:val="2227B3A263024F1F9BAAE51A169F0C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F08897-4687-4881-BA13-C90AC85832CB}"/>
      </w:docPartPr>
      <w:docPartBody>
        <w:p w:rsidR="005B603E" w:rsidRDefault="00D57DDE" w:rsidP="00D57DDE">
          <w:pPr>
            <w:pStyle w:val="2227B3A263024F1F9BAAE51A169F0C3A6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Co je cílem projektu?</w:t>
          </w:r>
        </w:p>
      </w:docPartBody>
    </w:docPart>
    <w:docPart>
      <w:docPartPr>
        <w:name w:val="1B4EF64F6884453EA43E629A769C8D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2D11C-08A9-417B-8B2C-851021DE404A}"/>
      </w:docPartPr>
      <w:docPartBody>
        <w:p w:rsidR="00D57DDE" w:rsidRPr="00B52434" w:rsidRDefault="00D57DDE" w:rsidP="002C11FE">
          <w:pPr>
            <w:rPr>
              <w:rStyle w:val="Zstupntext"/>
              <w:rFonts w:ascii="Cambria" w:hAnsi="Cambria"/>
              <w:color w:val="000000" w:themeColor="text1"/>
            </w:rPr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Jaký problém projekt řeší?</w:t>
          </w:r>
        </w:p>
        <w:p w:rsidR="00D57DDE" w:rsidRPr="00B52434" w:rsidRDefault="00D57DDE" w:rsidP="002C11FE">
          <w:pPr>
            <w:rPr>
              <w:rStyle w:val="Zstupntext"/>
              <w:rFonts w:ascii="Cambria" w:hAnsi="Cambria"/>
              <w:color w:val="000000" w:themeColor="text1"/>
            </w:rPr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Jaké jsou příčiny problému?</w:t>
          </w:r>
        </w:p>
        <w:p w:rsidR="005B603E" w:rsidRDefault="00D57DDE" w:rsidP="00D57DDE">
          <w:pPr>
            <w:pStyle w:val="1B4EF64F6884453EA43E629A769C8D187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Jaké změny jsou v důsledku projektu očekávány?</w:t>
          </w:r>
        </w:p>
      </w:docPartBody>
    </w:docPart>
    <w:docPart>
      <w:docPartPr>
        <w:name w:val="2182B0CE10DE4C9AA268AD413C070E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A96C8-0546-4230-AE72-7A4935398577}"/>
      </w:docPartPr>
      <w:docPartBody>
        <w:p w:rsidR="004E2003" w:rsidRDefault="00D57DDE" w:rsidP="00D57DDE">
          <w:pPr>
            <w:pStyle w:val="2182B0CE10DE4C9AA268AD413C070EC74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 datum.</w:t>
          </w:r>
        </w:p>
      </w:docPartBody>
    </w:docPart>
    <w:docPart>
      <w:docPartPr>
        <w:name w:val="01647DC315734DB5B6898C22912E63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7F2958-5C4F-4643-9D27-A9264D56FB78}"/>
      </w:docPartPr>
      <w:docPartBody>
        <w:p w:rsidR="004E2003" w:rsidRDefault="00D57DDE" w:rsidP="00D57DDE">
          <w:pPr>
            <w:pStyle w:val="01647DC315734DB5B6898C22912E633B4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 datum.</w:t>
          </w:r>
        </w:p>
      </w:docPartBody>
    </w:docPart>
    <w:docPart>
      <w:docPartPr>
        <w:name w:val="842B8E1775804A38AB712C30B3BB9A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1E28D5-69AF-40CE-99E0-539B3586836D}"/>
      </w:docPartPr>
      <w:docPartBody>
        <w:p w:rsidR="00FF6FA9" w:rsidRDefault="002366F3" w:rsidP="002366F3">
          <w:pPr>
            <w:pStyle w:val="842B8E1775804A38AB712C30B3BB9A97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 xml:space="preserve">Zvolte položku                </w:t>
          </w:r>
        </w:p>
      </w:docPartBody>
    </w:docPart>
    <w:docPart>
      <w:docPartPr>
        <w:name w:val="E99B50E017D64C548273BC2BBB9935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264C9F-74D7-4E35-9439-EA69E3043AD7}"/>
      </w:docPartPr>
      <w:docPartBody>
        <w:p w:rsidR="00B341CF" w:rsidRDefault="006058D0" w:rsidP="006058D0">
          <w:pPr>
            <w:pStyle w:val="E99B50E017D64C548273BC2BBB9935C4"/>
          </w:pPr>
          <w:r w:rsidRPr="00B52434">
            <w:rPr>
              <w:rFonts w:ascii="Cambria" w:hAnsi="Cambria"/>
              <w:color w:val="000000" w:themeColor="text1"/>
            </w:rPr>
            <w:t>Uveďte konkrétní měřitelné výsledky  projektu (ve formě: název výstupu a počet výsledných jednotek)</w:t>
          </w:r>
        </w:p>
      </w:docPartBody>
    </w:docPart>
    <w:docPart>
      <w:docPartPr>
        <w:name w:val="70F0EE2B98704EC7930534CFD8F42A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DE64E9-2C6A-4CC3-81D8-DAF194D7B0CC}"/>
      </w:docPartPr>
      <w:docPartBody>
        <w:p w:rsidR="00B341CF" w:rsidRDefault="006058D0" w:rsidP="006058D0">
          <w:pPr>
            <w:pStyle w:val="70F0EE2B98704EC7930534CFD8F42AC0"/>
          </w:pPr>
          <w:r w:rsidRPr="00B52434">
            <w:rPr>
              <w:rFonts w:ascii="Cambria" w:hAnsi="Cambria"/>
              <w:color w:val="000000" w:themeColor="text1"/>
              <w:sz w:val="24"/>
              <w:szCs w:val="24"/>
            </w:rPr>
            <w:t>Popište, jak projekt přispěje k rozvoji VŠTE</w:t>
          </w: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?</w:t>
          </w:r>
        </w:p>
      </w:docPartBody>
    </w:docPart>
    <w:docPart>
      <w:docPartPr>
        <w:name w:val="11028367FBF6481CBD7ACBB84C0D91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B45EB5-2D4F-4883-BC22-316C3C9CF031}"/>
      </w:docPartPr>
      <w:docPartBody>
        <w:p w:rsidR="00B341CF" w:rsidRDefault="006058D0" w:rsidP="006058D0">
          <w:pPr>
            <w:pStyle w:val="11028367FBF6481CBD7ACBB84C0D912C"/>
          </w:pPr>
          <w:r w:rsidRPr="00B52434">
            <w:rPr>
              <w:rFonts w:ascii="Cambria" w:hAnsi="Cambria"/>
              <w:color w:val="000000" w:themeColor="text1"/>
              <w:sz w:val="24"/>
              <w:szCs w:val="24"/>
            </w:rPr>
            <w:t>Popište, jak projekt přispěje k rozvoji VŠTE</w:t>
          </w: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03E"/>
    <w:rsid w:val="00096134"/>
    <w:rsid w:val="000C5BB9"/>
    <w:rsid w:val="0014662C"/>
    <w:rsid w:val="002366F3"/>
    <w:rsid w:val="002C11FE"/>
    <w:rsid w:val="002F0232"/>
    <w:rsid w:val="004E2003"/>
    <w:rsid w:val="005762EA"/>
    <w:rsid w:val="0057720D"/>
    <w:rsid w:val="005A695E"/>
    <w:rsid w:val="005B603E"/>
    <w:rsid w:val="006058D0"/>
    <w:rsid w:val="00737A28"/>
    <w:rsid w:val="007B6CC2"/>
    <w:rsid w:val="007C5036"/>
    <w:rsid w:val="007D569A"/>
    <w:rsid w:val="008F743E"/>
    <w:rsid w:val="009F6706"/>
    <w:rsid w:val="00B341CF"/>
    <w:rsid w:val="00D57DDE"/>
    <w:rsid w:val="00DC3A01"/>
    <w:rsid w:val="00DE0C28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C11FE"/>
    <w:rPr>
      <w:color w:val="808080"/>
    </w:rPr>
  </w:style>
  <w:style w:type="paragraph" w:customStyle="1" w:styleId="C9A3905F738742BE99CD3C1FD88ACEB96">
    <w:name w:val="C9A3905F738742BE99CD3C1FD88ACEB96"/>
    <w:rsid w:val="00D57DDE"/>
    <w:rPr>
      <w:rFonts w:eastAsiaTheme="minorHAnsi"/>
      <w:lang w:eastAsia="en-US"/>
    </w:rPr>
  </w:style>
  <w:style w:type="paragraph" w:customStyle="1" w:styleId="842B8E1775804A38AB712C30B3BB9A97">
    <w:name w:val="842B8E1775804A38AB712C30B3BB9A97"/>
    <w:rsid w:val="002366F3"/>
  </w:style>
  <w:style w:type="paragraph" w:customStyle="1" w:styleId="2227B3A263024F1F9BAAE51A169F0C3A6">
    <w:name w:val="2227B3A263024F1F9BAAE51A169F0C3A6"/>
    <w:rsid w:val="00D57DDE"/>
    <w:rPr>
      <w:rFonts w:eastAsiaTheme="minorHAnsi"/>
      <w:lang w:eastAsia="en-US"/>
    </w:rPr>
  </w:style>
  <w:style w:type="paragraph" w:customStyle="1" w:styleId="1B4EF64F6884453EA43E629A769C8D187">
    <w:name w:val="1B4EF64F6884453EA43E629A769C8D187"/>
    <w:rsid w:val="00D57DDE"/>
    <w:rPr>
      <w:rFonts w:eastAsiaTheme="minorHAnsi"/>
      <w:lang w:eastAsia="en-US"/>
    </w:rPr>
  </w:style>
  <w:style w:type="paragraph" w:customStyle="1" w:styleId="2182B0CE10DE4C9AA268AD413C070EC74">
    <w:name w:val="2182B0CE10DE4C9AA268AD413C070EC74"/>
    <w:rsid w:val="00D57DDE"/>
    <w:rPr>
      <w:rFonts w:eastAsiaTheme="minorHAnsi"/>
      <w:lang w:eastAsia="en-US"/>
    </w:rPr>
  </w:style>
  <w:style w:type="paragraph" w:customStyle="1" w:styleId="01647DC315734DB5B6898C22912E633B4">
    <w:name w:val="01647DC315734DB5B6898C22912E633B4"/>
    <w:rsid w:val="00D57DDE"/>
    <w:rPr>
      <w:rFonts w:eastAsiaTheme="minorHAnsi"/>
      <w:lang w:eastAsia="en-US"/>
    </w:rPr>
  </w:style>
  <w:style w:type="paragraph" w:customStyle="1" w:styleId="E99B50E017D64C548273BC2BBB9935C4">
    <w:name w:val="E99B50E017D64C548273BC2BBB9935C4"/>
    <w:rsid w:val="006058D0"/>
  </w:style>
  <w:style w:type="paragraph" w:customStyle="1" w:styleId="70F0EE2B98704EC7930534CFD8F42AC0">
    <w:name w:val="70F0EE2B98704EC7930534CFD8F42AC0"/>
    <w:rsid w:val="006058D0"/>
  </w:style>
  <w:style w:type="paragraph" w:customStyle="1" w:styleId="11028367FBF6481CBD7ACBB84C0D912C">
    <w:name w:val="11028367FBF6481CBD7ACBB84C0D912C"/>
    <w:rsid w:val="006058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32C5D09665CC4E9569D65564189C88" ma:contentTypeVersion="19" ma:contentTypeDescription="Vytvoří nový dokument" ma:contentTypeScope="" ma:versionID="5668f25b7c0fd4b0afd7a1f385ffc2f8">
  <xsd:schema xmlns:xsd="http://www.w3.org/2001/XMLSchema" xmlns:xs="http://www.w3.org/2001/XMLSchema" xmlns:p="http://schemas.microsoft.com/office/2006/metadata/properties" xmlns:ns2="25a8296e-b2dc-41af-9931-f7c620ec0f39" xmlns:ns3="9095ccd9-c906-49c7-87e3-573b4bea1ed3" targetNamespace="http://schemas.microsoft.com/office/2006/metadata/properties" ma:root="true" ma:fieldsID="5d272ffffd702c3b7c108fd1db99df13" ns2:_="" ns3:_="">
    <xsd:import namespace="25a8296e-b2dc-41af-9931-f7c620ec0f39"/>
    <xsd:import namespace="9095ccd9-c906-49c7-87e3-573b4bea1ed3"/>
    <xsd:element name="properties">
      <xsd:complexType>
        <xsd:sequence>
          <xsd:element name="documentManagement">
            <xsd:complexType>
              <xsd:all>
                <xsd:element ref="ns2:Status_x010d_l_x00e1_nku"/>
                <xsd:element ref="ns2:Autor_x010d_l_x00e1_nku"/>
                <xsd:element ref="ns2:_x017d_urn_x00e1_l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atumzalo_x017e_en_x00ed_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8296e-b2dc-41af-9931-f7c620ec0f39" elementFormDefault="qualified">
    <xsd:import namespace="http://schemas.microsoft.com/office/2006/documentManagement/types"/>
    <xsd:import namespace="http://schemas.microsoft.com/office/infopath/2007/PartnerControls"/>
    <xsd:element name="Status_x010d_l_x00e1_nku" ma:index="2" ma:displayName="Status článku" ma:default="NEDEFINOVÁN" ma:format="Dropdown" ma:internalName="Status_x010d_l_x00e1_nku" ma:readOnly="false">
      <xsd:simpleType>
        <xsd:union memberTypes="dms:Text">
          <xsd:simpleType>
            <xsd:restriction base="dms:Choice">
              <xsd:enumeration value="Článek zaslaný"/>
              <xsd:enumeration value="Článek přijatý"/>
              <xsd:enumeration value="Článek vydaný"/>
              <xsd:enumeration value="Článek zaregistrovaný"/>
              <xsd:enumeration value="NEDEFINOVÁN"/>
            </xsd:restriction>
          </xsd:simpleType>
        </xsd:union>
      </xsd:simpleType>
    </xsd:element>
    <xsd:element name="Autor_x010d_l_x00e1_nku" ma:index="3" ma:displayName="Autor článku" ma:format="Dropdown" ma:list="UserInfo" ma:SharePointGroup="0" ma:internalName="Autor_x010d_l_x00e1_nku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17d_urn_x00e1_l" ma:index="4" ma:displayName="Žurnál" ma:internalName="_x017d_urn_x00e1_l" ma:readOnly="false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hidden="true" ma:internalName="MediaServiceKeyPoints" ma:readOnly="true">
      <xsd:simpleType>
        <xsd:restriction base="dms:Note"/>
      </xsd:simpleType>
    </xsd:element>
    <xsd:element name="Datumzalo_x017e_en_x00ed_" ma:index="15" ma:displayName="Datum založení" ma:format="DateOnly" ma:internalName="Datumzalo_x017e_en_x00ed_">
      <xsd:simpleType>
        <xsd:restriction base="dms:DateTim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5ccd9-c906-49c7-87e3-573b4bea1ed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_x010d_l_x00e1_nku xmlns="25a8296e-b2dc-41af-9931-f7c620ec0f39">NEDEFINOVÁN</Status_x010d_l_x00e1_nku>
    <_x017d_urn_x00e1_l xmlns="25a8296e-b2dc-41af-9931-f7c620ec0f39"/>
    <Datumzalo_x017e_en_x00ed_ xmlns="25a8296e-b2dc-41af-9931-f7c620ec0f39"/>
    <Autor_x010d_l_x00e1_nku xmlns="25a8296e-b2dc-41af-9931-f7c620ec0f39">
      <UserInfo>
        <DisplayName/>
        <AccountId/>
        <AccountType/>
      </UserInfo>
    </Autor_x010d_l_x00e1_nku>
  </documentManagement>
</p:properties>
</file>

<file path=customXml/itemProps1.xml><?xml version="1.0" encoding="utf-8"?>
<ds:datastoreItem xmlns:ds="http://schemas.openxmlformats.org/officeDocument/2006/customXml" ds:itemID="{D782F67B-4F18-4A80-B6FB-BECEB086DF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884E73-6038-4EE5-96E5-1BF78C9DC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6DCB87-89CF-4F57-B0D5-2E468887C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8296e-b2dc-41af-9931-f7c620ec0f39"/>
    <ds:schemaRef ds:uri="9095ccd9-c906-49c7-87e3-573b4bea1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6BC529-E6AF-4EA8-94EE-0CEE24CFF982}">
  <ds:schemaRefs>
    <ds:schemaRef ds:uri="http://schemas.microsoft.com/office/2006/metadata/properties"/>
    <ds:schemaRef ds:uri="http://schemas.microsoft.com/office/infopath/2007/PartnerControls"/>
    <ds:schemaRef ds:uri="25a8296e-b2dc-41af-9931-f7c620ec0f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2468</Words>
  <Characters>14567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17001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Žemlička Michal</dc:creator>
  <cp:lastModifiedBy>Milan Talíř</cp:lastModifiedBy>
  <cp:revision>5</cp:revision>
  <cp:lastPrinted>2021-04-01T08:42:00Z</cp:lastPrinted>
  <dcterms:created xsi:type="dcterms:W3CDTF">2022-01-08T12:39:00Z</dcterms:created>
  <dcterms:modified xsi:type="dcterms:W3CDTF">2022-01-11T13:39:00Z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0x0101000232C5D09665CC4E9569D65564189C88</vt:lpwstr>
  </property>
</Properties>
</file>