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8A4F3" w14:textId="698BE04F" w:rsidR="00FD5DEC" w:rsidRDefault="00731D74" w:rsidP="007A4380">
      <w:pPr>
        <w:spacing w:before="240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013A67">
        <w:rPr>
          <w:rFonts w:asciiTheme="majorHAnsi" w:hAnsiTheme="majorHAnsi" w:cstheme="minorHAnsi"/>
          <w:b/>
          <w:sz w:val="28"/>
          <w:szCs w:val="28"/>
        </w:rPr>
        <w:t xml:space="preserve">Protokol o přijetí </w:t>
      </w:r>
      <w:r w:rsidR="006B3284">
        <w:rPr>
          <w:rFonts w:asciiTheme="majorHAnsi" w:hAnsiTheme="majorHAnsi" w:cstheme="minorHAnsi"/>
          <w:b/>
          <w:sz w:val="28"/>
          <w:szCs w:val="28"/>
        </w:rPr>
        <w:t xml:space="preserve">zahraničního </w:t>
      </w:r>
      <w:r w:rsidRPr="00013A67">
        <w:rPr>
          <w:rFonts w:asciiTheme="majorHAnsi" w:hAnsiTheme="majorHAnsi" w:cstheme="minorHAnsi"/>
          <w:b/>
          <w:sz w:val="28"/>
          <w:szCs w:val="28"/>
        </w:rPr>
        <w:t>studenta na odbornou praxi</w:t>
      </w:r>
    </w:p>
    <w:p w14:paraId="36291A48" w14:textId="2FB87F41" w:rsidR="006B3284" w:rsidRPr="00013A67" w:rsidRDefault="006B3284" w:rsidP="007A4380">
      <w:pPr>
        <w:spacing w:before="240"/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>v období od………………do……………</w:t>
      </w:r>
    </w:p>
    <w:p w14:paraId="47FCCEFA" w14:textId="77777777" w:rsidR="00FD5DEC" w:rsidRPr="00013A67" w:rsidRDefault="00FD5DEC" w:rsidP="00FD5DEC">
      <w:pPr>
        <w:jc w:val="both"/>
        <w:rPr>
          <w:rFonts w:asciiTheme="majorHAnsi" w:hAnsiTheme="majorHAnsi"/>
        </w:rPr>
      </w:pPr>
    </w:p>
    <w:p w14:paraId="489D1859" w14:textId="77777777" w:rsidR="00542656" w:rsidRPr="00013A67" w:rsidRDefault="00FD5DEC" w:rsidP="007A4380">
      <w:pPr>
        <w:spacing w:line="276" w:lineRule="auto"/>
        <w:jc w:val="both"/>
        <w:rPr>
          <w:rFonts w:asciiTheme="majorHAnsi" w:hAnsiTheme="majorHAnsi"/>
        </w:rPr>
      </w:pPr>
      <w:r w:rsidRPr="00013A67">
        <w:rPr>
          <w:rFonts w:asciiTheme="majorHAnsi" w:hAnsiTheme="majorHAnsi"/>
        </w:rPr>
        <w:t>Na základě Rámcové dohody o spolupráci</w:t>
      </w:r>
      <w:r w:rsidR="00542656" w:rsidRPr="00013A67">
        <w:rPr>
          <w:rFonts w:asciiTheme="majorHAnsi" w:hAnsiTheme="majorHAnsi"/>
        </w:rPr>
        <w:t xml:space="preserve"> </w:t>
      </w:r>
      <w:r w:rsidRPr="00013A67">
        <w:rPr>
          <w:rFonts w:asciiTheme="majorHAnsi" w:hAnsiTheme="majorHAnsi"/>
        </w:rPr>
        <w:t>uzavřené mezi</w:t>
      </w:r>
      <w:r w:rsidR="00D05189">
        <w:rPr>
          <w:rFonts w:asciiTheme="majorHAnsi" w:hAnsiTheme="majorHAnsi"/>
        </w:rPr>
        <w:t xml:space="preserve"> </w:t>
      </w:r>
      <w:r w:rsidRPr="00013A67">
        <w:rPr>
          <w:rFonts w:asciiTheme="majorHAnsi" w:hAnsiTheme="majorHAnsi"/>
        </w:rPr>
        <w:t>Vysokou školou technickou a ekonomickou v Českých Budějovicích</w:t>
      </w:r>
      <w:r w:rsidR="00D05189">
        <w:rPr>
          <w:rFonts w:asciiTheme="majorHAnsi" w:hAnsiTheme="majorHAnsi"/>
        </w:rPr>
        <w:t xml:space="preserve">  </w:t>
      </w:r>
      <w:r w:rsidRPr="00013A67">
        <w:rPr>
          <w:rFonts w:asciiTheme="majorHAnsi" w:hAnsiTheme="majorHAnsi"/>
        </w:rPr>
        <w:t>(dále jen „VŠTE“)</w:t>
      </w:r>
      <w:r w:rsidR="00D05189">
        <w:rPr>
          <w:rFonts w:asciiTheme="majorHAnsi" w:hAnsiTheme="majorHAnsi"/>
        </w:rPr>
        <w:t xml:space="preserve"> </w:t>
      </w:r>
      <w:r w:rsidR="00542656" w:rsidRPr="00013A67">
        <w:rPr>
          <w:rFonts w:asciiTheme="majorHAnsi" w:hAnsiTheme="majorHAnsi"/>
        </w:rPr>
        <w:t>a</w:t>
      </w:r>
      <w:r w:rsidR="00D05189">
        <w:rPr>
          <w:rFonts w:asciiTheme="majorHAnsi" w:hAnsiTheme="majorHAnsi"/>
        </w:rPr>
        <w:t xml:space="preserve">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dotted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3"/>
      </w:tblGrid>
      <w:tr w:rsidR="00757DFC" w:rsidRPr="00013A67" w14:paraId="3D50AB73" w14:textId="77777777" w:rsidTr="00252A57">
        <w:trPr>
          <w:trHeight w:val="340"/>
          <w:jc w:val="center"/>
        </w:trPr>
        <w:tc>
          <w:tcPr>
            <w:tcW w:w="6803" w:type="dxa"/>
            <w:vAlign w:val="center"/>
          </w:tcPr>
          <w:p w14:paraId="4DBBEBC4" w14:textId="77777777" w:rsidR="00757DFC" w:rsidRPr="00013A67" w:rsidRDefault="00757DFC" w:rsidP="00757DFC">
            <w:pPr>
              <w:rPr>
                <w:rFonts w:asciiTheme="majorHAnsi" w:hAnsiTheme="majorHAnsi"/>
              </w:rPr>
            </w:pPr>
          </w:p>
        </w:tc>
      </w:tr>
    </w:tbl>
    <w:p w14:paraId="5ACE2E2C" w14:textId="77777777" w:rsidR="00FD5DEC" w:rsidRPr="00013A67" w:rsidRDefault="00757DFC" w:rsidP="00542656">
      <w:pPr>
        <w:jc w:val="center"/>
        <w:rPr>
          <w:rFonts w:asciiTheme="majorHAnsi" w:hAnsiTheme="majorHAnsi"/>
          <w:b/>
        </w:rPr>
      </w:pPr>
      <w:r w:rsidRPr="00013A67">
        <w:rPr>
          <w:rFonts w:asciiTheme="majorHAnsi" w:hAnsiTheme="majorHAnsi"/>
        </w:rPr>
        <w:t xml:space="preserve"> </w:t>
      </w:r>
      <w:r w:rsidR="00FD5DEC" w:rsidRPr="00013A67">
        <w:rPr>
          <w:rFonts w:asciiTheme="majorHAnsi" w:hAnsiTheme="majorHAnsi"/>
        </w:rPr>
        <w:t>(dále jen „partner“)</w:t>
      </w:r>
    </w:p>
    <w:p w14:paraId="32CE2E32" w14:textId="7E300701" w:rsidR="00FD5DEC" w:rsidRDefault="00FD5DEC" w:rsidP="00757DFC">
      <w:pPr>
        <w:spacing w:before="120" w:line="360" w:lineRule="auto"/>
        <w:rPr>
          <w:rFonts w:asciiTheme="majorHAnsi" w:hAnsiTheme="majorHAnsi"/>
          <w:szCs w:val="22"/>
        </w:rPr>
      </w:pPr>
      <w:r w:rsidRPr="00013A67">
        <w:rPr>
          <w:rFonts w:asciiTheme="majorHAnsi" w:hAnsiTheme="majorHAnsi"/>
          <w:szCs w:val="22"/>
        </w:rPr>
        <w:t xml:space="preserve">partner přijímá </w:t>
      </w:r>
      <w:r w:rsidR="006B3284">
        <w:rPr>
          <w:rFonts w:asciiTheme="majorHAnsi" w:hAnsiTheme="majorHAnsi"/>
          <w:szCs w:val="22"/>
        </w:rPr>
        <w:t>na</w:t>
      </w:r>
      <w:r w:rsidRPr="00013A67">
        <w:rPr>
          <w:rFonts w:asciiTheme="majorHAnsi" w:hAnsiTheme="majorHAnsi"/>
          <w:szCs w:val="22"/>
        </w:rPr>
        <w:t xml:space="preserve"> praxi </w:t>
      </w:r>
      <w:r w:rsidR="006B3284">
        <w:rPr>
          <w:rFonts w:asciiTheme="majorHAnsi" w:hAnsiTheme="majorHAnsi"/>
          <w:szCs w:val="22"/>
        </w:rPr>
        <w:t xml:space="preserve">zahraničního </w:t>
      </w:r>
      <w:r w:rsidRPr="00013A67">
        <w:rPr>
          <w:rFonts w:asciiTheme="majorHAnsi" w:hAnsiTheme="majorHAnsi"/>
          <w:szCs w:val="22"/>
        </w:rPr>
        <w:t>studenta: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66"/>
        <w:gridCol w:w="2697"/>
        <w:gridCol w:w="2330"/>
        <w:gridCol w:w="2701"/>
      </w:tblGrid>
      <w:tr w:rsidR="00D05189" w14:paraId="79D3FE64" w14:textId="77777777" w:rsidTr="006B3284">
        <w:trPr>
          <w:trHeight w:val="454"/>
        </w:trPr>
        <w:tc>
          <w:tcPr>
            <w:tcW w:w="1209" w:type="pct"/>
            <w:shd w:val="clear" w:color="auto" w:fill="D9D9D9" w:themeFill="background1" w:themeFillShade="D9"/>
            <w:vAlign w:val="center"/>
          </w:tcPr>
          <w:p w14:paraId="2ACEF055" w14:textId="77777777" w:rsidR="00D05189" w:rsidRPr="00D05189" w:rsidRDefault="00D05189" w:rsidP="00D05189">
            <w:pPr>
              <w:rPr>
                <w:rFonts w:asciiTheme="majorHAnsi" w:hAnsiTheme="majorHAnsi"/>
                <w:b/>
                <w:szCs w:val="22"/>
              </w:rPr>
            </w:pPr>
            <w:r w:rsidRPr="00D05189">
              <w:rPr>
                <w:rFonts w:asciiTheme="majorHAnsi" w:hAnsiTheme="majorHAnsi"/>
                <w:b/>
                <w:szCs w:val="22"/>
              </w:rPr>
              <w:t>Příjmení, jméno</w:t>
            </w:r>
          </w:p>
        </w:tc>
        <w:tc>
          <w:tcPr>
            <w:tcW w:w="1323" w:type="pct"/>
          </w:tcPr>
          <w:p w14:paraId="5FE6C13F" w14:textId="77777777" w:rsidR="00D05189" w:rsidRDefault="00D05189" w:rsidP="00D05189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32907BF5" w14:textId="77777777" w:rsidR="00D05189" w:rsidRPr="00D05189" w:rsidRDefault="00D05189" w:rsidP="00D05189">
            <w:pPr>
              <w:rPr>
                <w:rFonts w:asciiTheme="majorHAnsi" w:hAnsiTheme="majorHAnsi"/>
                <w:b/>
                <w:szCs w:val="22"/>
              </w:rPr>
            </w:pPr>
            <w:r w:rsidRPr="00D05189">
              <w:rPr>
                <w:rFonts w:asciiTheme="majorHAnsi" w:hAnsiTheme="majorHAnsi"/>
                <w:b/>
                <w:szCs w:val="22"/>
              </w:rPr>
              <w:t>UČO</w:t>
            </w:r>
          </w:p>
        </w:tc>
        <w:tc>
          <w:tcPr>
            <w:tcW w:w="1326" w:type="pct"/>
          </w:tcPr>
          <w:p w14:paraId="6BF03952" w14:textId="77777777" w:rsidR="00D05189" w:rsidRDefault="00D05189" w:rsidP="00D05189">
            <w:pPr>
              <w:rPr>
                <w:rFonts w:asciiTheme="majorHAnsi" w:hAnsiTheme="majorHAnsi"/>
                <w:szCs w:val="22"/>
              </w:rPr>
            </w:pPr>
          </w:p>
        </w:tc>
      </w:tr>
      <w:tr w:rsidR="00D05189" w14:paraId="6B409E79" w14:textId="77777777" w:rsidTr="006B3284">
        <w:trPr>
          <w:trHeight w:val="454"/>
        </w:trPr>
        <w:tc>
          <w:tcPr>
            <w:tcW w:w="1209" w:type="pct"/>
            <w:shd w:val="clear" w:color="auto" w:fill="D9D9D9" w:themeFill="background1" w:themeFillShade="D9"/>
            <w:vAlign w:val="center"/>
          </w:tcPr>
          <w:p w14:paraId="54D3290E" w14:textId="77777777" w:rsidR="00D05189" w:rsidRPr="00D05189" w:rsidRDefault="00D05189" w:rsidP="00D05189">
            <w:pPr>
              <w:rPr>
                <w:rFonts w:asciiTheme="majorHAnsi" w:hAnsiTheme="majorHAnsi"/>
                <w:b/>
                <w:szCs w:val="22"/>
              </w:rPr>
            </w:pPr>
            <w:r w:rsidRPr="00D05189">
              <w:rPr>
                <w:rFonts w:asciiTheme="majorHAnsi" w:hAnsiTheme="majorHAnsi"/>
                <w:b/>
                <w:szCs w:val="22"/>
              </w:rPr>
              <w:t>Datum narození</w:t>
            </w:r>
          </w:p>
        </w:tc>
        <w:tc>
          <w:tcPr>
            <w:tcW w:w="1323" w:type="pct"/>
          </w:tcPr>
          <w:p w14:paraId="43DAD920" w14:textId="77777777" w:rsidR="00D05189" w:rsidRDefault="00D05189" w:rsidP="00D05189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3DC86EB3" w14:textId="3E2EB1C1" w:rsidR="00D05189" w:rsidRPr="00D05189" w:rsidRDefault="006B3284" w:rsidP="00D05189">
            <w:pPr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Místo narození</w:t>
            </w:r>
          </w:p>
        </w:tc>
        <w:tc>
          <w:tcPr>
            <w:tcW w:w="1326" w:type="pct"/>
          </w:tcPr>
          <w:p w14:paraId="4D4BAD35" w14:textId="77777777" w:rsidR="00D05189" w:rsidRDefault="00D05189" w:rsidP="00D05189">
            <w:pPr>
              <w:rPr>
                <w:rFonts w:asciiTheme="majorHAnsi" w:hAnsiTheme="majorHAnsi"/>
                <w:szCs w:val="22"/>
              </w:rPr>
            </w:pPr>
          </w:p>
        </w:tc>
      </w:tr>
      <w:tr w:rsidR="00D05189" w14:paraId="0E5C3572" w14:textId="77777777" w:rsidTr="006B3284">
        <w:trPr>
          <w:trHeight w:val="454"/>
        </w:trPr>
        <w:tc>
          <w:tcPr>
            <w:tcW w:w="1209" w:type="pct"/>
            <w:shd w:val="clear" w:color="auto" w:fill="D9D9D9" w:themeFill="background1" w:themeFillShade="D9"/>
            <w:vAlign w:val="center"/>
          </w:tcPr>
          <w:p w14:paraId="290C6817" w14:textId="77777777" w:rsidR="00D05189" w:rsidRPr="00D05189" w:rsidRDefault="00D05189" w:rsidP="00D05189">
            <w:pPr>
              <w:rPr>
                <w:rFonts w:asciiTheme="majorHAnsi" w:hAnsiTheme="majorHAnsi"/>
                <w:b/>
                <w:szCs w:val="22"/>
              </w:rPr>
            </w:pPr>
            <w:r w:rsidRPr="00D05189">
              <w:rPr>
                <w:rFonts w:asciiTheme="majorHAnsi" w:hAnsiTheme="majorHAnsi"/>
                <w:b/>
                <w:szCs w:val="22"/>
              </w:rPr>
              <w:t>Studijní obor</w:t>
            </w:r>
          </w:p>
        </w:tc>
        <w:tc>
          <w:tcPr>
            <w:tcW w:w="1323" w:type="pct"/>
          </w:tcPr>
          <w:p w14:paraId="5C0215FE" w14:textId="77777777" w:rsidR="00D05189" w:rsidRDefault="00D05189" w:rsidP="00D05189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571290BB" w14:textId="77777777" w:rsidR="00D05189" w:rsidRPr="00D05189" w:rsidRDefault="00D05189" w:rsidP="00D05189">
            <w:pPr>
              <w:rPr>
                <w:rFonts w:asciiTheme="majorHAnsi" w:hAnsiTheme="majorHAnsi"/>
                <w:b/>
                <w:szCs w:val="22"/>
              </w:rPr>
            </w:pPr>
            <w:r w:rsidRPr="00D05189">
              <w:rPr>
                <w:rFonts w:asciiTheme="majorHAnsi" w:hAnsiTheme="majorHAnsi"/>
                <w:b/>
                <w:szCs w:val="22"/>
              </w:rPr>
              <w:t>Semes</w:t>
            </w:r>
            <w:r>
              <w:rPr>
                <w:rFonts w:asciiTheme="majorHAnsi" w:hAnsiTheme="majorHAnsi"/>
                <w:b/>
                <w:szCs w:val="22"/>
              </w:rPr>
              <w:t>t</w:t>
            </w:r>
            <w:r w:rsidRPr="00D05189">
              <w:rPr>
                <w:rFonts w:asciiTheme="majorHAnsi" w:hAnsiTheme="majorHAnsi"/>
                <w:b/>
                <w:szCs w:val="22"/>
              </w:rPr>
              <w:t>r</w:t>
            </w:r>
          </w:p>
        </w:tc>
        <w:tc>
          <w:tcPr>
            <w:tcW w:w="1326" w:type="pct"/>
          </w:tcPr>
          <w:p w14:paraId="7E473F81" w14:textId="77777777" w:rsidR="00D05189" w:rsidRDefault="00D05189" w:rsidP="00D05189">
            <w:pPr>
              <w:rPr>
                <w:rFonts w:asciiTheme="majorHAnsi" w:hAnsiTheme="majorHAnsi"/>
                <w:szCs w:val="22"/>
              </w:rPr>
            </w:pPr>
          </w:p>
        </w:tc>
      </w:tr>
      <w:tr w:rsidR="00D05189" w14:paraId="41660FFC" w14:textId="77777777" w:rsidTr="006B3284">
        <w:trPr>
          <w:trHeight w:val="454"/>
        </w:trPr>
        <w:tc>
          <w:tcPr>
            <w:tcW w:w="1209" w:type="pct"/>
            <w:shd w:val="clear" w:color="auto" w:fill="D9D9D9" w:themeFill="background1" w:themeFillShade="D9"/>
            <w:vAlign w:val="center"/>
          </w:tcPr>
          <w:p w14:paraId="70731A57" w14:textId="77777777" w:rsidR="00D05189" w:rsidRPr="00D05189" w:rsidRDefault="00D05189" w:rsidP="00D05189">
            <w:pPr>
              <w:rPr>
                <w:rFonts w:asciiTheme="majorHAnsi" w:hAnsiTheme="majorHAnsi"/>
                <w:b/>
                <w:szCs w:val="22"/>
              </w:rPr>
            </w:pPr>
            <w:r w:rsidRPr="00D05189">
              <w:rPr>
                <w:rFonts w:asciiTheme="majorHAnsi" w:hAnsiTheme="majorHAnsi"/>
                <w:b/>
                <w:szCs w:val="22"/>
              </w:rPr>
              <w:t>Den nástupu na praxi</w:t>
            </w:r>
          </w:p>
        </w:tc>
        <w:tc>
          <w:tcPr>
            <w:tcW w:w="1323" w:type="pct"/>
          </w:tcPr>
          <w:p w14:paraId="0AC67E82" w14:textId="77777777" w:rsidR="00D05189" w:rsidRDefault="00D05189" w:rsidP="00D05189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7BF00149" w14:textId="77777777" w:rsidR="00D05189" w:rsidRPr="00D05189" w:rsidRDefault="005A4CB5" w:rsidP="00D05189">
            <w:pPr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Tel. číslo</w:t>
            </w:r>
            <w:r w:rsidR="00D05189">
              <w:rPr>
                <w:rFonts w:asciiTheme="majorHAnsi" w:hAnsiTheme="majorHAnsi"/>
                <w:b/>
                <w:szCs w:val="22"/>
              </w:rPr>
              <w:t xml:space="preserve"> studenta</w:t>
            </w:r>
          </w:p>
        </w:tc>
        <w:tc>
          <w:tcPr>
            <w:tcW w:w="1326" w:type="pct"/>
          </w:tcPr>
          <w:p w14:paraId="416E5956" w14:textId="77777777" w:rsidR="00D05189" w:rsidRDefault="00D05189" w:rsidP="00D05189">
            <w:pPr>
              <w:rPr>
                <w:rFonts w:asciiTheme="majorHAnsi" w:hAnsiTheme="majorHAnsi"/>
                <w:szCs w:val="22"/>
              </w:rPr>
            </w:pPr>
          </w:p>
        </w:tc>
      </w:tr>
      <w:tr w:rsidR="00D05189" w14:paraId="68AD3A48" w14:textId="77777777" w:rsidTr="006B3284">
        <w:trPr>
          <w:trHeight w:val="754"/>
        </w:trPr>
        <w:tc>
          <w:tcPr>
            <w:tcW w:w="1209" w:type="pct"/>
            <w:shd w:val="clear" w:color="auto" w:fill="D9D9D9" w:themeFill="background1" w:themeFillShade="D9"/>
            <w:vAlign w:val="center"/>
          </w:tcPr>
          <w:p w14:paraId="038004ED" w14:textId="77777777" w:rsidR="00D05189" w:rsidRPr="00D05189" w:rsidRDefault="00D05189" w:rsidP="00D05189">
            <w:pPr>
              <w:rPr>
                <w:rFonts w:asciiTheme="majorHAnsi" w:hAnsiTheme="majorHAnsi"/>
                <w:b/>
                <w:szCs w:val="22"/>
              </w:rPr>
            </w:pPr>
            <w:r w:rsidRPr="00D05189">
              <w:rPr>
                <w:rFonts w:asciiTheme="majorHAnsi" w:hAnsiTheme="majorHAnsi"/>
                <w:b/>
                <w:szCs w:val="22"/>
              </w:rPr>
              <w:t>Místo výkonu praxe (ulice, PSČ, město)</w:t>
            </w:r>
          </w:p>
        </w:tc>
        <w:tc>
          <w:tcPr>
            <w:tcW w:w="1323" w:type="pct"/>
          </w:tcPr>
          <w:p w14:paraId="6149AB6C" w14:textId="77777777" w:rsidR="00D05189" w:rsidRDefault="00D05189" w:rsidP="00D05189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62423855" w14:textId="77777777" w:rsidR="00D05189" w:rsidRPr="00D05189" w:rsidRDefault="00D05189" w:rsidP="00D05189">
            <w:pPr>
              <w:rPr>
                <w:rFonts w:asciiTheme="majorHAnsi" w:hAnsiTheme="majorHAnsi"/>
                <w:b/>
                <w:szCs w:val="22"/>
              </w:rPr>
            </w:pPr>
            <w:r w:rsidRPr="00D05189">
              <w:rPr>
                <w:rFonts w:asciiTheme="majorHAnsi" w:hAnsiTheme="majorHAnsi"/>
                <w:b/>
                <w:szCs w:val="22"/>
              </w:rPr>
              <w:t>Pracovní doba</w:t>
            </w:r>
          </w:p>
        </w:tc>
        <w:tc>
          <w:tcPr>
            <w:tcW w:w="1326" w:type="pct"/>
          </w:tcPr>
          <w:p w14:paraId="2177F683" w14:textId="77777777" w:rsidR="00D05189" w:rsidRDefault="00D05189" w:rsidP="00D05189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od:</w:t>
            </w:r>
          </w:p>
          <w:p w14:paraId="1238CD12" w14:textId="77777777" w:rsidR="00D05189" w:rsidRDefault="00D05189" w:rsidP="00D05189">
            <w:pPr>
              <w:rPr>
                <w:rFonts w:asciiTheme="majorHAnsi" w:hAnsiTheme="majorHAnsi"/>
                <w:szCs w:val="22"/>
              </w:rPr>
            </w:pPr>
          </w:p>
          <w:p w14:paraId="281FD7F9" w14:textId="77777777" w:rsidR="00D05189" w:rsidRDefault="00D05189" w:rsidP="00D05189">
            <w:pPr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do:</w:t>
            </w:r>
          </w:p>
        </w:tc>
      </w:tr>
      <w:tr w:rsidR="006B3284" w14:paraId="2D778A5A" w14:textId="77777777" w:rsidTr="006B3284">
        <w:trPr>
          <w:trHeight w:val="454"/>
        </w:trPr>
        <w:tc>
          <w:tcPr>
            <w:tcW w:w="1209" w:type="pct"/>
            <w:shd w:val="clear" w:color="auto" w:fill="D9D9D9" w:themeFill="background1" w:themeFillShade="D9"/>
            <w:vAlign w:val="center"/>
          </w:tcPr>
          <w:p w14:paraId="5E322723" w14:textId="6BAF90BC" w:rsidR="006B3284" w:rsidRPr="00D05189" w:rsidRDefault="006B3284" w:rsidP="00D05189">
            <w:pPr>
              <w:rPr>
                <w:rFonts w:asciiTheme="majorHAnsi" w:hAnsiTheme="majorHAnsi"/>
                <w:b/>
                <w:szCs w:val="22"/>
              </w:rPr>
            </w:pPr>
            <w:r>
              <w:rPr>
                <w:rFonts w:asciiTheme="majorHAnsi" w:hAnsiTheme="majorHAnsi"/>
                <w:b/>
                <w:szCs w:val="22"/>
              </w:rPr>
              <w:t>Koordinátor ZV VŠTE</w:t>
            </w:r>
          </w:p>
        </w:tc>
        <w:tc>
          <w:tcPr>
            <w:tcW w:w="1323" w:type="pct"/>
          </w:tcPr>
          <w:p w14:paraId="45144859" w14:textId="77777777" w:rsidR="006B3284" w:rsidRDefault="006B3284" w:rsidP="00D05189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362867FB" w14:textId="77777777" w:rsidR="006B3284" w:rsidRPr="00D05189" w:rsidRDefault="006B3284" w:rsidP="00D05189">
            <w:pPr>
              <w:rPr>
                <w:rFonts w:asciiTheme="majorHAnsi" w:hAnsiTheme="majorHAnsi"/>
                <w:b/>
                <w:szCs w:val="22"/>
              </w:rPr>
            </w:pPr>
          </w:p>
        </w:tc>
        <w:tc>
          <w:tcPr>
            <w:tcW w:w="1326" w:type="pct"/>
          </w:tcPr>
          <w:p w14:paraId="4729E65E" w14:textId="77777777" w:rsidR="006B3284" w:rsidRDefault="006B3284" w:rsidP="00D05189">
            <w:pPr>
              <w:rPr>
                <w:rFonts w:asciiTheme="majorHAnsi" w:hAnsiTheme="majorHAnsi"/>
                <w:szCs w:val="22"/>
              </w:rPr>
            </w:pPr>
          </w:p>
        </w:tc>
      </w:tr>
      <w:tr w:rsidR="00D05189" w14:paraId="5798811E" w14:textId="77777777" w:rsidTr="006B3284">
        <w:trPr>
          <w:trHeight w:val="454"/>
        </w:trPr>
        <w:tc>
          <w:tcPr>
            <w:tcW w:w="1209" w:type="pct"/>
            <w:shd w:val="clear" w:color="auto" w:fill="D9D9D9" w:themeFill="background1" w:themeFillShade="D9"/>
            <w:vAlign w:val="center"/>
          </w:tcPr>
          <w:p w14:paraId="58A1B94A" w14:textId="77777777" w:rsidR="00D05189" w:rsidRPr="00D05189" w:rsidRDefault="00D05189" w:rsidP="00D05189">
            <w:pPr>
              <w:rPr>
                <w:rFonts w:asciiTheme="majorHAnsi" w:hAnsiTheme="majorHAnsi"/>
                <w:b/>
                <w:szCs w:val="22"/>
              </w:rPr>
            </w:pPr>
            <w:r w:rsidRPr="00D05189">
              <w:rPr>
                <w:rFonts w:asciiTheme="majorHAnsi" w:hAnsiTheme="majorHAnsi"/>
                <w:b/>
                <w:szCs w:val="22"/>
              </w:rPr>
              <w:t>Školitel partnera</w:t>
            </w:r>
          </w:p>
        </w:tc>
        <w:tc>
          <w:tcPr>
            <w:tcW w:w="1323" w:type="pct"/>
          </w:tcPr>
          <w:p w14:paraId="4F4E439E" w14:textId="77777777" w:rsidR="00D05189" w:rsidRDefault="00D05189" w:rsidP="00D05189">
            <w:pPr>
              <w:rPr>
                <w:rFonts w:asciiTheme="majorHAnsi" w:hAnsiTheme="majorHAnsi"/>
                <w:szCs w:val="22"/>
              </w:rPr>
            </w:pPr>
          </w:p>
        </w:tc>
        <w:tc>
          <w:tcPr>
            <w:tcW w:w="1143" w:type="pct"/>
            <w:shd w:val="clear" w:color="auto" w:fill="D9D9D9" w:themeFill="background1" w:themeFillShade="D9"/>
            <w:vAlign w:val="center"/>
          </w:tcPr>
          <w:p w14:paraId="0884E848" w14:textId="77777777" w:rsidR="00D05189" w:rsidRPr="00D05189" w:rsidRDefault="00D05189" w:rsidP="00D05189">
            <w:pPr>
              <w:rPr>
                <w:rFonts w:asciiTheme="majorHAnsi" w:hAnsiTheme="majorHAnsi"/>
                <w:b/>
                <w:szCs w:val="22"/>
              </w:rPr>
            </w:pPr>
            <w:r w:rsidRPr="00D05189">
              <w:rPr>
                <w:rFonts w:asciiTheme="majorHAnsi" w:hAnsiTheme="majorHAnsi"/>
                <w:b/>
                <w:szCs w:val="22"/>
              </w:rPr>
              <w:t>Tel. číslo na školitele</w:t>
            </w:r>
          </w:p>
        </w:tc>
        <w:tc>
          <w:tcPr>
            <w:tcW w:w="1326" w:type="pct"/>
          </w:tcPr>
          <w:p w14:paraId="6DCFCA80" w14:textId="77777777" w:rsidR="00D05189" w:rsidRDefault="00D05189" w:rsidP="00D05189">
            <w:pPr>
              <w:rPr>
                <w:rFonts w:asciiTheme="majorHAnsi" w:hAnsiTheme="majorHAnsi"/>
                <w:szCs w:val="22"/>
              </w:rPr>
            </w:pPr>
          </w:p>
        </w:tc>
      </w:tr>
      <w:tr w:rsidR="00D05189" w14:paraId="31D5EED5" w14:textId="77777777" w:rsidTr="006B3284">
        <w:trPr>
          <w:trHeight w:val="454"/>
        </w:trPr>
        <w:tc>
          <w:tcPr>
            <w:tcW w:w="1209" w:type="pct"/>
            <w:shd w:val="clear" w:color="auto" w:fill="D9D9D9" w:themeFill="background1" w:themeFillShade="D9"/>
            <w:vAlign w:val="center"/>
          </w:tcPr>
          <w:p w14:paraId="109E360A" w14:textId="77777777" w:rsidR="00D05189" w:rsidRPr="00D05189" w:rsidRDefault="00D05189" w:rsidP="00D05189">
            <w:pPr>
              <w:rPr>
                <w:rFonts w:asciiTheme="majorHAnsi" w:hAnsiTheme="majorHAnsi"/>
                <w:b/>
                <w:szCs w:val="22"/>
              </w:rPr>
            </w:pPr>
            <w:r w:rsidRPr="00D05189">
              <w:rPr>
                <w:rFonts w:asciiTheme="majorHAnsi" w:hAnsiTheme="majorHAnsi"/>
                <w:b/>
                <w:szCs w:val="22"/>
              </w:rPr>
              <w:t>Pracovní zařazení</w:t>
            </w:r>
          </w:p>
        </w:tc>
        <w:tc>
          <w:tcPr>
            <w:tcW w:w="3791" w:type="pct"/>
            <w:gridSpan w:val="3"/>
          </w:tcPr>
          <w:p w14:paraId="208BE4D1" w14:textId="77777777" w:rsidR="00D05189" w:rsidRDefault="00D05189" w:rsidP="00D05189">
            <w:pPr>
              <w:rPr>
                <w:rFonts w:asciiTheme="majorHAnsi" w:hAnsiTheme="majorHAnsi"/>
                <w:szCs w:val="22"/>
              </w:rPr>
            </w:pPr>
          </w:p>
        </w:tc>
      </w:tr>
      <w:tr w:rsidR="00D05189" w14:paraId="14598CAE" w14:textId="77777777" w:rsidTr="006B3284">
        <w:trPr>
          <w:trHeight w:val="454"/>
        </w:trPr>
        <w:tc>
          <w:tcPr>
            <w:tcW w:w="1209" w:type="pct"/>
            <w:shd w:val="clear" w:color="auto" w:fill="D9D9D9" w:themeFill="background1" w:themeFillShade="D9"/>
            <w:vAlign w:val="center"/>
          </w:tcPr>
          <w:p w14:paraId="77383119" w14:textId="77777777" w:rsidR="00D05189" w:rsidRPr="00D05189" w:rsidRDefault="00D05189" w:rsidP="00D05189">
            <w:pPr>
              <w:rPr>
                <w:rFonts w:asciiTheme="majorHAnsi" w:hAnsiTheme="majorHAnsi"/>
                <w:b/>
                <w:szCs w:val="22"/>
              </w:rPr>
            </w:pPr>
            <w:r w:rsidRPr="00D05189">
              <w:rPr>
                <w:rFonts w:asciiTheme="majorHAnsi" w:hAnsiTheme="majorHAnsi"/>
                <w:b/>
                <w:szCs w:val="22"/>
              </w:rPr>
              <w:t>Popis činnosti</w:t>
            </w:r>
          </w:p>
        </w:tc>
        <w:tc>
          <w:tcPr>
            <w:tcW w:w="3791" w:type="pct"/>
            <w:gridSpan w:val="3"/>
          </w:tcPr>
          <w:p w14:paraId="41C0967A" w14:textId="77777777" w:rsidR="00D05189" w:rsidRDefault="00D05189" w:rsidP="00D05189">
            <w:pPr>
              <w:rPr>
                <w:rFonts w:asciiTheme="majorHAnsi" w:hAnsiTheme="majorHAnsi"/>
                <w:szCs w:val="22"/>
              </w:rPr>
            </w:pPr>
          </w:p>
        </w:tc>
      </w:tr>
    </w:tbl>
    <w:p w14:paraId="4A76B831" w14:textId="7B3FF54A" w:rsidR="00FD5DEC" w:rsidRPr="00013A67" w:rsidRDefault="00FD5DEC" w:rsidP="007A4380">
      <w:pPr>
        <w:spacing w:before="120"/>
        <w:ind w:left="-113"/>
        <w:jc w:val="both"/>
        <w:rPr>
          <w:rFonts w:asciiTheme="majorHAnsi" w:hAnsiTheme="majorHAnsi"/>
          <w:sz w:val="20"/>
        </w:rPr>
      </w:pPr>
      <w:r w:rsidRPr="00013A67">
        <w:rPr>
          <w:rFonts w:asciiTheme="majorHAnsi" w:hAnsiTheme="majorHAnsi"/>
          <w:sz w:val="20"/>
        </w:rPr>
        <w:t xml:space="preserve">Student se zavazuje k tomu, že vyvine maximální snahu o naplnění cílů odborné praxe. Je si vědom své povinnosti respektovat příkazy školitele a vedoucích pracovníků partnera. Zdrží se jakékoliv činnosti, která by mohla poškodit dobré jméno partnera. Pokud se během praxe dostane do kontaktu s důvěrnými informacemi, je povinen zachovávat mlčenlivost. Při změně údajů v tomto protokolu v průběhu praxe (zejména místa výkonu praxe) oznámí student takovou změnu neprodleně </w:t>
      </w:r>
      <w:r w:rsidR="007A6355">
        <w:rPr>
          <w:rFonts w:asciiTheme="majorHAnsi" w:hAnsiTheme="majorHAnsi"/>
          <w:sz w:val="20"/>
        </w:rPr>
        <w:t>koordinátorovi zahraničních vztahů</w:t>
      </w:r>
      <w:r w:rsidRPr="00013A67">
        <w:rPr>
          <w:rFonts w:asciiTheme="majorHAnsi" w:hAnsiTheme="majorHAnsi"/>
          <w:sz w:val="20"/>
        </w:rPr>
        <w:t>. Partner se zavazuje k</w:t>
      </w:r>
      <w:r w:rsidR="00E3638E">
        <w:rPr>
          <w:rFonts w:asciiTheme="majorHAnsi" w:hAnsiTheme="majorHAnsi"/>
          <w:sz w:val="20"/>
        </w:rPr>
        <w:t> </w:t>
      </w:r>
      <w:r w:rsidRPr="00013A67">
        <w:rPr>
          <w:rFonts w:asciiTheme="majorHAnsi" w:hAnsiTheme="majorHAnsi"/>
          <w:sz w:val="20"/>
        </w:rPr>
        <w:t>součinnosti</w:t>
      </w:r>
      <w:r w:rsidR="00E3638E">
        <w:rPr>
          <w:rFonts w:asciiTheme="majorHAnsi" w:hAnsiTheme="majorHAnsi"/>
          <w:sz w:val="20"/>
        </w:rPr>
        <w:t>, v</w:t>
      </w:r>
      <w:r w:rsidRPr="00013A67">
        <w:rPr>
          <w:rFonts w:asciiTheme="majorHAnsi" w:hAnsiTheme="majorHAnsi"/>
          <w:sz w:val="20"/>
        </w:rPr>
        <w:t> rámci svých možností a vnitřních pravidel fungování umožní studentovi zejména podílet se na spolupráci s vybranými útvary, konzultovat s pracovníky organizace a poznat činnosti, které partner zajišťuje.</w:t>
      </w:r>
    </w:p>
    <w:p w14:paraId="4785067E" w14:textId="4AADD3BF" w:rsidR="00FD5DEC" w:rsidRPr="00013A67" w:rsidRDefault="00FD5DEC" w:rsidP="005A4CB5">
      <w:pPr>
        <w:ind w:left="-113"/>
        <w:jc w:val="both"/>
        <w:rPr>
          <w:rFonts w:asciiTheme="majorHAnsi" w:hAnsiTheme="majorHAnsi"/>
        </w:rPr>
      </w:pPr>
      <w:r w:rsidRPr="00013A67">
        <w:rPr>
          <w:rFonts w:asciiTheme="majorHAnsi" w:hAnsiTheme="majorHAnsi"/>
          <w:sz w:val="20"/>
        </w:rPr>
        <w:t>Student je povinen v rámci praxe odpracovat 1</w:t>
      </w:r>
      <w:r w:rsidR="007A6355">
        <w:rPr>
          <w:rFonts w:asciiTheme="majorHAnsi" w:hAnsiTheme="majorHAnsi"/>
          <w:sz w:val="20"/>
        </w:rPr>
        <w:t>0</w:t>
      </w:r>
      <w:r w:rsidRPr="00013A67">
        <w:rPr>
          <w:rFonts w:asciiTheme="majorHAnsi" w:hAnsiTheme="majorHAnsi"/>
          <w:sz w:val="20"/>
        </w:rPr>
        <w:t xml:space="preserve"> týdnů, 8 hodin denně tj. </w:t>
      </w:r>
      <w:r w:rsidR="007A6355">
        <w:rPr>
          <w:rFonts w:asciiTheme="majorHAnsi" w:hAnsiTheme="majorHAnsi"/>
          <w:sz w:val="20"/>
        </w:rPr>
        <w:t>400</w:t>
      </w:r>
      <w:r w:rsidRPr="00013A67">
        <w:rPr>
          <w:rFonts w:asciiTheme="majorHAnsi" w:hAnsiTheme="majorHAnsi"/>
          <w:sz w:val="20"/>
        </w:rPr>
        <w:t xml:space="preserve"> hodin za celou praxi. </w:t>
      </w:r>
    </w:p>
    <w:p w14:paraId="5556EFAE" w14:textId="77777777" w:rsidR="00FD5DEC" w:rsidRDefault="00FD5DEC" w:rsidP="00473A1A">
      <w:pPr>
        <w:spacing w:line="360" w:lineRule="auto"/>
        <w:rPr>
          <w:rFonts w:asciiTheme="majorHAnsi" w:hAnsiTheme="majorHAnsi"/>
        </w:rPr>
      </w:pPr>
    </w:p>
    <w:p w14:paraId="0335D33C" w14:textId="77777777" w:rsidR="00D05189" w:rsidRDefault="00D05189" w:rsidP="00473A1A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V Českých Budějovicích dne ..........................</w:t>
      </w:r>
    </w:p>
    <w:p w14:paraId="42F5634A" w14:textId="77777777" w:rsidR="00D05189" w:rsidRDefault="00D05189" w:rsidP="00473A1A">
      <w:pPr>
        <w:spacing w:line="360" w:lineRule="auto"/>
        <w:rPr>
          <w:rFonts w:asciiTheme="majorHAnsi" w:hAnsiTheme="majorHAnsi"/>
        </w:rPr>
      </w:pPr>
    </w:p>
    <w:p w14:paraId="5AEED417" w14:textId="77777777" w:rsidR="00D05189" w:rsidRPr="005A4CB5" w:rsidRDefault="00FD3D24" w:rsidP="00D05189">
      <w:pPr>
        <w:rPr>
          <w:rFonts w:asciiTheme="majorHAnsi" w:hAnsiTheme="majorHAnsi"/>
        </w:rPr>
      </w:pPr>
      <w:r>
        <w:rPr>
          <w:rFonts w:asciiTheme="majorHAnsi" w:hAnsiTheme="majorHAnsi"/>
          <w:i/>
        </w:rPr>
        <w:tab/>
        <w:t>…</w:t>
      </w:r>
      <w:r w:rsidR="005A4CB5" w:rsidRPr="005A4CB5">
        <w:rPr>
          <w:rFonts w:asciiTheme="majorHAnsi" w:hAnsiTheme="majorHAnsi"/>
        </w:rPr>
        <w:t>...................................................................</w:t>
      </w:r>
      <w:r w:rsidR="00D05189" w:rsidRPr="005A4CB5">
        <w:rPr>
          <w:rFonts w:asciiTheme="majorHAnsi" w:hAnsiTheme="majorHAnsi"/>
        </w:rPr>
        <w:tab/>
      </w:r>
      <w:r w:rsidR="00D05189" w:rsidRPr="005A4CB5">
        <w:rPr>
          <w:rFonts w:asciiTheme="majorHAnsi" w:hAnsiTheme="majorHAnsi"/>
        </w:rPr>
        <w:tab/>
      </w:r>
      <w:r w:rsidR="005A4CB5" w:rsidRPr="005A4CB5">
        <w:rPr>
          <w:rFonts w:asciiTheme="majorHAnsi" w:hAnsiTheme="majorHAnsi"/>
        </w:rPr>
        <w:t xml:space="preserve">    </w:t>
      </w:r>
      <w:r w:rsidR="005A4CB5">
        <w:rPr>
          <w:rFonts w:asciiTheme="majorHAnsi" w:hAnsiTheme="majorHAnsi"/>
        </w:rPr>
        <w:tab/>
      </w:r>
      <w:r w:rsidR="005A4CB5">
        <w:rPr>
          <w:rFonts w:asciiTheme="majorHAnsi" w:hAnsiTheme="majorHAnsi"/>
        </w:rPr>
        <w:tab/>
      </w:r>
      <w:r w:rsidR="00D05189" w:rsidRPr="005A4CB5">
        <w:rPr>
          <w:rFonts w:asciiTheme="majorHAnsi" w:hAnsiTheme="majorHAnsi"/>
        </w:rPr>
        <w:t>.......................................</w:t>
      </w:r>
      <w:r w:rsidR="005A4CB5" w:rsidRPr="005A4CB5">
        <w:rPr>
          <w:rFonts w:asciiTheme="majorHAnsi" w:hAnsiTheme="majorHAnsi"/>
        </w:rPr>
        <w:t>............................</w:t>
      </w:r>
    </w:p>
    <w:p w14:paraId="174B6EC5" w14:textId="7AF12FDC" w:rsidR="005A4CB5" w:rsidRDefault="006B3954" w:rsidP="005A4CB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   </w:t>
      </w:r>
      <w:r>
        <w:rPr>
          <w:rFonts w:asciiTheme="majorHAnsi" w:hAnsiTheme="majorHAnsi"/>
          <w:i/>
        </w:rPr>
        <w:tab/>
        <w:t xml:space="preserve">          </w:t>
      </w:r>
      <w:r w:rsidR="00FD3D24">
        <w:rPr>
          <w:rFonts w:asciiTheme="majorHAnsi" w:hAnsiTheme="majorHAnsi"/>
          <w:i/>
        </w:rPr>
        <w:t xml:space="preserve"> </w:t>
      </w:r>
      <w:r w:rsidR="005A4CB5">
        <w:rPr>
          <w:rFonts w:asciiTheme="majorHAnsi" w:hAnsiTheme="majorHAnsi"/>
          <w:i/>
        </w:rPr>
        <w:t xml:space="preserve">Ing. </w:t>
      </w:r>
      <w:r>
        <w:rPr>
          <w:rFonts w:asciiTheme="majorHAnsi" w:hAnsiTheme="majorHAnsi"/>
          <w:i/>
        </w:rPr>
        <w:t>Jaroslav Staněk, Dis.</w:t>
      </w:r>
      <w:r w:rsidR="00FD3D24">
        <w:rPr>
          <w:rFonts w:asciiTheme="majorHAnsi" w:hAnsiTheme="majorHAnsi"/>
          <w:i/>
        </w:rPr>
        <w:tab/>
      </w:r>
      <w:r w:rsidR="00FD3D24">
        <w:rPr>
          <w:rFonts w:asciiTheme="majorHAnsi" w:hAnsiTheme="majorHAnsi"/>
          <w:i/>
        </w:rPr>
        <w:tab/>
      </w:r>
      <w:r w:rsidR="00FD3D24">
        <w:rPr>
          <w:rFonts w:asciiTheme="majorHAnsi" w:hAnsiTheme="majorHAnsi"/>
          <w:i/>
        </w:rPr>
        <w:tab/>
      </w:r>
      <w:r w:rsidR="00FD3D24">
        <w:rPr>
          <w:rFonts w:asciiTheme="majorHAnsi" w:hAnsiTheme="majorHAnsi"/>
          <w:i/>
        </w:rPr>
        <w:tab/>
        <w:t xml:space="preserve">    </w:t>
      </w:r>
      <w:r>
        <w:rPr>
          <w:rFonts w:asciiTheme="majorHAnsi" w:hAnsiTheme="majorHAnsi"/>
          <w:i/>
        </w:rPr>
        <w:tab/>
        <w:t xml:space="preserve">   </w:t>
      </w:r>
      <w:bookmarkStart w:id="0" w:name="_GoBack"/>
      <w:bookmarkEnd w:id="0"/>
      <w:r w:rsidR="005A4CB5" w:rsidRPr="005A4CB5">
        <w:rPr>
          <w:rFonts w:asciiTheme="majorHAnsi" w:hAnsiTheme="majorHAnsi"/>
          <w:i/>
        </w:rPr>
        <w:t>Odpovědný zástupce partnera</w:t>
      </w:r>
    </w:p>
    <w:p w14:paraId="43E52B12" w14:textId="010C8274" w:rsidR="005A4CB5" w:rsidRDefault="00FD3D24" w:rsidP="005A4CB5">
      <w:pPr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i/>
          <w:sz w:val="20"/>
        </w:rPr>
        <w:tab/>
      </w:r>
      <w:r w:rsidR="006B3954">
        <w:rPr>
          <w:rFonts w:asciiTheme="majorHAnsi" w:hAnsiTheme="majorHAnsi"/>
          <w:i/>
          <w:sz w:val="20"/>
        </w:rPr>
        <w:t>ředitel</w:t>
      </w:r>
      <w:r w:rsidR="005A4CB5" w:rsidRPr="005A4CB5">
        <w:rPr>
          <w:rFonts w:asciiTheme="majorHAnsi" w:hAnsiTheme="majorHAnsi"/>
          <w:i/>
          <w:sz w:val="20"/>
        </w:rPr>
        <w:t xml:space="preserve"> Úvaru pro administraci studia </w:t>
      </w:r>
    </w:p>
    <w:p w14:paraId="49B23186" w14:textId="77777777" w:rsidR="00D05189" w:rsidRPr="005A4CB5" w:rsidRDefault="00FD3D24" w:rsidP="005A4CB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  <w:sz w:val="20"/>
        </w:rPr>
        <w:t xml:space="preserve">         </w:t>
      </w:r>
      <w:r>
        <w:rPr>
          <w:rFonts w:asciiTheme="majorHAnsi" w:hAnsiTheme="majorHAnsi"/>
          <w:i/>
          <w:sz w:val="20"/>
        </w:rPr>
        <w:tab/>
        <w:t xml:space="preserve">             </w:t>
      </w:r>
      <w:r w:rsidR="005A4CB5" w:rsidRPr="005A4CB5">
        <w:rPr>
          <w:rFonts w:asciiTheme="majorHAnsi" w:hAnsiTheme="majorHAnsi"/>
          <w:i/>
          <w:sz w:val="20"/>
        </w:rPr>
        <w:t>a celoživotní vzdělávání</w:t>
      </w:r>
      <w:r w:rsidR="00D05189" w:rsidRPr="005A4CB5">
        <w:rPr>
          <w:rFonts w:asciiTheme="majorHAnsi" w:hAnsiTheme="majorHAnsi"/>
          <w:i/>
        </w:rPr>
        <w:tab/>
      </w:r>
      <w:r w:rsidR="00D05189" w:rsidRPr="005A4CB5">
        <w:rPr>
          <w:rFonts w:asciiTheme="majorHAnsi" w:hAnsiTheme="majorHAnsi"/>
          <w:i/>
        </w:rPr>
        <w:tab/>
      </w:r>
      <w:r w:rsidR="00D05189" w:rsidRPr="005A4CB5">
        <w:rPr>
          <w:rFonts w:asciiTheme="majorHAnsi" w:hAnsiTheme="majorHAnsi"/>
          <w:i/>
        </w:rPr>
        <w:tab/>
      </w:r>
    </w:p>
    <w:p w14:paraId="5422AF4E" w14:textId="77777777" w:rsidR="00D05189" w:rsidRDefault="00D05189" w:rsidP="00D05189">
      <w:pPr>
        <w:jc w:val="center"/>
        <w:rPr>
          <w:rFonts w:asciiTheme="majorHAnsi" w:hAnsiTheme="majorHAnsi"/>
          <w:i/>
        </w:rPr>
      </w:pPr>
    </w:p>
    <w:p w14:paraId="51AC2411" w14:textId="77777777" w:rsidR="005A4CB5" w:rsidRPr="005A4CB5" w:rsidRDefault="005A4CB5" w:rsidP="00D05189">
      <w:pPr>
        <w:jc w:val="center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</w:p>
    <w:p w14:paraId="53F08D1F" w14:textId="77777777" w:rsidR="00D05189" w:rsidRPr="005A4CB5" w:rsidRDefault="00FD3D24" w:rsidP="005A4CB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 w:rsidR="005A4CB5" w:rsidRPr="005A4CB5">
        <w:rPr>
          <w:rFonts w:asciiTheme="majorHAnsi" w:hAnsiTheme="majorHAnsi"/>
          <w:i/>
        </w:rPr>
        <w:t>...................................................................</w:t>
      </w:r>
      <w:r w:rsidR="00D05189" w:rsidRPr="005A4CB5">
        <w:rPr>
          <w:rFonts w:asciiTheme="majorHAnsi" w:hAnsiTheme="majorHAnsi"/>
          <w:i/>
        </w:rPr>
        <w:tab/>
      </w:r>
      <w:r w:rsidR="005A4CB5">
        <w:rPr>
          <w:rFonts w:asciiTheme="majorHAnsi" w:hAnsiTheme="majorHAnsi"/>
          <w:i/>
        </w:rPr>
        <w:tab/>
      </w:r>
      <w:r w:rsidR="005A4CB5">
        <w:rPr>
          <w:rFonts w:asciiTheme="majorHAnsi" w:hAnsiTheme="majorHAnsi"/>
          <w:i/>
        </w:rPr>
        <w:tab/>
      </w:r>
      <w:r w:rsidR="005A4CB5">
        <w:rPr>
          <w:rFonts w:asciiTheme="majorHAnsi" w:hAnsiTheme="majorHAnsi"/>
          <w:i/>
        </w:rPr>
        <w:tab/>
      </w:r>
      <w:r w:rsidR="005A4CB5" w:rsidRPr="005A4CB5">
        <w:rPr>
          <w:rFonts w:asciiTheme="majorHAnsi" w:hAnsiTheme="majorHAnsi"/>
          <w:i/>
        </w:rPr>
        <w:t>............................................................</w:t>
      </w:r>
      <w:r>
        <w:rPr>
          <w:rFonts w:asciiTheme="majorHAnsi" w:hAnsiTheme="majorHAnsi"/>
          <w:i/>
        </w:rPr>
        <w:t>...</w:t>
      </w:r>
      <w:r w:rsidR="005A4CB5" w:rsidRPr="005A4CB5">
        <w:rPr>
          <w:rFonts w:asciiTheme="majorHAnsi" w:hAnsiTheme="majorHAnsi"/>
          <w:i/>
        </w:rPr>
        <w:t>.......</w:t>
      </w:r>
    </w:p>
    <w:p w14:paraId="4E62BC25" w14:textId="4D187446" w:rsidR="00D05189" w:rsidRPr="005A4CB5" w:rsidRDefault="005A4CB5" w:rsidP="005A4CB5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</w:t>
      </w:r>
      <w:r w:rsidR="00FD3D24">
        <w:rPr>
          <w:rFonts w:asciiTheme="majorHAnsi" w:hAnsiTheme="majorHAnsi"/>
          <w:i/>
        </w:rPr>
        <w:t xml:space="preserve">     </w:t>
      </w:r>
      <w:r>
        <w:rPr>
          <w:rFonts w:asciiTheme="majorHAnsi" w:hAnsiTheme="majorHAnsi"/>
          <w:i/>
        </w:rPr>
        <w:t xml:space="preserve">  </w:t>
      </w:r>
      <w:r w:rsidR="00FD3D24">
        <w:rPr>
          <w:rFonts w:asciiTheme="majorHAnsi" w:hAnsiTheme="majorHAnsi"/>
          <w:i/>
        </w:rPr>
        <w:tab/>
      </w:r>
      <w:r w:rsidR="00FD3D24">
        <w:rPr>
          <w:rFonts w:asciiTheme="majorHAnsi" w:hAnsiTheme="majorHAnsi"/>
          <w:i/>
        </w:rPr>
        <w:tab/>
      </w:r>
      <w:r w:rsidR="000A38CC">
        <w:rPr>
          <w:rFonts w:asciiTheme="majorHAnsi" w:hAnsiTheme="majorHAnsi"/>
          <w:i/>
        </w:rPr>
        <w:t>Student</w:t>
      </w:r>
      <w:r w:rsidR="00D05189" w:rsidRPr="005A4CB5">
        <w:rPr>
          <w:rFonts w:asciiTheme="majorHAnsi" w:hAnsiTheme="majorHAnsi"/>
          <w:i/>
        </w:rPr>
        <w:tab/>
      </w:r>
      <w:r w:rsidR="00FD3D24">
        <w:rPr>
          <w:rFonts w:asciiTheme="majorHAnsi" w:hAnsiTheme="majorHAnsi"/>
          <w:i/>
        </w:rPr>
        <w:tab/>
      </w:r>
      <w:r w:rsidR="00FD3D24">
        <w:rPr>
          <w:rFonts w:asciiTheme="majorHAnsi" w:hAnsiTheme="majorHAnsi"/>
          <w:i/>
        </w:rPr>
        <w:tab/>
      </w:r>
      <w:r w:rsidR="00FD3D24">
        <w:rPr>
          <w:rFonts w:asciiTheme="majorHAnsi" w:hAnsiTheme="majorHAnsi"/>
          <w:i/>
        </w:rPr>
        <w:tab/>
      </w:r>
      <w:r w:rsidR="00FD3D24">
        <w:rPr>
          <w:rFonts w:asciiTheme="majorHAnsi" w:hAnsiTheme="majorHAnsi"/>
          <w:i/>
        </w:rPr>
        <w:tab/>
      </w:r>
      <w:r w:rsidR="00FD3D24">
        <w:rPr>
          <w:rFonts w:asciiTheme="majorHAnsi" w:hAnsiTheme="majorHAnsi"/>
          <w:i/>
        </w:rPr>
        <w:tab/>
        <w:t xml:space="preserve">           </w:t>
      </w:r>
      <w:r w:rsidR="000A38CC">
        <w:rPr>
          <w:rFonts w:asciiTheme="majorHAnsi" w:hAnsiTheme="majorHAnsi"/>
          <w:i/>
        </w:rPr>
        <w:t>Školitel partnera</w:t>
      </w:r>
    </w:p>
    <w:sectPr w:rsidR="00D05189" w:rsidRPr="005A4CB5" w:rsidSect="00D051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19A05" w14:textId="77777777" w:rsidR="00FA1DDC" w:rsidRDefault="00FA1DDC">
      <w:r>
        <w:separator/>
      </w:r>
    </w:p>
  </w:endnote>
  <w:endnote w:type="continuationSeparator" w:id="0">
    <w:p w14:paraId="4B27C776" w14:textId="77777777" w:rsidR="00FA1DDC" w:rsidRDefault="00FA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3F69" w14:textId="77777777" w:rsidR="005A11BC" w:rsidRDefault="005A1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F0E21" w14:textId="77777777" w:rsidR="005A11BC" w:rsidRDefault="005A11B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841E6" w14:textId="77777777" w:rsidR="005A11BC" w:rsidRDefault="005A1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8C822" w14:textId="77777777" w:rsidR="00FA1DDC" w:rsidRDefault="00FA1DDC">
      <w:r>
        <w:separator/>
      </w:r>
    </w:p>
  </w:footnote>
  <w:footnote w:type="continuationSeparator" w:id="0">
    <w:p w14:paraId="25760F0F" w14:textId="77777777" w:rsidR="00FA1DDC" w:rsidRDefault="00FA1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334EF" w14:textId="77777777" w:rsidR="005A11BC" w:rsidRDefault="005A1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93B9B" w14:textId="77777777" w:rsidR="00D05189" w:rsidRPr="00D05189" w:rsidRDefault="00D05189" w:rsidP="00D05189">
    <w:pPr>
      <w:tabs>
        <w:tab w:val="center" w:pos="4536"/>
        <w:tab w:val="right" w:pos="9072"/>
      </w:tabs>
      <w:spacing w:before="200"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189">
      <w:rPr>
        <w:rFonts w:asciiTheme="minorHAnsi" w:hAnsiTheme="minorHAnsi"/>
        <w:noProof/>
        <w:color w:val="993333"/>
        <w:sz w:val="28"/>
        <w:szCs w:val="28"/>
        <w:lang w:eastAsia="zh-CN"/>
      </w:rPr>
      <w:drawing>
        <wp:anchor distT="0" distB="0" distL="114300" distR="114300" simplePos="0" relativeHeight="251660288" behindDoc="0" locked="0" layoutInCell="1" allowOverlap="1" wp14:anchorId="1A497500" wp14:editId="0F1A438B">
          <wp:simplePos x="0" y="0"/>
          <wp:positionH relativeFrom="column">
            <wp:posOffset>0</wp:posOffset>
          </wp:positionH>
          <wp:positionV relativeFrom="paragraph">
            <wp:posOffset>71755</wp:posOffset>
          </wp:positionV>
          <wp:extent cx="1028700" cy="1028700"/>
          <wp:effectExtent l="0" t="0" r="12700" b="12700"/>
          <wp:wrapNone/>
          <wp:docPr id="1" name="Picture 1" descr="Macintosh HD:Users:stehel:Dropbox:pic:marketing:podpurne_a_prubezne:loga_a_barvy:vste:logo_v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hel:Dropbox:pic:marketing:podpurne_a_prubezne:loga_a_barvy:vste:logo_v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5189">
      <w:rPr>
        <w:rFonts w:asciiTheme="minorHAnsi" w:hAnsiTheme="minorHAnsi"/>
        <w:color w:val="993333"/>
        <w:sz w:val="28"/>
        <w:szCs w:val="28"/>
      </w:rPr>
      <w:t xml:space="preserve">ÚTVAR ŘEDITELE PRO ADMINISTRACI STUDIA </w:t>
    </w:r>
  </w:p>
  <w:p w14:paraId="3550AF6E" w14:textId="77777777" w:rsidR="00D05189" w:rsidRPr="00D05189" w:rsidRDefault="00D05189" w:rsidP="00D05189">
    <w:pPr>
      <w:tabs>
        <w:tab w:val="center" w:pos="4536"/>
        <w:tab w:val="right" w:pos="9072"/>
      </w:tabs>
      <w:spacing w:before="200"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189">
      <w:rPr>
        <w:rFonts w:asciiTheme="minorHAnsi" w:hAnsiTheme="minorHAnsi"/>
        <w:color w:val="993333"/>
        <w:sz w:val="28"/>
        <w:szCs w:val="28"/>
      </w:rPr>
      <w:t>A CELOŽIVOTNÍ VZDĚLÁVÁNÍ</w:t>
    </w:r>
  </w:p>
  <w:p w14:paraId="7366EE31" w14:textId="77777777" w:rsidR="00D05189" w:rsidRPr="00D05189" w:rsidRDefault="00D05189" w:rsidP="00D05189">
    <w:pPr>
      <w:tabs>
        <w:tab w:val="center" w:pos="4536"/>
        <w:tab w:val="right" w:pos="9072"/>
      </w:tabs>
      <w:spacing w:before="240"/>
      <w:jc w:val="right"/>
      <w:rPr>
        <w:rFonts w:asciiTheme="minorHAnsi" w:hAnsiTheme="minorHAnsi"/>
        <w:noProof/>
        <w:color w:val="993333"/>
        <w:sz w:val="2"/>
      </w:rPr>
    </w:pPr>
  </w:p>
  <w:p w14:paraId="4ECCC8D5" w14:textId="77777777" w:rsidR="00D05189" w:rsidRPr="00D05189" w:rsidRDefault="00D05189" w:rsidP="00D05189">
    <w:pPr>
      <w:tabs>
        <w:tab w:val="center" w:pos="4536"/>
        <w:tab w:val="right" w:pos="9072"/>
      </w:tabs>
      <w:spacing w:before="240"/>
      <w:jc w:val="right"/>
      <w:rPr>
        <w:rFonts w:asciiTheme="majorHAnsi" w:hAnsiTheme="majorHAnsi"/>
        <w:sz w:val="20"/>
        <w:szCs w:val="20"/>
      </w:rPr>
    </w:pPr>
    <w:r w:rsidRPr="00D05189">
      <w:rPr>
        <w:rFonts w:asciiTheme="minorHAnsi" w:hAnsiTheme="minorHAnsi"/>
        <w:noProof/>
        <w:color w:val="993333"/>
        <w:sz w:val="20"/>
      </w:rPr>
      <w:t>Studijní oddělení</w:t>
    </w:r>
  </w:p>
  <w:p w14:paraId="2141771C" w14:textId="77777777" w:rsidR="00D05189" w:rsidRPr="00D05189" w:rsidRDefault="00D05189" w:rsidP="00D05189">
    <w:pPr>
      <w:tabs>
        <w:tab w:val="center" w:pos="4536"/>
        <w:tab w:val="right" w:pos="9072"/>
      </w:tabs>
      <w:spacing w:after="200"/>
      <w:ind w:firstLine="2832"/>
      <w:jc w:val="right"/>
      <w:rPr>
        <w:rFonts w:asciiTheme="minorHAnsi" w:hAnsiTheme="minorHAnsi"/>
        <w:color w:val="993333"/>
        <w:sz w:val="20"/>
        <w:szCs w:val="20"/>
      </w:rPr>
    </w:pPr>
    <w:r w:rsidRPr="00D05189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D9DDAFF" wp14:editId="2BE76EFC">
              <wp:simplePos x="0" y="0"/>
              <wp:positionH relativeFrom="page">
                <wp:posOffset>543156</wp:posOffset>
              </wp:positionH>
              <wp:positionV relativeFrom="paragraph">
                <wp:posOffset>205740</wp:posOffset>
              </wp:positionV>
              <wp:extent cx="6480175" cy="0"/>
              <wp:effectExtent l="0" t="0" r="15875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DF926" id="Přímá spojnice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75pt,16.2pt" to="55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RT5wEAAKkDAAAOAAAAZHJzL2Uyb0RvYy54bWysU0tu2zAQ3RfoHQjua8lG7aaC5SxiuJu0&#10;NZD0ABOKstjyBw5jyUfpsgfoKYLeq0PKdt1kV5QLYjifNzNPT8vrwWi2lwGVszWfTkrOpBWuUXZX&#10;8y/3mzdXnGEE24B2Vtb8IJFfr16/Wva+kjPXOd3IwAjEYtX7mncx+qooUHTSAE6cl5aCrQsGIj3D&#10;rmgC9IRudDEry0XRu9D44IREJO96DPJVxm9bKeLntkUZma45zRbzHfL9kO5itYRqF8B3ShzHgH+Y&#10;woCy1PQMtYYI7DGoF1BGieDQtXEinClc2yoh8w60zbR8ts1dB17mXYgc9Gea8P/Bik/7bWCqqfmC&#10;MwuGPtH21/enn+bpB0Pvvlqajy0STb3HirJv7DakRcVg7/ytE9+QYsVfwfRAP6YNbTApnTZlQ6b9&#10;cKZdDpEJci7eXpXTd3POxClWQHUq9AHjB+kMS0bNtbKJEahgf4sxtYbqlJLc1m2U1vmrasv6mr+f&#10;zxIykLZaDZFM42lbtDvOQO9ItCKGjIhOqyZVJxw84I0ObA+kG5Jb43rONGAkZ803+eQi/Wg+umbM&#10;m5d0ElU001g/mpe4adY1YDdW5JbHCm1TX5k1e1ztD5HJenDNYRtObJMeMvpRu0lwl2+yL/+w1W8A&#10;AAD//wMAUEsDBBQABgAIAAAAIQCZpGN43QAAAAkBAAAPAAAAZHJzL2Rvd25yZXYueG1sTI9BS8NA&#10;EIXvgv9hGcGL2E0bW0KaTZGCeOrB6MHjNDtNQrMzIbtto7/eLR70OO893nyv2EyuV2cafSdsYD5L&#10;QBHXYjtuDHy8vzxmoHxAttgLk4Ev8rApb28KzK1c+I3OVWhULGGfo4E2hCHX2tctOfQzGYijd5DR&#10;YYjn2Gg74iWWu14vkmSlHXYcP7Q40Lal+lidnIEqk4Cv0/bAD7t6F9Lvz0FSMeb+bnpegwo0hb8w&#10;XPEjOpSRaS8ntl71BrLlMiYNpIsnUFd/nqziuP2vostC/19Q/gAAAP//AwBQSwECLQAUAAYACAAA&#10;ACEAtoM4kv4AAADhAQAAEwAAAAAAAAAAAAAAAAAAAAAAW0NvbnRlbnRfVHlwZXNdLnhtbFBLAQIt&#10;ABQABgAIAAAAIQA4/SH/1gAAAJQBAAALAAAAAAAAAAAAAAAAAC8BAABfcmVscy8ucmVsc1BLAQIt&#10;ABQABgAIAAAAIQDZ6eRT5wEAAKkDAAAOAAAAAAAAAAAAAAAAAC4CAABkcnMvZTJvRG9jLnhtbFBL&#10;AQItABQABgAIAAAAIQCZpGN43QAAAAkBAAAPAAAAAAAAAAAAAAAAAEEEAABkcnMvZG93bnJldi54&#10;bWxQSwUGAAAAAAQABADzAAAASwUAAAAA&#10;" strokecolor="#7f7f7f">
              <o:lock v:ext="edit" shapetype="f"/>
              <w10:wrap anchorx="page"/>
            </v:line>
          </w:pict>
        </mc:Fallback>
      </mc:AlternateContent>
    </w:r>
    <w:r w:rsidRPr="00D05189">
      <w:rPr>
        <w:rFonts w:asciiTheme="minorHAnsi" w:hAnsiTheme="minorHAnsi"/>
        <w:color w:val="993333"/>
        <w:sz w:val="20"/>
        <w:szCs w:val="20"/>
      </w:rPr>
      <w:t>ÚŘAS-SO0</w:t>
    </w:r>
    <w:r w:rsidR="005A11BC">
      <w:rPr>
        <w:rFonts w:asciiTheme="minorHAnsi" w:hAnsiTheme="minorHAnsi"/>
        <w:color w:val="993333"/>
        <w:sz w:val="20"/>
        <w:szCs w:val="20"/>
      </w:rPr>
      <w:t>7</w:t>
    </w:r>
    <w:r w:rsidRPr="00D05189">
      <w:rPr>
        <w:rFonts w:asciiTheme="minorHAnsi" w:hAnsiTheme="minorHAnsi"/>
        <w:color w:val="993333"/>
        <w:sz w:val="20"/>
        <w:szCs w:val="20"/>
      </w:rPr>
      <w:t>/2016-1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226F9" w14:textId="77777777" w:rsidR="005A11BC" w:rsidRDefault="005A1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EC"/>
    <w:rsid w:val="00004AB3"/>
    <w:rsid w:val="00013A67"/>
    <w:rsid w:val="0009141A"/>
    <w:rsid w:val="000A38CC"/>
    <w:rsid w:val="00103F12"/>
    <w:rsid w:val="00190653"/>
    <w:rsid w:val="001A2D61"/>
    <w:rsid w:val="001F47AE"/>
    <w:rsid w:val="0021684D"/>
    <w:rsid w:val="00252A57"/>
    <w:rsid w:val="002B19EE"/>
    <w:rsid w:val="002D39FC"/>
    <w:rsid w:val="00305610"/>
    <w:rsid w:val="0039617B"/>
    <w:rsid w:val="003D26BA"/>
    <w:rsid w:val="00416D18"/>
    <w:rsid w:val="00473A1A"/>
    <w:rsid w:val="00513153"/>
    <w:rsid w:val="00516F2F"/>
    <w:rsid w:val="00542656"/>
    <w:rsid w:val="005A11BC"/>
    <w:rsid w:val="005A4CB5"/>
    <w:rsid w:val="005B0F0D"/>
    <w:rsid w:val="0062421A"/>
    <w:rsid w:val="006B3284"/>
    <w:rsid w:val="006B3954"/>
    <w:rsid w:val="006D0EBB"/>
    <w:rsid w:val="0071107A"/>
    <w:rsid w:val="00731D74"/>
    <w:rsid w:val="00757DFC"/>
    <w:rsid w:val="00773FCD"/>
    <w:rsid w:val="007A4380"/>
    <w:rsid w:val="007A6355"/>
    <w:rsid w:val="008666F3"/>
    <w:rsid w:val="008A627B"/>
    <w:rsid w:val="008C7F46"/>
    <w:rsid w:val="008F088F"/>
    <w:rsid w:val="00945E71"/>
    <w:rsid w:val="00987E51"/>
    <w:rsid w:val="009B3B19"/>
    <w:rsid w:val="00A315E6"/>
    <w:rsid w:val="00A328C1"/>
    <w:rsid w:val="00BD3CAE"/>
    <w:rsid w:val="00C227AC"/>
    <w:rsid w:val="00D05189"/>
    <w:rsid w:val="00D275E9"/>
    <w:rsid w:val="00D70BD9"/>
    <w:rsid w:val="00DD2229"/>
    <w:rsid w:val="00DF1026"/>
    <w:rsid w:val="00E3638E"/>
    <w:rsid w:val="00EA773B"/>
    <w:rsid w:val="00EC78C3"/>
    <w:rsid w:val="00FA1DDC"/>
    <w:rsid w:val="00FD3D24"/>
    <w:rsid w:val="00FD5DEC"/>
    <w:rsid w:val="00F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4E66396"/>
  <w15:docId w15:val="{992CEDB1-3C36-486A-AF8D-2FE580EC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026"/>
    <w:pPr>
      <w:ind w:left="0"/>
      <w:jc w:val="left"/>
    </w:pPr>
    <w:rPr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5D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5DEC"/>
    <w:rPr>
      <w:rFonts w:ascii="Arial" w:hAnsi="Arial"/>
      <w:sz w:val="24"/>
      <w:szCs w:val="24"/>
    </w:rPr>
  </w:style>
  <w:style w:type="character" w:styleId="Hypertextovodkaz">
    <w:name w:val="Hyperlink"/>
    <w:basedOn w:val="Standardnpsmoodstavce"/>
    <w:rsid w:val="00FD5DE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7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7AC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542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2656"/>
    <w:rPr>
      <w:rFonts w:ascii="Arial" w:hAnsi="Arial"/>
      <w:sz w:val="24"/>
      <w:szCs w:val="24"/>
    </w:rPr>
  </w:style>
  <w:style w:type="table" w:styleId="Mkatabulky">
    <w:name w:val="Table Grid"/>
    <w:basedOn w:val="Normlntabulka"/>
    <w:uiPriority w:val="59"/>
    <w:rsid w:val="00542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F1026"/>
    <w:pPr>
      <w:ind w:left="0"/>
      <w:jc w:val="left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7FD2-0CF3-4822-BAAF-4220A8E4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Konečný</dc:creator>
  <cp:lastModifiedBy>Tikalská Alena</cp:lastModifiedBy>
  <cp:revision>6</cp:revision>
  <cp:lastPrinted>2018-02-06T12:43:00Z</cp:lastPrinted>
  <dcterms:created xsi:type="dcterms:W3CDTF">2018-02-06T12:43:00Z</dcterms:created>
  <dcterms:modified xsi:type="dcterms:W3CDTF">2018-11-19T15:23:00Z</dcterms:modified>
</cp:coreProperties>
</file>