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CD" w:rsidRPr="006331CD" w:rsidRDefault="006331CD" w:rsidP="006331CD">
      <w:pPr>
        <w:spacing w:after="0"/>
        <w:rPr>
          <w:rFonts w:ascii="Cambria" w:hAnsi="Cambria" w:cs="Helvetica"/>
          <w:color w:val="202124"/>
          <w:sz w:val="33"/>
          <w:szCs w:val="33"/>
          <w:shd w:val="clear" w:color="auto" w:fill="FFFFFF"/>
        </w:rPr>
      </w:pPr>
      <w:r>
        <w:rPr>
          <w:rFonts w:ascii="Cambria" w:hAnsi="Cambria" w:cs="Helvetica"/>
          <w:color w:val="202124"/>
          <w:sz w:val="33"/>
          <w:szCs w:val="33"/>
          <w:shd w:val="clear" w:color="auto" w:fill="FFFFFF"/>
        </w:rPr>
        <w:t xml:space="preserve">Vnitřní normy: </w:t>
      </w:r>
      <w:r w:rsidR="000A04A5" w:rsidRPr="000A04A5">
        <w:rPr>
          <w:rFonts w:ascii="Cambria" w:hAnsi="Cambria" w:cs="Helvetica"/>
          <w:color w:val="202124"/>
          <w:sz w:val="33"/>
          <w:szCs w:val="33"/>
          <w:shd w:val="clear" w:color="auto" w:fill="FFFFFF"/>
        </w:rPr>
        <w:t>Opatření č. 13/2013 Stanovení úhrad za mimoř. a nadstandardní administrativní služby poskytované CŽV</w:t>
      </w:r>
    </w:p>
    <w:p w:rsidR="006331CD" w:rsidRPr="006331CD" w:rsidRDefault="006331CD" w:rsidP="006331CD">
      <w:pPr>
        <w:spacing w:after="0"/>
        <w:rPr>
          <w:rFonts w:ascii="Cambria" w:hAnsi="Cambria" w:cs="Helvetica"/>
          <w:sz w:val="33"/>
          <w:szCs w:val="33"/>
          <w:shd w:val="clear" w:color="auto" w:fill="FFFFFF"/>
        </w:rPr>
      </w:pPr>
    </w:p>
    <w:p w:rsidR="000A04A5" w:rsidRPr="000A04A5" w:rsidRDefault="006331CD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  <w:r w:rsidRPr="006331CD">
        <w:rPr>
          <w:rFonts w:ascii="Cambria" w:hAnsi="Cambria" w:cs="Arial"/>
          <w:color w:val="222222"/>
          <w:shd w:val="clear" w:color="auto" w:fill="FFFFFF"/>
        </w:rPr>
        <w:t>Vážené studentky, vážení studenti,</w:t>
      </w:r>
      <w:r w:rsidRPr="006331CD">
        <w:rPr>
          <w:rFonts w:ascii="Cambria" w:hAnsi="Cambria" w:cs="Arial"/>
        </w:rPr>
        <w:br/>
      </w:r>
      <w:r w:rsidRPr="006331CD">
        <w:rPr>
          <w:rFonts w:ascii="Cambria" w:hAnsi="Cambria" w:cs="Arial"/>
          <w:shd w:val="clear" w:color="auto" w:fill="FFFFFF"/>
        </w:rPr>
        <w:br/>
      </w:r>
      <w:r w:rsidRPr="006331CD">
        <w:rPr>
          <w:rStyle w:val="im"/>
          <w:rFonts w:ascii="Cambria" w:hAnsi="Cambria" w:cs="Arial"/>
          <w:shd w:val="clear" w:color="auto" w:fill="FFFFFF"/>
        </w:rPr>
        <w:t xml:space="preserve">z pověření kancléřky VŠTE </w:t>
      </w:r>
      <w:r w:rsidR="000A04A5" w:rsidRPr="000A04A5">
        <w:rPr>
          <w:rStyle w:val="im"/>
          <w:rFonts w:ascii="Cambria" w:hAnsi="Cambria" w:cs="Arial"/>
          <w:shd w:val="clear" w:color="auto" w:fill="FFFFFF"/>
        </w:rPr>
        <w:t>mi dovolte Vás upozornit na vydání</w:t>
      </w:r>
      <w:r w:rsidR="000A04A5">
        <w:rPr>
          <w:rStyle w:val="im"/>
          <w:rFonts w:ascii="Cambria" w:hAnsi="Cambria" w:cs="Arial"/>
          <w:shd w:val="clear" w:color="auto" w:fill="FFFFFF"/>
        </w:rPr>
        <w:t xml:space="preserve"> dodatku s účinností od 31. 10. </w:t>
      </w:r>
      <w:r w:rsidR="000A04A5" w:rsidRPr="000A04A5">
        <w:rPr>
          <w:rStyle w:val="im"/>
          <w:rFonts w:ascii="Cambria" w:hAnsi="Cambria" w:cs="Arial"/>
          <w:shd w:val="clear" w:color="auto" w:fill="FFFFFF"/>
        </w:rPr>
        <w:t>2019. K tomuto dni pozbývá účinnosti aktuální znění z dodatku č. 4 OR č. 13/2013 s účinností od 27. 8. 2018.</w:t>
      </w:r>
    </w:p>
    <w:p w:rsidR="000A04A5" w:rsidRPr="000A04A5" w:rsidRDefault="000A04A5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</w:p>
    <w:p w:rsidR="000A04A5" w:rsidRPr="000A04A5" w:rsidRDefault="000A04A5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  <w:r w:rsidRPr="000A04A5">
        <w:rPr>
          <w:rStyle w:val="im"/>
          <w:rFonts w:ascii="Cambria" w:hAnsi="Cambria" w:cs="Arial"/>
          <w:b/>
          <w:shd w:val="clear" w:color="auto" w:fill="FFFFFF"/>
        </w:rPr>
        <w:t xml:space="preserve">Opatření č. 13/2013 Stanovení úhrad za mimoř. a nadstandardní administrativní služby poskytované CŽV </w:t>
      </w:r>
      <w:r w:rsidRPr="000A04A5">
        <w:rPr>
          <w:rStyle w:val="im"/>
          <w:rFonts w:ascii="Cambria" w:hAnsi="Cambria" w:cs="Arial"/>
          <w:b/>
          <w:color w:val="00B050"/>
          <w:shd w:val="clear" w:color="auto" w:fill="FFFFFF"/>
        </w:rPr>
        <w:t>s účinností od 31. 10. 2019</w:t>
      </w:r>
      <w:r w:rsidRPr="000A04A5">
        <w:rPr>
          <w:rStyle w:val="im"/>
          <w:rFonts w:ascii="Cambria" w:hAnsi="Cambria" w:cs="Arial"/>
          <w:color w:val="00B050"/>
          <w:shd w:val="clear" w:color="auto" w:fill="FFFFFF"/>
        </w:rPr>
        <w:t>.</w:t>
      </w:r>
    </w:p>
    <w:p w:rsidR="000A04A5" w:rsidRPr="000A04A5" w:rsidRDefault="000A04A5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  <w:r w:rsidRPr="000A04A5">
        <w:rPr>
          <w:rStyle w:val="im"/>
          <w:rFonts w:ascii="Cambria" w:hAnsi="Cambria" w:cs="Arial"/>
          <w:shd w:val="clear" w:color="auto" w:fill="FFFFFF"/>
        </w:rPr>
        <w:t>Vydaný dokument naleznete pod následujícím odkazem:</w:t>
      </w:r>
    </w:p>
    <w:p w:rsidR="000A04A5" w:rsidRDefault="009F694F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  <w:hyperlink r:id="rId4" w:history="1">
        <w:r w:rsidRPr="008302A6">
          <w:rPr>
            <w:rStyle w:val="Hypertextovodkaz"/>
            <w:rFonts w:ascii="Cambria" w:hAnsi="Cambria" w:cs="Arial"/>
            <w:shd w:val="clear" w:color="auto" w:fill="FFFFFF"/>
          </w:rPr>
          <w:t>https://is.vstecb.cz/auth/do/vste/uredni_deska/1905433/2156251/dodatek_c_5</w:t>
        </w:r>
      </w:hyperlink>
    </w:p>
    <w:p w:rsidR="009F694F" w:rsidRPr="000A04A5" w:rsidRDefault="009F694F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</w:p>
    <w:p w:rsidR="000A04A5" w:rsidRPr="000A04A5" w:rsidRDefault="000A04A5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  <w:r w:rsidRPr="000A04A5">
        <w:rPr>
          <w:rStyle w:val="im"/>
          <w:rFonts w:ascii="Cambria" w:hAnsi="Cambria" w:cs="Arial"/>
          <w:b/>
          <w:shd w:val="clear" w:color="auto" w:fill="FFFFFF"/>
        </w:rPr>
        <w:t>Opatření č. 13/2013 Stanovení úhrad za mimoř. a nadstandardní administrativní služby poskytované CŽV s účinností</w:t>
      </w:r>
      <w:r w:rsidRPr="000A04A5">
        <w:rPr>
          <w:rStyle w:val="im"/>
          <w:rFonts w:ascii="Cambria" w:hAnsi="Cambria" w:cs="Arial"/>
          <w:shd w:val="clear" w:color="auto" w:fill="FFFFFF"/>
        </w:rPr>
        <w:t xml:space="preserve"> do 30. 10. 2019</w:t>
      </w:r>
    </w:p>
    <w:p w:rsidR="000A04A5" w:rsidRDefault="000A04A5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  <w:r w:rsidRPr="000A04A5">
        <w:rPr>
          <w:rStyle w:val="im"/>
          <w:rFonts w:ascii="Cambria" w:hAnsi="Cambria" w:cs="Arial"/>
          <w:shd w:val="clear" w:color="auto" w:fill="FFFFFF"/>
        </w:rPr>
        <w:t xml:space="preserve">Dokument naleznete pod následujícím odkazem: </w:t>
      </w:r>
      <w:hyperlink r:id="rId5" w:history="1">
        <w:r w:rsidR="009F694F" w:rsidRPr="008302A6">
          <w:rPr>
            <w:rStyle w:val="Hypertextovodkaz"/>
            <w:rFonts w:ascii="Cambria" w:hAnsi="Cambria" w:cs="Arial"/>
            <w:shd w:val="clear" w:color="auto" w:fill="FFFFFF"/>
          </w:rPr>
          <w:t>https://is.vstecb.cz/auth/do/vste/uredni_deska/1905433/2156251/4450896/Aktualni_zneni_OR_13_2013.pdf</w:t>
        </w:r>
      </w:hyperlink>
    </w:p>
    <w:p w:rsidR="009F694F" w:rsidRPr="000A04A5" w:rsidRDefault="009F694F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</w:p>
    <w:p w:rsidR="000A04A5" w:rsidRPr="000A04A5" w:rsidRDefault="000A04A5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</w:p>
    <w:p w:rsidR="006331CD" w:rsidRDefault="00A50976" w:rsidP="006331CD">
      <w:pPr>
        <w:rPr>
          <w:rFonts w:ascii="Cambria" w:hAnsi="Cambria" w:cs="Arial"/>
          <w:color w:val="222222"/>
          <w:shd w:val="clear" w:color="auto" w:fill="FFFFFF"/>
        </w:rPr>
      </w:pPr>
      <w:r w:rsidRPr="00A50976">
        <w:rPr>
          <w:rFonts w:ascii="Cambria" w:hAnsi="Cambria" w:cs="Arial"/>
          <w:color w:val="222222"/>
          <w:shd w:val="clear" w:color="auto" w:fill="FFFFFF"/>
        </w:rPr>
        <w:t>Děkuji, že berete vydané normy na vědomí.</w:t>
      </w:r>
    </w:p>
    <w:p w:rsidR="00A50976" w:rsidRDefault="00A50976" w:rsidP="006331CD">
      <w:pPr>
        <w:rPr>
          <w:rFonts w:ascii="Cambria" w:hAnsi="Cambria"/>
        </w:rPr>
      </w:pPr>
    </w:p>
    <w:p w:rsidR="006331CD" w:rsidRPr="006331CD" w:rsidRDefault="006331CD" w:rsidP="006331CD">
      <w:pPr>
        <w:rPr>
          <w:rFonts w:ascii="Cambria" w:hAnsi="Cambria" w:cs="Arial"/>
          <w:shd w:val="clear" w:color="auto" w:fill="FFFFFF"/>
        </w:rPr>
      </w:pPr>
      <w:r w:rsidRPr="006331CD">
        <w:rPr>
          <w:rFonts w:ascii="Cambria" w:hAnsi="Cambria"/>
        </w:rPr>
        <w:t>S přátelským pozdravem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Fonts w:ascii="Cambria" w:hAnsi="Cambria"/>
        </w:rPr>
        <w:t>Bc. Eva Plochová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Fonts w:ascii="Cambria" w:hAnsi="Cambria"/>
        </w:rPr>
        <w:t>Referent normotvorné činnosti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Fonts w:ascii="Cambria" w:hAnsi="Cambria"/>
        </w:rPr>
        <w:t>Kancelář rektora, D213</w:t>
      </w:r>
    </w:p>
    <w:p w:rsidR="006331CD" w:rsidRDefault="006331CD" w:rsidP="006331CD">
      <w:pPr>
        <w:rPr>
          <w:rFonts w:ascii="Cambria" w:hAnsi="Cambria"/>
        </w:rPr>
      </w:pPr>
      <w:r w:rsidRPr="006331CD">
        <w:rPr>
          <w:rFonts w:ascii="Cambria" w:hAnsi="Cambria"/>
        </w:rPr>
        <w:t>Vysoká škola technická a ekonomická v Českých Budějovicích</w:t>
      </w:r>
    </w:p>
    <w:p w:rsidR="006331CD" w:rsidRDefault="006331CD" w:rsidP="006331CD">
      <w:pPr>
        <w:rPr>
          <w:rFonts w:ascii="Cambria" w:hAnsi="Cambria"/>
        </w:rPr>
      </w:pPr>
    </w:p>
    <w:p w:rsidR="005D0E78" w:rsidRDefault="006331CD">
      <w:pPr>
        <w:rPr>
          <w:rFonts w:ascii="Cambria" w:hAnsi="Cambria"/>
        </w:rPr>
      </w:pPr>
      <w:r>
        <w:rPr>
          <w:rFonts w:ascii="Cambria" w:hAnsi="Cambria"/>
        </w:rPr>
        <w:t xml:space="preserve">Informační e-mail zaslán dle rozdělovníku dne </w:t>
      </w:r>
      <w:r w:rsidR="000A04A5">
        <w:rPr>
          <w:rFonts w:ascii="Cambria" w:hAnsi="Cambria"/>
        </w:rPr>
        <w:t>11. 6</w:t>
      </w:r>
      <w:r w:rsidRPr="006331CD">
        <w:rPr>
          <w:rFonts w:ascii="Cambria" w:hAnsi="Cambria"/>
        </w:rPr>
        <w:t xml:space="preserve">. 2019 </w:t>
      </w:r>
    </w:p>
    <w:p w:rsidR="000A04A5" w:rsidRPr="006331CD" w:rsidRDefault="000A04A5">
      <w:pPr>
        <w:rPr>
          <w:rFonts w:ascii="Cambria" w:hAnsi="Cambria"/>
        </w:rPr>
      </w:pPr>
      <w:bookmarkStart w:id="0" w:name="_GoBack"/>
      <w:bookmarkEnd w:id="0"/>
    </w:p>
    <w:sectPr w:rsidR="000A04A5" w:rsidRPr="0063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AB"/>
    <w:rsid w:val="0005310B"/>
    <w:rsid w:val="000A04A5"/>
    <w:rsid w:val="005D0E78"/>
    <w:rsid w:val="006331CD"/>
    <w:rsid w:val="006B53AB"/>
    <w:rsid w:val="009F694F"/>
    <w:rsid w:val="00A50976"/>
    <w:rsid w:val="00C4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BDF0A-6C3C-4199-8C32-0719B850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1CD"/>
    <w:pPr>
      <w:spacing w:after="200" w:line="27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31CD"/>
    <w:rPr>
      <w:color w:val="0000FF"/>
      <w:u w:val="single"/>
    </w:rPr>
  </w:style>
  <w:style w:type="character" w:customStyle="1" w:styleId="im">
    <w:name w:val="im"/>
    <w:basedOn w:val="Standardnpsmoodstavce"/>
    <w:rsid w:val="0063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vstecb.cz/auth/do/vste/uredni_deska/1905433/2156251/4450896/Aktualni_zneni_OR_13_2013.pdf" TargetMode="External"/><Relationship Id="rId4" Type="http://schemas.openxmlformats.org/officeDocument/2006/relationships/hyperlink" Target="https://is.vstecb.cz/auth/do/vste/uredni_deska/1905433/2156251/dodatek_c_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Plochová Eva</dc:creator>
  <cp:keywords/>
  <dc:description/>
  <cp:lastModifiedBy>Plochová Eva</cp:lastModifiedBy>
  <cp:revision>6</cp:revision>
  <dcterms:created xsi:type="dcterms:W3CDTF">2019-05-14T10:25:00Z</dcterms:created>
  <dcterms:modified xsi:type="dcterms:W3CDTF">2019-06-11T15:01:00Z</dcterms:modified>
</cp:coreProperties>
</file>