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91A43" w14:textId="1FE8DA29" w:rsidR="0041667A" w:rsidRDefault="0041667A" w:rsidP="00C2372D">
      <w:pPr>
        <w:jc w:val="both"/>
        <w:rPr>
          <w:rFonts w:asciiTheme="minorHAnsi" w:hAnsiTheme="minorHAnsi"/>
          <w:b/>
        </w:rPr>
      </w:pPr>
    </w:p>
    <w:p w14:paraId="4CB429B7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b/>
          <w:iCs/>
          <w:lang w:eastAsia="cs-CZ"/>
        </w:rPr>
      </w:pPr>
      <w:r w:rsidRPr="00D838F2">
        <w:rPr>
          <w:rFonts w:eastAsia="Times New Roman" w:cs="Times New Roman"/>
          <w:b/>
          <w:iCs/>
          <w:lang w:eastAsia="cs-CZ"/>
        </w:rPr>
        <w:t xml:space="preserve">Posudek garanta studijního programu </w:t>
      </w:r>
    </w:p>
    <w:p w14:paraId="36B12879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Cs/>
          <w:lang w:eastAsia="cs-CZ"/>
        </w:rPr>
      </w:pPr>
      <w:r w:rsidRPr="00D838F2">
        <w:rPr>
          <w:rFonts w:eastAsia="Times New Roman" w:cs="Times New Roman"/>
          <w:b/>
          <w:iCs/>
          <w:lang w:eastAsia="cs-CZ"/>
        </w:rPr>
        <w:t>k žádosti o uznání zahraničního vysokoškolského vzdělání a kvalifikace</w:t>
      </w:r>
      <w:r w:rsidRPr="00D838F2">
        <w:rPr>
          <w:rFonts w:eastAsia="Times New Roman" w:cs="Times New Roman"/>
          <w:iCs/>
          <w:lang w:eastAsia="cs-CZ"/>
        </w:rPr>
        <w:t xml:space="preserve"> </w:t>
      </w:r>
    </w:p>
    <w:p w14:paraId="456A7F60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/>
          <w:sz w:val="16"/>
          <w:szCs w:val="16"/>
          <w:lang w:eastAsia="cs-CZ"/>
        </w:rPr>
      </w:pPr>
      <w:r w:rsidRPr="00D838F2">
        <w:rPr>
          <w:rFonts w:eastAsia="Times New Roman" w:cs="Times New Roman"/>
          <w:i/>
          <w:sz w:val="16"/>
          <w:szCs w:val="16"/>
          <w:lang w:eastAsia="cs-CZ"/>
        </w:rPr>
        <w:t>podle § 89 odst. 1 písm. b) zákona č. 111/1998 Sb., o vysokých školách a o změně a doplnění dalších zákonů</w:t>
      </w:r>
    </w:p>
    <w:p w14:paraId="21A5626A" w14:textId="77777777" w:rsidR="00D838F2" w:rsidRPr="00D838F2" w:rsidRDefault="00D838F2" w:rsidP="00D838F2">
      <w:pPr>
        <w:keepNext/>
        <w:spacing w:after="0" w:line="276" w:lineRule="auto"/>
        <w:jc w:val="center"/>
        <w:outlineLvl w:val="1"/>
        <w:rPr>
          <w:rFonts w:eastAsia="Times New Roman" w:cs="Times New Roman"/>
          <w:i/>
          <w:sz w:val="16"/>
          <w:szCs w:val="16"/>
          <w:lang w:eastAsia="cs-CZ"/>
        </w:rPr>
      </w:pPr>
      <w:r w:rsidRPr="00D838F2">
        <w:rPr>
          <w:rFonts w:eastAsia="Times New Roman" w:cs="Times New Roman"/>
          <w:i/>
          <w:sz w:val="16"/>
          <w:szCs w:val="16"/>
          <w:lang w:eastAsia="cs-CZ"/>
        </w:rPr>
        <w:t>(zákon o vysokých školách)</w:t>
      </w:r>
    </w:p>
    <w:p w14:paraId="60BD3C7F" w14:textId="77777777" w:rsidR="00D838F2" w:rsidRPr="00D838F2" w:rsidRDefault="00D838F2" w:rsidP="00D838F2">
      <w:pPr>
        <w:spacing w:before="120" w:after="0" w:line="276" w:lineRule="auto"/>
        <w:jc w:val="center"/>
        <w:rPr>
          <w:rFonts w:eastAsia="Times New Roman" w:cs="Times New Roman"/>
          <w:b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bCs/>
          <w:sz w:val="20"/>
          <w:szCs w:val="20"/>
          <w:lang w:eastAsia="cs-CZ"/>
        </w:rPr>
        <w:t>Request for recognition of foreign university education and qualification</w:t>
      </w:r>
    </w:p>
    <w:p w14:paraId="56C6B29F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/>
          <w:sz w:val="16"/>
          <w:szCs w:val="16"/>
          <w:lang w:val="en-GB" w:eastAsia="cs-CZ"/>
        </w:rPr>
      </w:pPr>
      <w:r w:rsidRPr="00D838F2">
        <w:rPr>
          <w:rFonts w:eastAsia="Times New Roman" w:cs="Times New Roman"/>
          <w:i/>
          <w:sz w:val="16"/>
          <w:szCs w:val="16"/>
          <w:lang w:val="en-GB" w:eastAsia="cs-CZ"/>
        </w:rPr>
        <w:t>according to § 89 paragraph 1 point b) Act No. 111/1998 Coll., on universities and amending other Acts</w:t>
      </w:r>
    </w:p>
    <w:p w14:paraId="1FBF597A" w14:textId="77777777" w:rsidR="00D838F2" w:rsidRPr="00D838F2" w:rsidRDefault="00D838F2" w:rsidP="00D838F2">
      <w:pPr>
        <w:spacing w:after="0" w:line="276" w:lineRule="auto"/>
        <w:jc w:val="center"/>
        <w:rPr>
          <w:rFonts w:eastAsia="Times New Roman" w:cs="Times New Roman"/>
          <w:i/>
          <w:sz w:val="16"/>
          <w:szCs w:val="16"/>
          <w:lang w:val="en-GB" w:eastAsia="cs-CZ"/>
        </w:rPr>
      </w:pPr>
      <w:r w:rsidRPr="00D838F2">
        <w:rPr>
          <w:rFonts w:eastAsia="Times New Roman" w:cs="Times New Roman"/>
          <w:i/>
          <w:sz w:val="16"/>
          <w:szCs w:val="16"/>
          <w:lang w:val="en-GB" w:eastAsia="cs-CZ"/>
        </w:rPr>
        <w:t>(Higher Education Act)</w:t>
      </w:r>
    </w:p>
    <w:p w14:paraId="0AD85D63" w14:textId="77777777" w:rsidR="00D838F2" w:rsidRPr="00D838F2" w:rsidRDefault="00D838F2" w:rsidP="00D838F2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  <w:lang w:val="en-GB" w:eastAsia="cs-CZ"/>
        </w:rPr>
      </w:pPr>
    </w:p>
    <w:p w14:paraId="29835E0E" w14:textId="77777777" w:rsidR="00D838F2" w:rsidRPr="00D838F2" w:rsidRDefault="00D838F2" w:rsidP="00D838F2">
      <w:pPr>
        <w:spacing w:after="0" w:line="240" w:lineRule="auto"/>
        <w:jc w:val="center"/>
        <w:rPr>
          <w:rFonts w:eastAsia="Times New Roman" w:cs="Times New Roman"/>
          <w:b/>
          <w:i/>
          <w:sz w:val="16"/>
          <w:szCs w:val="16"/>
          <w:lang w:val="en-GB" w:eastAsia="cs-CZ"/>
        </w:rPr>
      </w:pPr>
    </w:p>
    <w:p w14:paraId="2FBC16AE" w14:textId="77777777" w:rsidR="00D838F2" w:rsidRPr="00D838F2" w:rsidRDefault="00D838F2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Jméno garanta studijního programu:</w:t>
      </w:r>
    </w:p>
    <w:p w14:paraId="5DBED1A6" w14:textId="77777777" w:rsidR="00D838F2" w:rsidRPr="00D838F2" w:rsidRDefault="00D838F2" w:rsidP="00D838F2">
      <w:pPr>
        <w:spacing w:after="0" w:line="360" w:lineRule="auto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Název studijního programu:</w:t>
      </w:r>
    </w:p>
    <w:p w14:paraId="7C7DAF3C" w14:textId="77777777" w:rsidR="00D838F2" w:rsidRPr="00D838F2" w:rsidRDefault="00D838F2" w:rsidP="00D838F2">
      <w:pPr>
        <w:spacing w:before="120" w:after="240" w:line="240" w:lineRule="auto"/>
        <w:rPr>
          <w:rFonts w:eastAsia="Times New Roman" w:cs="Times New Roman"/>
          <w:b/>
          <w:lang w:eastAsia="cs-CZ"/>
        </w:rPr>
      </w:pPr>
      <w:r w:rsidRPr="00D838F2">
        <w:rPr>
          <w:rFonts w:eastAsia="Times New Roman" w:cs="Times New Roman"/>
          <w:noProof/>
          <w:color w:val="993333"/>
          <w:lang w:eastAsia="cs-CZ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2339712" wp14:editId="20376AFA">
                <wp:simplePos x="0" y="0"/>
                <wp:positionH relativeFrom="page">
                  <wp:posOffset>540385</wp:posOffset>
                </wp:positionH>
                <wp:positionV relativeFrom="paragraph">
                  <wp:posOffset>24308</wp:posOffset>
                </wp:positionV>
                <wp:extent cx="6480175" cy="0"/>
                <wp:effectExtent l="0" t="0" r="158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6BB6D" id="Přímá spojnice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1.9pt" to="552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" strokecolor="#7f7f7f">
                <o:lock v:ext="edit" shapetype="f"/>
                <w10:wrap anchorx="page"/>
              </v:line>
            </w:pict>
          </mc:Fallback>
        </mc:AlternateContent>
      </w:r>
      <w:r w:rsidRPr="00D838F2">
        <w:rPr>
          <w:rFonts w:eastAsia="Times New Roman" w:cs="Times New Roman"/>
          <w:b/>
          <w:lang w:eastAsia="cs-CZ"/>
        </w:rPr>
        <w:t>Garant studijního programu posuzuje:</w:t>
      </w:r>
    </w:p>
    <w:p w14:paraId="7CB87A25" w14:textId="77777777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1. Strukturu předmětů studijního programu absolvovaného zahraničního studia a příslušného studijního programu na VŠTE:</w:t>
      </w:r>
    </w:p>
    <w:p w14:paraId="4C32C644" w14:textId="57DA0A38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511103616"/>
          <w:placeholder>
            <w:docPart w:val="3C6B444E62C344469BC9F4A11691BC32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="00487C24" w:rsidRPr="00C8633F">
            <w:rPr>
              <w:rStyle w:val="Zstupntext"/>
              <w:sz w:val="20"/>
              <w:szCs w:val="20"/>
            </w:rPr>
            <w:t>Zvolte položku.</w:t>
          </w:r>
        </w:sdtContent>
      </w:sdt>
    </w:p>
    <w:p w14:paraId="52ECFD09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68B43668" w14:textId="20C0F972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2. Výstupy z učení předmětů absolvovaných v rámci zahraničního studia s výstupy z učení předmětů na VŠTE </w:t>
      </w:r>
      <w:r>
        <w:rPr>
          <w:rFonts w:eastAsia="Times New Roman" w:cs="Times New Roman"/>
          <w:b/>
          <w:sz w:val="20"/>
          <w:szCs w:val="20"/>
          <w:lang w:eastAsia="cs-CZ"/>
        </w:rPr>
        <w:br/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>v příslušném studijním programu vyplývající z doporučeného studijního plánu.</w:t>
      </w:r>
    </w:p>
    <w:p w14:paraId="64982273" w14:textId="0AA2D4D5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331486872"/>
          <w:placeholder>
            <w:docPart w:val="D2D26CD33BB440BD9AFD3013A0AA9821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="00487C24" w:rsidRPr="00C8633F">
            <w:rPr>
              <w:rStyle w:val="Zstupntext"/>
              <w:sz w:val="20"/>
              <w:szCs w:val="20"/>
            </w:rPr>
            <w:t>Zvolte položku.</w:t>
          </w:r>
        </w:sdtContent>
      </w:sdt>
    </w:p>
    <w:p w14:paraId="3B6E7A7B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185D9F52" w14:textId="206282CF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3. Studijní zátěž mezi absolvovanými předměty a předměty příslušného studijního programu na VŠTE.</w:t>
      </w:r>
    </w:p>
    <w:p w14:paraId="5AB5D013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710622774"/>
          <w:placeholder>
            <w:docPart w:val="AF4792539206494BADDF3DE134683476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0BFC4717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683FFD31" w14:textId="262E600F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4. Způsob zakončení a podmínky hodnocení předmětů absolvovaných na zahraniční instituci s předměty </w:t>
      </w:r>
      <w:r>
        <w:rPr>
          <w:rFonts w:eastAsia="Times New Roman" w:cs="Times New Roman"/>
          <w:b/>
          <w:sz w:val="20"/>
          <w:szCs w:val="20"/>
          <w:lang w:eastAsia="cs-CZ"/>
        </w:rPr>
        <w:br/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>z doporučeného studijního plánu příslušného studijního programu na VŠTE.</w:t>
      </w:r>
    </w:p>
    <w:p w14:paraId="79E137B5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243834288"/>
          <w:placeholder>
            <w:docPart w:val="9D41AFA39041421F8AFA8D7BD01B8442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50232512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6F52095D" w14:textId="77777777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5. Způsob zakončení studijního programu.</w:t>
      </w:r>
    </w:p>
    <w:p w14:paraId="393E2F38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976562717"/>
          <w:placeholder>
            <w:docPart w:val="DA3A9F63879340C29AFA10C2434B4E8C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bCs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21A649B1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</w:p>
    <w:p w14:paraId="0365D6AF" w14:textId="2C91A90D" w:rsidR="00D838F2" w:rsidRPr="00D838F2" w:rsidRDefault="00D838F2" w:rsidP="00D838F2">
      <w:pPr>
        <w:spacing w:after="120" w:line="276" w:lineRule="auto"/>
        <w:jc w:val="both"/>
        <w:rPr>
          <w:rFonts w:eastAsia="Times New Roman" w:cs="Times New Roman"/>
          <w:b/>
          <w:sz w:val="20"/>
          <w:szCs w:val="20"/>
          <w:lang w:eastAsia="cs-CZ"/>
        </w:rPr>
      </w:pPr>
      <w:r w:rsidRPr="00D838F2">
        <w:rPr>
          <w:rFonts w:eastAsia="Times New Roman" w:cs="Times New Roman"/>
          <w:b/>
          <w:sz w:val="20"/>
          <w:szCs w:val="20"/>
          <w:lang w:eastAsia="cs-CZ"/>
        </w:rPr>
        <w:t>6. Celková shod</w:t>
      </w:r>
      <w:r w:rsidR="00A06561">
        <w:rPr>
          <w:rFonts w:eastAsia="Times New Roman" w:cs="Times New Roman"/>
          <w:b/>
          <w:sz w:val="20"/>
          <w:szCs w:val="20"/>
          <w:lang w:eastAsia="cs-CZ"/>
        </w:rPr>
        <w:t>a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 xml:space="preserve"> s českým systémem a profilem absolventa studijního programu na VŠTE.</w:t>
      </w:r>
      <w:r w:rsidRPr="00D838F2">
        <w:rPr>
          <w:rFonts w:eastAsia="Times New Roman" w:cs="Times New Roman"/>
          <w:b/>
          <w:sz w:val="20"/>
          <w:szCs w:val="20"/>
          <w:lang w:eastAsia="cs-CZ"/>
        </w:rPr>
        <w:tab/>
      </w:r>
    </w:p>
    <w:p w14:paraId="74E9A0B5" w14:textId="77777777" w:rsidR="00D838F2" w:rsidRPr="00D838F2" w:rsidRDefault="00D838F2" w:rsidP="00D838F2">
      <w:pPr>
        <w:spacing w:after="0" w:line="276" w:lineRule="auto"/>
        <w:jc w:val="both"/>
        <w:rPr>
          <w:rFonts w:eastAsia="Times New Roman" w:cs="Times New Roman"/>
          <w:bCs/>
          <w:sz w:val="20"/>
          <w:szCs w:val="20"/>
          <w:lang w:eastAsia="cs-CZ"/>
        </w:rPr>
      </w:pPr>
      <w:r w:rsidRPr="00D838F2">
        <w:rPr>
          <w:rFonts w:eastAsia="Times New Roman" w:cs="Times New Roman"/>
          <w:bCs/>
          <w:sz w:val="20"/>
          <w:szCs w:val="20"/>
          <w:lang w:eastAsia="cs-CZ"/>
        </w:rPr>
        <w:t xml:space="preserve">Vyjádření: </w:t>
      </w:r>
      <w:sdt>
        <w:sdtPr>
          <w:rPr>
            <w:rFonts w:eastAsia="Times New Roman" w:cs="Times New Roman"/>
            <w:bCs/>
            <w:sz w:val="20"/>
            <w:szCs w:val="20"/>
            <w:lang w:eastAsia="cs-CZ"/>
          </w:rPr>
          <w:alias w:val="Vyjádření"/>
          <w:tag w:val="Vyjádření"/>
          <w:id w:val="1116106274"/>
          <w:placeholder>
            <w:docPart w:val="577FDD12442D483F936395B4BCD86F91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ascii="Times New Roman" w:eastAsia="Times New Roman" w:hAnsi="Times New Roman" w:cs="Times New Roman"/>
              <w:color w:val="808080"/>
              <w:sz w:val="20"/>
              <w:szCs w:val="20"/>
              <w:lang w:eastAsia="cs-CZ"/>
            </w:rPr>
            <w:t>Zvolte položku.</w:t>
          </w:r>
        </w:sdtContent>
      </w:sdt>
    </w:p>
    <w:p w14:paraId="41C7353E" w14:textId="77777777" w:rsidR="00D838F2" w:rsidRPr="00D838F2" w:rsidRDefault="00D838F2" w:rsidP="00D838F2">
      <w:pPr>
        <w:spacing w:after="0" w:line="240" w:lineRule="auto"/>
        <w:jc w:val="both"/>
        <w:rPr>
          <w:rFonts w:eastAsia="Times New Roman" w:cs="Times New Roman"/>
          <w:b/>
          <w:lang w:eastAsia="cs-CZ"/>
        </w:rPr>
      </w:pPr>
    </w:p>
    <w:p w14:paraId="12525E2C" w14:textId="77777777" w:rsidR="00D838F2" w:rsidRPr="00D838F2" w:rsidRDefault="00D838F2" w:rsidP="00D838F2">
      <w:pPr>
        <w:spacing w:after="0" w:line="240" w:lineRule="auto"/>
        <w:rPr>
          <w:rFonts w:eastAsia="Times New Roman" w:cs="Times New Roman"/>
          <w:b/>
          <w:lang w:eastAsia="cs-CZ"/>
        </w:rPr>
      </w:pPr>
    </w:p>
    <w:p w14:paraId="7CF37EDE" w14:textId="77777777" w:rsidR="00D838F2" w:rsidRPr="00D838F2" w:rsidRDefault="00D838F2" w:rsidP="00D838F2">
      <w:pPr>
        <w:spacing w:after="120" w:line="240" w:lineRule="auto"/>
        <w:rPr>
          <w:rFonts w:eastAsia="Times New Roman" w:cs="Times New Roman"/>
          <w:lang w:eastAsia="cs-CZ"/>
        </w:rPr>
      </w:pPr>
      <w:r w:rsidRPr="00D838F2">
        <w:rPr>
          <w:rFonts w:eastAsia="Times New Roman" w:cs="Times New Roman"/>
          <w:b/>
          <w:lang w:eastAsia="cs-CZ"/>
        </w:rPr>
        <w:t>Celkové vyjádření garanta studijního programu:</w:t>
      </w:r>
      <w:r w:rsidRPr="00D838F2">
        <w:rPr>
          <w:rFonts w:eastAsia="Times New Roman" w:cs="Times New Roman"/>
          <w:lang w:eastAsia="cs-CZ"/>
        </w:rPr>
        <w:t xml:space="preserve"> </w:t>
      </w:r>
      <w:sdt>
        <w:sdtPr>
          <w:rPr>
            <w:rFonts w:eastAsia="Times New Roman" w:cs="Times New Roman"/>
            <w:b/>
            <w:u w:val="single"/>
            <w:lang w:eastAsia="cs-CZ"/>
          </w:rPr>
          <w:alias w:val="Vyjádření"/>
          <w:tag w:val="Vyjádření"/>
          <w:id w:val="1175227770"/>
          <w:placeholder>
            <w:docPart w:val="C049EDC829BC4971AE326099FD9C1578"/>
          </w:placeholder>
          <w:showingPlcHdr/>
          <w:comboBox>
            <w:listItem w:value="Zvolte položku."/>
            <w:listItem w:displayText="doporučuji k nostrifikaci" w:value="doporučuji k nostrifikaci"/>
            <w:listItem w:displayText="nedoporučuji k nostrifikaci" w:value="nedoporučuji k nostrifikaci"/>
          </w:comboBox>
        </w:sdtPr>
        <w:sdtEndPr/>
        <w:sdtContent>
          <w:r w:rsidRPr="00D838F2">
            <w:rPr>
              <w:rFonts w:eastAsia="Times New Roman" w:cs="Times New Roman"/>
              <w:color w:val="808080"/>
              <w:szCs w:val="24"/>
              <w:lang w:eastAsia="cs-CZ"/>
            </w:rPr>
            <w:t>Zvolte položku.</w:t>
          </w:r>
        </w:sdtContent>
      </w:sdt>
    </w:p>
    <w:p w14:paraId="24571664" w14:textId="77777777" w:rsidR="00D838F2" w:rsidRPr="00D838F2" w:rsidRDefault="00D838F2" w:rsidP="00D838F2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838F2">
        <w:rPr>
          <w:rFonts w:eastAsia="Times New Roman" w:cs="Times New Roman"/>
          <w:sz w:val="20"/>
          <w:szCs w:val="20"/>
          <w:lang w:eastAsia="cs-CZ"/>
        </w:rPr>
        <w:t>V Českých Budějovicích dne:</w:t>
      </w:r>
    </w:p>
    <w:p w14:paraId="3C02CB07" w14:textId="77777777" w:rsidR="00D838F2" w:rsidRPr="00D838F2" w:rsidRDefault="00D838F2" w:rsidP="00D838F2">
      <w:pPr>
        <w:spacing w:after="120" w:line="240" w:lineRule="auto"/>
        <w:rPr>
          <w:rFonts w:eastAsia="Times New Roman" w:cs="Times New Roman"/>
          <w:sz w:val="20"/>
          <w:szCs w:val="20"/>
          <w:lang w:eastAsia="cs-CZ"/>
        </w:rPr>
      </w:pPr>
      <w:r w:rsidRPr="00D838F2">
        <w:rPr>
          <w:rFonts w:eastAsia="Times New Roman" w:cs="Times New Roman"/>
          <w:sz w:val="20"/>
          <w:szCs w:val="20"/>
          <w:lang w:eastAsia="cs-CZ"/>
        </w:rPr>
        <w:t xml:space="preserve">Podpis: </w:t>
      </w:r>
    </w:p>
    <w:p w14:paraId="0793C7E5" w14:textId="615CEEFB" w:rsidR="0041667A" w:rsidRPr="0041667A" w:rsidRDefault="0041667A" w:rsidP="00392636">
      <w:pPr>
        <w:rPr>
          <w:rFonts w:ascii="Arial" w:hAnsi="Arial" w:cs="Arial"/>
        </w:rPr>
      </w:pPr>
    </w:p>
    <w:sectPr w:rsidR="0041667A" w:rsidRPr="0041667A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162DED" w14:textId="77777777" w:rsidR="002F6B74" w:rsidRDefault="002F6B74" w:rsidP="00D61E76">
      <w:pPr>
        <w:spacing w:after="0" w:line="240" w:lineRule="auto"/>
      </w:pPr>
      <w:r>
        <w:separator/>
      </w:r>
    </w:p>
  </w:endnote>
  <w:endnote w:type="continuationSeparator" w:id="0">
    <w:p w14:paraId="43F91280" w14:textId="77777777" w:rsidR="002F6B74" w:rsidRDefault="002F6B74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54C9C" w14:textId="77777777" w:rsidR="00D838F2" w:rsidRPr="00D838F2" w:rsidRDefault="00D838F2" w:rsidP="00D838F2">
    <w:pPr>
      <w:pStyle w:val="Zpat"/>
      <w:tabs>
        <w:tab w:val="clear" w:pos="4536"/>
        <w:tab w:val="clear" w:pos="9072"/>
        <w:tab w:val="left" w:pos="4395"/>
        <w:tab w:val="left" w:pos="8789"/>
      </w:tabs>
      <w:spacing w:before="120"/>
      <w:jc w:val="right"/>
      <w:rPr>
        <w:sz w:val="20"/>
        <w:szCs w:val="20"/>
      </w:rPr>
    </w:pPr>
    <w:r w:rsidRPr="00D838F2">
      <w:rPr>
        <w:color w:val="993333"/>
        <w:sz w:val="10"/>
      </w:rPr>
      <w:tab/>
    </w:r>
    <w:r w:rsidRPr="00D838F2">
      <w:rPr>
        <w:sz w:val="20"/>
        <w:szCs w:val="20"/>
      </w:rPr>
      <w:t>SM7/2020-2</w:t>
    </w:r>
  </w:p>
  <w:p w14:paraId="0904B719" w14:textId="1F08BA1E" w:rsidR="00FB340A" w:rsidRPr="00480639" w:rsidRDefault="00D838F2" w:rsidP="00D838F2">
    <w:pPr>
      <w:pStyle w:val="Zpat"/>
      <w:tabs>
        <w:tab w:val="clear" w:pos="9072"/>
        <w:tab w:val="left" w:pos="2955"/>
        <w:tab w:val="right" w:pos="8505"/>
      </w:tabs>
      <w:spacing w:before="200"/>
      <w:rPr>
        <w:color w:val="993333"/>
        <w:sz w:val="10"/>
      </w:rPr>
    </w:pPr>
    <w:r>
      <w:rPr>
        <w:color w:val="993333"/>
        <w:sz w:val="10"/>
      </w:rPr>
      <w:tab/>
    </w:r>
    <w:r w:rsidR="00873F20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95E84" wp14:editId="762BC58B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A8337D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14F0E0F9" w14:textId="0F198FDD" w:rsidR="00785C1A" w:rsidRPr="0040473B" w:rsidRDefault="002501A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color w:val="993333"/>
        <w:sz w:val="18"/>
        <w:szCs w:val="18"/>
      </w:rPr>
    </w:pPr>
    <w:r w:rsidRPr="0040473B">
      <w:rPr>
        <w:color w:val="993333"/>
        <w:sz w:val="18"/>
        <w:szCs w:val="18"/>
      </w:rPr>
      <w:t>VŠTE v Českých Budějovicích</w:t>
    </w:r>
    <w:r w:rsidR="00697891"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ab/>
      <w:t>IČ</w:t>
    </w:r>
    <w:r w:rsidR="008D2EF0" w:rsidRPr="0040473B">
      <w:rPr>
        <w:color w:val="993333"/>
        <w:sz w:val="18"/>
        <w:szCs w:val="18"/>
      </w:rPr>
      <w:t>O</w:t>
    </w:r>
    <w:r w:rsidR="00785C1A" w:rsidRPr="0040473B">
      <w:rPr>
        <w:color w:val="993333"/>
        <w:sz w:val="18"/>
        <w:szCs w:val="18"/>
      </w:rPr>
      <w:t>: 75081431</w:t>
    </w:r>
  </w:p>
  <w:p w14:paraId="77F36E58" w14:textId="745F8C8B" w:rsidR="00FB340A" w:rsidRPr="0040473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color w:val="993333"/>
        <w:sz w:val="18"/>
        <w:szCs w:val="18"/>
      </w:rPr>
    </w:pPr>
    <w:r w:rsidRPr="0040473B">
      <w:rPr>
        <w:color w:val="993333"/>
        <w:sz w:val="18"/>
        <w:szCs w:val="18"/>
      </w:rPr>
      <w:t xml:space="preserve">Okružní </w:t>
    </w:r>
    <w:r w:rsidR="008D2EF0" w:rsidRPr="0040473B">
      <w:rPr>
        <w:color w:val="993333"/>
        <w:sz w:val="18"/>
        <w:szCs w:val="18"/>
      </w:rPr>
      <w:t>517/</w:t>
    </w:r>
    <w:r w:rsidRPr="0040473B">
      <w:rPr>
        <w:color w:val="993333"/>
        <w:sz w:val="18"/>
        <w:szCs w:val="18"/>
      </w:rPr>
      <w:t>10</w:t>
    </w:r>
    <w:r w:rsidR="00785C1A" w:rsidRPr="0040473B">
      <w:rPr>
        <w:color w:val="993333"/>
        <w:sz w:val="18"/>
        <w:szCs w:val="18"/>
      </w:rPr>
      <w:tab/>
    </w:r>
    <w:r w:rsidR="00C96D4A" w:rsidRPr="0040473B">
      <w:rPr>
        <w:color w:val="993333"/>
        <w:sz w:val="18"/>
        <w:szCs w:val="18"/>
      </w:rPr>
      <w:t>Tel.: +420</w:t>
    </w:r>
    <w:r w:rsidR="003127FA" w:rsidRPr="0040473B">
      <w:rPr>
        <w:color w:val="993333"/>
        <w:sz w:val="18"/>
        <w:szCs w:val="18"/>
      </w:rPr>
      <w:t> 38</w:t>
    </w:r>
    <w:r w:rsidR="007B0A65">
      <w:rPr>
        <w:color w:val="993333"/>
        <w:sz w:val="18"/>
        <w:szCs w:val="18"/>
      </w:rPr>
      <w:t>7</w:t>
    </w:r>
    <w:r w:rsidR="003127FA" w:rsidRPr="0040473B">
      <w:rPr>
        <w:color w:val="993333"/>
        <w:sz w:val="18"/>
        <w:szCs w:val="18"/>
      </w:rPr>
      <w:t> </w:t>
    </w:r>
    <w:r w:rsidR="007B0A65">
      <w:rPr>
        <w:color w:val="993333"/>
        <w:sz w:val="18"/>
        <w:szCs w:val="18"/>
      </w:rPr>
      <w:t>842</w:t>
    </w:r>
    <w:r w:rsidR="003127FA" w:rsidRPr="0040473B">
      <w:rPr>
        <w:color w:val="993333"/>
        <w:sz w:val="18"/>
        <w:szCs w:val="18"/>
      </w:rPr>
      <w:t xml:space="preserve"> </w:t>
    </w:r>
    <w:r w:rsidR="007B0A65">
      <w:rPr>
        <w:color w:val="993333"/>
        <w:sz w:val="18"/>
        <w:szCs w:val="18"/>
      </w:rPr>
      <w:t>10</w:t>
    </w:r>
    <w:r w:rsidR="003127FA" w:rsidRPr="0040473B">
      <w:rPr>
        <w:color w:val="993333"/>
        <w:sz w:val="18"/>
        <w:szCs w:val="18"/>
      </w:rPr>
      <w:t>6</w:t>
    </w:r>
    <w:r w:rsidR="003671F2"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>DIČ: CZ75081431</w:t>
    </w:r>
  </w:p>
  <w:p w14:paraId="50DD2785" w14:textId="5D804A21" w:rsidR="00FB340A" w:rsidRPr="0040473B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sz w:val="18"/>
        <w:szCs w:val="18"/>
      </w:rPr>
    </w:pPr>
    <w:r w:rsidRPr="0040473B">
      <w:rPr>
        <w:color w:val="993333"/>
        <w:sz w:val="18"/>
        <w:szCs w:val="18"/>
      </w:rPr>
      <w:t xml:space="preserve">370 01 České Budějovice </w:t>
    </w:r>
    <w:r w:rsidRPr="0040473B">
      <w:rPr>
        <w:color w:val="993333"/>
        <w:sz w:val="18"/>
        <w:szCs w:val="18"/>
      </w:rPr>
      <w:tab/>
    </w:r>
    <w:r w:rsidR="00697891" w:rsidRPr="0040473B">
      <w:rPr>
        <w:color w:val="993333"/>
        <w:sz w:val="18"/>
        <w:szCs w:val="18"/>
      </w:rPr>
      <w:t>E-mail</w:t>
    </w:r>
    <w:r w:rsidR="005C6FE8" w:rsidRPr="0040473B">
      <w:rPr>
        <w:color w:val="993333"/>
        <w:sz w:val="18"/>
        <w:szCs w:val="18"/>
      </w:rPr>
      <w:t xml:space="preserve">: </w:t>
    </w:r>
    <w:r w:rsidR="007B0A65">
      <w:rPr>
        <w:color w:val="993333"/>
        <w:sz w:val="18"/>
        <w:szCs w:val="18"/>
      </w:rPr>
      <w:t>nostrifikace</w:t>
    </w:r>
    <w:r w:rsidR="00B5597F" w:rsidRPr="0040473B">
      <w:rPr>
        <w:color w:val="993333"/>
        <w:sz w:val="18"/>
        <w:szCs w:val="18"/>
      </w:rPr>
      <w:t>@</w:t>
    </w:r>
    <w:r w:rsidR="007B0A65">
      <w:rPr>
        <w:color w:val="993333"/>
        <w:sz w:val="18"/>
        <w:szCs w:val="18"/>
      </w:rPr>
      <w:t>mail.</w:t>
    </w:r>
    <w:r w:rsidR="00DA5BCC" w:rsidRPr="0040473B">
      <w:rPr>
        <w:color w:val="993333"/>
        <w:sz w:val="18"/>
        <w:szCs w:val="18"/>
      </w:rPr>
      <w:t>vstecb.cz</w:t>
    </w:r>
    <w:r w:rsidRPr="0040473B">
      <w:rPr>
        <w:color w:val="993333"/>
        <w:sz w:val="18"/>
        <w:szCs w:val="18"/>
      </w:rPr>
      <w:tab/>
    </w:r>
    <w:r w:rsidR="00785C1A" w:rsidRPr="0040473B">
      <w:rPr>
        <w:color w:val="993333"/>
        <w:sz w:val="18"/>
        <w:szCs w:val="18"/>
      </w:rPr>
      <w:t>www.</w:t>
    </w:r>
    <w:r w:rsidR="00E92842" w:rsidRPr="0040473B">
      <w:rPr>
        <w:color w:val="993333"/>
        <w:sz w:val="18"/>
        <w:szCs w:val="18"/>
      </w:rPr>
      <w:t>VSTECB</w:t>
    </w:r>
    <w:r w:rsidR="00785C1A" w:rsidRPr="0040473B">
      <w:rPr>
        <w:color w:val="993333"/>
        <w:sz w:val="18"/>
        <w:szCs w:val="18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1B212" w14:textId="77777777" w:rsidR="002F6B74" w:rsidRDefault="002F6B74" w:rsidP="00D61E76">
      <w:pPr>
        <w:spacing w:after="0" w:line="240" w:lineRule="auto"/>
      </w:pPr>
      <w:r>
        <w:separator/>
      </w:r>
    </w:p>
  </w:footnote>
  <w:footnote w:type="continuationSeparator" w:id="0">
    <w:p w14:paraId="468710B5" w14:textId="77777777" w:rsidR="002F6B74" w:rsidRDefault="002F6B74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52034" w14:textId="220E6675" w:rsidR="00D61E76" w:rsidRPr="0040473B" w:rsidRDefault="00355381" w:rsidP="00657762">
    <w:pPr>
      <w:pStyle w:val="Zhlav"/>
      <w:spacing w:after="200"/>
      <w:ind w:left="709"/>
      <w:jc w:val="right"/>
      <w:rPr>
        <w:b/>
        <w:color w:val="993333"/>
        <w:sz w:val="20"/>
        <w:szCs w:val="20"/>
      </w:rPr>
    </w:pPr>
    <w:r w:rsidRPr="0040473B">
      <w:rPr>
        <w:b/>
        <w:noProof/>
        <w:color w:val="993333"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0396800" wp14:editId="1557A17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01A9" w:rsidRPr="0040473B">
      <w:rPr>
        <w:b/>
        <w:noProof/>
        <w:color w:val="993333"/>
        <w:sz w:val="20"/>
        <w:szCs w:val="20"/>
        <w:lang w:eastAsia="cs-CZ"/>
      </w:rPr>
      <w:t>VYSOKÁ ŠKOLA TECHNICKÁ A EKONOMICKÁ V ČESKÝCH BUDĚJOVICÍCH</w:t>
    </w:r>
  </w:p>
  <w:p w14:paraId="2E311F1E" w14:textId="5E924F10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2D838C87" w14:textId="67727A35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2AB2ED96" w14:textId="724C6F92" w:rsidR="00D61E76" w:rsidRPr="0040473B" w:rsidRDefault="00A5447E" w:rsidP="00657762">
    <w:pPr>
      <w:pStyle w:val="Zhlav"/>
      <w:ind w:left="425"/>
      <w:jc w:val="right"/>
      <w:rPr>
        <w:color w:val="993333"/>
      </w:rPr>
    </w:pPr>
    <w:r w:rsidRPr="0040473B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DA276C" wp14:editId="1527483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C69A0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</w:p>
  <w:p w14:paraId="2D516577" w14:textId="73650EA0" w:rsidR="00D61E76" w:rsidRDefault="00D61E76" w:rsidP="00D61E76">
    <w:pPr>
      <w:pStyle w:val="Zhlav"/>
      <w:jc w:val="right"/>
      <w:rPr>
        <w:color w:val="993333"/>
      </w:rPr>
    </w:pPr>
  </w:p>
  <w:p w14:paraId="06EF07DD" w14:textId="7F3FCD8C" w:rsidR="00D838F2" w:rsidRPr="00D838F2" w:rsidRDefault="000A2066" w:rsidP="00D61E76">
    <w:pPr>
      <w:pStyle w:val="Zhlav"/>
      <w:jc w:val="right"/>
      <w:rPr>
        <w:sz w:val="20"/>
        <w:szCs w:val="20"/>
      </w:rPr>
    </w:pPr>
    <w:r>
      <w:rPr>
        <w:sz w:val="20"/>
        <w:szCs w:val="20"/>
      </w:rPr>
      <w:t>Příloha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E1613"/>
    <w:multiLevelType w:val="hybridMultilevel"/>
    <w:tmpl w:val="2FB8E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D7E"/>
    <w:multiLevelType w:val="hybridMultilevel"/>
    <w:tmpl w:val="0816961E"/>
    <w:lvl w:ilvl="0" w:tplc="5E6C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0D47639"/>
    <w:multiLevelType w:val="hybridMultilevel"/>
    <w:tmpl w:val="97225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KHcOGF4cD3xL6Pj+RO7Q59yqKITqEK3nM2eJFHRXd13z32Sk8IkgCggEZFl+OBSVm5Uuo1o6xz1ZWoTXAJFA==" w:salt="WWsp4khSO28+RKn1cPtmhw==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3325"/>
    <w:rsid w:val="00007D79"/>
    <w:rsid w:val="00022D03"/>
    <w:rsid w:val="00034D06"/>
    <w:rsid w:val="000463E2"/>
    <w:rsid w:val="000521BC"/>
    <w:rsid w:val="00073DE3"/>
    <w:rsid w:val="00084735"/>
    <w:rsid w:val="000923E8"/>
    <w:rsid w:val="00097BE2"/>
    <w:rsid w:val="000A2066"/>
    <w:rsid w:val="000A5F99"/>
    <w:rsid w:val="000C4D69"/>
    <w:rsid w:val="000E0C1B"/>
    <w:rsid w:val="000E3A5F"/>
    <w:rsid w:val="000F6494"/>
    <w:rsid w:val="000F7800"/>
    <w:rsid w:val="001233A2"/>
    <w:rsid w:val="001663E4"/>
    <w:rsid w:val="0018423B"/>
    <w:rsid w:val="001F5B21"/>
    <w:rsid w:val="002071DA"/>
    <w:rsid w:val="00216F8D"/>
    <w:rsid w:val="002256D5"/>
    <w:rsid w:val="00236BFF"/>
    <w:rsid w:val="002413E9"/>
    <w:rsid w:val="002501A9"/>
    <w:rsid w:val="0025326E"/>
    <w:rsid w:val="0027409B"/>
    <w:rsid w:val="00274708"/>
    <w:rsid w:val="002771E7"/>
    <w:rsid w:val="002808DB"/>
    <w:rsid w:val="00281CE0"/>
    <w:rsid w:val="00281EA9"/>
    <w:rsid w:val="00283DC6"/>
    <w:rsid w:val="002900A0"/>
    <w:rsid w:val="00296BF0"/>
    <w:rsid w:val="002B3A69"/>
    <w:rsid w:val="002C146F"/>
    <w:rsid w:val="002F31F2"/>
    <w:rsid w:val="002F6B74"/>
    <w:rsid w:val="003127FA"/>
    <w:rsid w:val="00317871"/>
    <w:rsid w:val="00324B27"/>
    <w:rsid w:val="00333CED"/>
    <w:rsid w:val="0034727F"/>
    <w:rsid w:val="00355381"/>
    <w:rsid w:val="00362703"/>
    <w:rsid w:val="003671F2"/>
    <w:rsid w:val="00386AA2"/>
    <w:rsid w:val="00387BA2"/>
    <w:rsid w:val="00392636"/>
    <w:rsid w:val="00397E00"/>
    <w:rsid w:val="003A0CC5"/>
    <w:rsid w:val="003B2E00"/>
    <w:rsid w:val="003B57CB"/>
    <w:rsid w:val="003C5AEE"/>
    <w:rsid w:val="003F1B2E"/>
    <w:rsid w:val="003F41D2"/>
    <w:rsid w:val="003F62C2"/>
    <w:rsid w:val="003F7E05"/>
    <w:rsid w:val="0040473B"/>
    <w:rsid w:val="004103E1"/>
    <w:rsid w:val="004139D1"/>
    <w:rsid w:val="0041667A"/>
    <w:rsid w:val="0044588A"/>
    <w:rsid w:val="00455A47"/>
    <w:rsid w:val="004571B6"/>
    <w:rsid w:val="00480639"/>
    <w:rsid w:val="00487C24"/>
    <w:rsid w:val="004D35C6"/>
    <w:rsid w:val="004D6136"/>
    <w:rsid w:val="004E04D8"/>
    <w:rsid w:val="00513FD6"/>
    <w:rsid w:val="00540214"/>
    <w:rsid w:val="0054338E"/>
    <w:rsid w:val="005444EE"/>
    <w:rsid w:val="00577EDD"/>
    <w:rsid w:val="0059521F"/>
    <w:rsid w:val="005A11DC"/>
    <w:rsid w:val="005B6F79"/>
    <w:rsid w:val="005C5676"/>
    <w:rsid w:val="005C6FE8"/>
    <w:rsid w:val="005F1526"/>
    <w:rsid w:val="00625684"/>
    <w:rsid w:val="00634F54"/>
    <w:rsid w:val="00657762"/>
    <w:rsid w:val="00663594"/>
    <w:rsid w:val="00665A75"/>
    <w:rsid w:val="00667A7C"/>
    <w:rsid w:val="00697891"/>
    <w:rsid w:val="006A00A3"/>
    <w:rsid w:val="006A10E2"/>
    <w:rsid w:val="006B4B3F"/>
    <w:rsid w:val="006C74B6"/>
    <w:rsid w:val="006D0319"/>
    <w:rsid w:val="006D3803"/>
    <w:rsid w:val="006F240C"/>
    <w:rsid w:val="00701AA2"/>
    <w:rsid w:val="0070326B"/>
    <w:rsid w:val="00755F32"/>
    <w:rsid w:val="00757FEC"/>
    <w:rsid w:val="00763C4D"/>
    <w:rsid w:val="0077578C"/>
    <w:rsid w:val="00785C1A"/>
    <w:rsid w:val="007A2475"/>
    <w:rsid w:val="007A545A"/>
    <w:rsid w:val="007B0A65"/>
    <w:rsid w:val="007B1B35"/>
    <w:rsid w:val="007B24B7"/>
    <w:rsid w:val="007D210B"/>
    <w:rsid w:val="007F52B6"/>
    <w:rsid w:val="0080288D"/>
    <w:rsid w:val="00867206"/>
    <w:rsid w:val="00873F20"/>
    <w:rsid w:val="008B0857"/>
    <w:rsid w:val="008B48A5"/>
    <w:rsid w:val="008C1D39"/>
    <w:rsid w:val="008C7A1B"/>
    <w:rsid w:val="008D2EF0"/>
    <w:rsid w:val="008E4CE8"/>
    <w:rsid w:val="008E5B5B"/>
    <w:rsid w:val="008F384D"/>
    <w:rsid w:val="00901E39"/>
    <w:rsid w:val="0092299E"/>
    <w:rsid w:val="00925D9E"/>
    <w:rsid w:val="00943610"/>
    <w:rsid w:val="009845CE"/>
    <w:rsid w:val="00987130"/>
    <w:rsid w:val="00992B88"/>
    <w:rsid w:val="009A0042"/>
    <w:rsid w:val="009B0DED"/>
    <w:rsid w:val="009E6F12"/>
    <w:rsid w:val="009F44D2"/>
    <w:rsid w:val="00A014CD"/>
    <w:rsid w:val="00A06561"/>
    <w:rsid w:val="00A30B1B"/>
    <w:rsid w:val="00A5447E"/>
    <w:rsid w:val="00A654E1"/>
    <w:rsid w:val="00A729FD"/>
    <w:rsid w:val="00AA4569"/>
    <w:rsid w:val="00AA6E00"/>
    <w:rsid w:val="00AB4269"/>
    <w:rsid w:val="00AB5006"/>
    <w:rsid w:val="00AE1788"/>
    <w:rsid w:val="00AE2DB3"/>
    <w:rsid w:val="00B33445"/>
    <w:rsid w:val="00B53A5D"/>
    <w:rsid w:val="00B5597F"/>
    <w:rsid w:val="00B61A6B"/>
    <w:rsid w:val="00B857DC"/>
    <w:rsid w:val="00BC0DB3"/>
    <w:rsid w:val="00BE6148"/>
    <w:rsid w:val="00BF4B5E"/>
    <w:rsid w:val="00C04BC0"/>
    <w:rsid w:val="00C179CD"/>
    <w:rsid w:val="00C2372D"/>
    <w:rsid w:val="00C323B0"/>
    <w:rsid w:val="00C6020A"/>
    <w:rsid w:val="00C74E19"/>
    <w:rsid w:val="00C8633F"/>
    <w:rsid w:val="00C86C86"/>
    <w:rsid w:val="00C96D4A"/>
    <w:rsid w:val="00CA1CF5"/>
    <w:rsid w:val="00CA7523"/>
    <w:rsid w:val="00CC6C89"/>
    <w:rsid w:val="00CD5BBF"/>
    <w:rsid w:val="00CE0CEC"/>
    <w:rsid w:val="00CE62D8"/>
    <w:rsid w:val="00CF2662"/>
    <w:rsid w:val="00D05E54"/>
    <w:rsid w:val="00D305D2"/>
    <w:rsid w:val="00D51437"/>
    <w:rsid w:val="00D61E76"/>
    <w:rsid w:val="00D63E3C"/>
    <w:rsid w:val="00D657B5"/>
    <w:rsid w:val="00D65F8C"/>
    <w:rsid w:val="00D838F2"/>
    <w:rsid w:val="00D84E22"/>
    <w:rsid w:val="00D85D8C"/>
    <w:rsid w:val="00DA5BCC"/>
    <w:rsid w:val="00DC0901"/>
    <w:rsid w:val="00DE5A19"/>
    <w:rsid w:val="00E150E8"/>
    <w:rsid w:val="00E30037"/>
    <w:rsid w:val="00E42F5E"/>
    <w:rsid w:val="00E677E3"/>
    <w:rsid w:val="00E92842"/>
    <w:rsid w:val="00EA37C2"/>
    <w:rsid w:val="00F36655"/>
    <w:rsid w:val="00FA0A4F"/>
    <w:rsid w:val="00FB0456"/>
    <w:rsid w:val="00FB340A"/>
    <w:rsid w:val="00FE2C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C76F66F"/>
  <w15:docId w15:val="{74B13EB3-5D64-4F9F-856D-62FB1FA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84735"/>
    <w:pPr>
      <w:spacing w:after="0" w:line="240" w:lineRule="auto"/>
    </w:pPr>
    <w:rPr>
      <w:rFonts w:ascii="Cambria" w:hAnsi="Cambria"/>
    </w:rPr>
  </w:style>
  <w:style w:type="paragraph" w:styleId="Normlnweb">
    <w:name w:val="Normal (Web)"/>
    <w:basedOn w:val="Normln"/>
    <w:uiPriority w:val="99"/>
    <w:unhideWhenUsed/>
    <w:rsid w:val="009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2372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2372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993333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2372D"/>
    <w:rPr>
      <w:rFonts w:ascii="Cambria" w:hAnsi="Cambria"/>
      <w:i/>
      <w:iCs/>
      <w:color w:val="993333" w:themeColor="accent1"/>
    </w:rPr>
  </w:style>
  <w:style w:type="character" w:styleId="Zstupntext">
    <w:name w:val="Placeholder Text"/>
    <w:basedOn w:val="Standardnpsmoodstavce"/>
    <w:uiPriority w:val="99"/>
    <w:semiHidden/>
    <w:rsid w:val="00487C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C6B444E62C344469BC9F4A11691BC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502897-A36B-495C-A5FA-B0C607CC62A9}"/>
      </w:docPartPr>
      <w:docPartBody>
        <w:p w:rsidR="00CD2C07" w:rsidRDefault="001B4E36" w:rsidP="001B4E36">
          <w:pPr>
            <w:pStyle w:val="3C6B444E62C344469BC9F4A11691BC32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D2D26CD33BB440BD9AFD3013A0AA98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226EA0-753B-4744-ADC5-CE2A7C0C4DAA}"/>
      </w:docPartPr>
      <w:docPartBody>
        <w:p w:rsidR="00CD2C07" w:rsidRDefault="001B4E36" w:rsidP="001B4E36">
          <w:pPr>
            <w:pStyle w:val="D2D26CD33BB440BD9AFD3013A0AA9821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AF4792539206494BADDF3DE1346834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B41259-261F-4035-9DC7-EF6549E3CE88}"/>
      </w:docPartPr>
      <w:docPartBody>
        <w:p w:rsidR="00CD2C07" w:rsidRDefault="001B4E36" w:rsidP="001B4E36">
          <w:pPr>
            <w:pStyle w:val="AF4792539206494BADDF3DE134683476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9D41AFA39041421F8AFA8D7BD01B84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965717-7BAB-42B7-AD90-02B864C22277}"/>
      </w:docPartPr>
      <w:docPartBody>
        <w:p w:rsidR="00CD2C07" w:rsidRDefault="001B4E36" w:rsidP="001B4E36">
          <w:pPr>
            <w:pStyle w:val="9D41AFA39041421F8AFA8D7BD01B8442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DA3A9F63879340C29AFA10C2434B4E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1B715A-8192-4D0D-BC1C-9598119CA285}"/>
      </w:docPartPr>
      <w:docPartBody>
        <w:p w:rsidR="00CD2C07" w:rsidRDefault="001B4E36" w:rsidP="001B4E36">
          <w:pPr>
            <w:pStyle w:val="DA3A9F63879340C29AFA10C2434B4E8C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577FDD12442D483F936395B4BCD86F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6D337-5BE1-492F-821F-B5C0081A2925}"/>
      </w:docPartPr>
      <w:docPartBody>
        <w:p w:rsidR="00CD2C07" w:rsidRDefault="001B4E36" w:rsidP="001B4E36">
          <w:pPr>
            <w:pStyle w:val="577FDD12442D483F936395B4BCD86F91"/>
          </w:pPr>
          <w:r w:rsidRPr="006C4729">
            <w:rPr>
              <w:rStyle w:val="Zstupntext"/>
            </w:rPr>
            <w:t>Zvolte položku.</w:t>
          </w:r>
        </w:p>
      </w:docPartBody>
    </w:docPart>
    <w:docPart>
      <w:docPartPr>
        <w:name w:val="C049EDC829BC4971AE326099FD9C15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A7B5F1-C2C3-46CE-B353-F240570291E4}"/>
      </w:docPartPr>
      <w:docPartBody>
        <w:p w:rsidR="00CD2C07" w:rsidRDefault="001B4E36" w:rsidP="001B4E36">
          <w:pPr>
            <w:pStyle w:val="C049EDC829BC4971AE326099FD9C1578"/>
          </w:pPr>
          <w:r w:rsidRPr="006C4729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E36"/>
    <w:rsid w:val="001B4E36"/>
    <w:rsid w:val="00CD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B4E36"/>
    <w:rPr>
      <w:color w:val="808080"/>
    </w:rPr>
  </w:style>
  <w:style w:type="paragraph" w:customStyle="1" w:styleId="3C6B444E62C344469BC9F4A11691BC32">
    <w:name w:val="3C6B444E62C344469BC9F4A11691BC32"/>
    <w:rsid w:val="001B4E36"/>
  </w:style>
  <w:style w:type="paragraph" w:customStyle="1" w:styleId="D2D26CD33BB440BD9AFD3013A0AA9821">
    <w:name w:val="D2D26CD33BB440BD9AFD3013A0AA9821"/>
    <w:rsid w:val="001B4E36"/>
  </w:style>
  <w:style w:type="paragraph" w:customStyle="1" w:styleId="AF4792539206494BADDF3DE134683476">
    <w:name w:val="AF4792539206494BADDF3DE134683476"/>
    <w:rsid w:val="001B4E36"/>
  </w:style>
  <w:style w:type="paragraph" w:customStyle="1" w:styleId="9D41AFA39041421F8AFA8D7BD01B8442">
    <w:name w:val="9D41AFA39041421F8AFA8D7BD01B8442"/>
    <w:rsid w:val="001B4E36"/>
  </w:style>
  <w:style w:type="paragraph" w:customStyle="1" w:styleId="DA3A9F63879340C29AFA10C2434B4E8C">
    <w:name w:val="DA3A9F63879340C29AFA10C2434B4E8C"/>
    <w:rsid w:val="001B4E36"/>
  </w:style>
  <w:style w:type="paragraph" w:customStyle="1" w:styleId="577FDD12442D483F936395B4BCD86F91">
    <w:name w:val="577FDD12442D483F936395B4BCD86F91"/>
    <w:rsid w:val="001B4E36"/>
  </w:style>
  <w:style w:type="paragraph" w:customStyle="1" w:styleId="C049EDC829BC4971AE326099FD9C1578">
    <w:name w:val="C049EDC829BC4971AE326099FD9C1578"/>
    <w:rsid w:val="001B4E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41537C-1DCA-4A6A-BA23-5A1E39D0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Kateřina Kříženecká</cp:lastModifiedBy>
  <cp:revision>12</cp:revision>
  <cp:lastPrinted>2020-11-23T12:30:00Z</cp:lastPrinted>
  <dcterms:created xsi:type="dcterms:W3CDTF">2020-11-19T11:09:00Z</dcterms:created>
  <dcterms:modified xsi:type="dcterms:W3CDTF">2020-11-24T16:28:00Z</dcterms:modified>
</cp:coreProperties>
</file>