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691696C1" w:rsidR="00AE2420" w:rsidRPr="00AE2420" w:rsidRDefault="004B6217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REFERENT MAJETKU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194B2258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69752A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6A893C87" w:rsidR="00F2529B" w:rsidRPr="00AE2420" w:rsidRDefault="00C1368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3E668334" w:rsidR="00E459A4" w:rsidRPr="00AE2420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 xml:space="preserve">Nejbližším přímým nadřízeným je </w:t>
            </w:r>
            <w:r w:rsidR="0069752A">
              <w:rPr>
                <w:rFonts w:ascii="Cambria" w:hAnsi="Cambria"/>
                <w:szCs w:val="24"/>
              </w:rPr>
              <w:t>vedoucí</w:t>
            </w:r>
            <w:r w:rsidRPr="00B63A70">
              <w:rPr>
                <w:rFonts w:ascii="Cambria" w:hAnsi="Cambria"/>
                <w:szCs w:val="24"/>
              </w:rPr>
              <w:t xml:space="preserve"> Ekonomického </w:t>
            </w:r>
            <w:r w:rsidR="0069752A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3BF1D6B8" w:rsidR="00BE2736" w:rsidRDefault="00455BD6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455BD6">
              <w:rPr>
                <w:rFonts w:ascii="Cambria" w:hAnsi="Cambria"/>
                <w:szCs w:val="24"/>
              </w:rPr>
              <w:t xml:space="preserve">V případě nepřítomnosti referenta majetku je stanovena zastupitelnost finanční účetní VŠTE. 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4E7389FD" w:rsidR="00324471" w:rsidRPr="00324471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47B017A8" w14:textId="77777777" w:rsidR="00455BD6" w:rsidRPr="00455BD6" w:rsidRDefault="00455BD6" w:rsidP="00455BD6">
      <w:pPr>
        <w:rPr>
          <w:rFonts w:ascii="Cambria" w:hAnsi="Cambria"/>
        </w:rPr>
      </w:pPr>
      <w:r w:rsidRPr="00455BD6">
        <w:rPr>
          <w:rFonts w:ascii="Cambria" w:hAnsi="Cambria"/>
        </w:rPr>
        <w:t>Provádí:</w:t>
      </w:r>
    </w:p>
    <w:p w14:paraId="498865EB" w14:textId="77777777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Účtování v programu iFIS:</w:t>
      </w:r>
    </w:p>
    <w:p w14:paraId="10BAB2B4" w14:textId="77777777" w:rsidR="00455BD6" w:rsidRPr="00455BD6" w:rsidRDefault="00455BD6" w:rsidP="00455BD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Přijatých faktur (faktury za DHM a DNM a drobný DHM a DNM)</w:t>
      </w:r>
    </w:p>
    <w:p w14:paraId="65665E0F" w14:textId="5DFBF7DD" w:rsidR="00455BD6" w:rsidRPr="00455BD6" w:rsidRDefault="00455BD6" w:rsidP="00455BD6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Kontrola formální správnosti faktury</w:t>
      </w:r>
      <w:r>
        <w:rPr>
          <w:rFonts w:ascii="Cambria" w:hAnsi="Cambria"/>
        </w:rPr>
        <w:t>.</w:t>
      </w:r>
    </w:p>
    <w:p w14:paraId="233347E8" w14:textId="2660B047" w:rsidR="00455BD6" w:rsidRPr="00455BD6" w:rsidRDefault="00455BD6" w:rsidP="00455BD6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Zajištění interního schvalovacího řízení (podpisů oprávněných zaměstnanců VŠTE na košilku)</w:t>
      </w:r>
      <w:r>
        <w:rPr>
          <w:rFonts w:ascii="Cambria" w:hAnsi="Cambria"/>
        </w:rPr>
        <w:t>.</w:t>
      </w:r>
    </w:p>
    <w:p w14:paraId="015A5CB0" w14:textId="66576936" w:rsidR="00455BD6" w:rsidRPr="00455BD6" w:rsidRDefault="00455BD6" w:rsidP="00455BD6">
      <w:pPr>
        <w:pStyle w:val="Odstavecseseznamem"/>
        <w:numPr>
          <w:ilvl w:val="0"/>
          <w:numId w:val="9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Včasná úhrada faktur</w:t>
      </w:r>
      <w:r>
        <w:rPr>
          <w:rFonts w:ascii="Cambria" w:hAnsi="Cambria"/>
        </w:rPr>
        <w:t>.</w:t>
      </w:r>
    </w:p>
    <w:p w14:paraId="02A27168" w14:textId="77777777" w:rsidR="00455BD6" w:rsidRPr="00455BD6" w:rsidRDefault="00455BD6" w:rsidP="00455BD6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Dlouhodobého hmotného a nehmotného majetku</w:t>
      </w:r>
    </w:p>
    <w:p w14:paraId="2CE54F5E" w14:textId="426C1927" w:rsidR="00455BD6" w:rsidRPr="00455BD6" w:rsidRDefault="00455BD6" w:rsidP="00455BD6">
      <w:pPr>
        <w:pStyle w:val="Odstavecseseznamem"/>
        <w:numPr>
          <w:ilvl w:val="0"/>
          <w:numId w:val="20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Pořízení majetku</w:t>
      </w:r>
      <w:r>
        <w:rPr>
          <w:rFonts w:ascii="Cambria" w:hAnsi="Cambria"/>
        </w:rPr>
        <w:t>.</w:t>
      </w:r>
    </w:p>
    <w:p w14:paraId="74228B0B" w14:textId="480DD385" w:rsidR="00455BD6" w:rsidRPr="00455BD6" w:rsidRDefault="00455BD6" w:rsidP="00455BD6">
      <w:pPr>
        <w:pStyle w:val="Odstavecseseznamem"/>
        <w:numPr>
          <w:ilvl w:val="0"/>
          <w:numId w:val="20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Zařazování hmotného a nehmotného majetku dle odpisových skupin do užívání a vyhotovení protokolu o zařazení majetku, přidělení inventárního čísla, označení</w:t>
      </w:r>
      <w:r>
        <w:rPr>
          <w:rFonts w:ascii="Cambria" w:hAnsi="Cambria"/>
        </w:rPr>
        <w:t>.</w:t>
      </w:r>
    </w:p>
    <w:p w14:paraId="6C3D17E5" w14:textId="557873CD" w:rsidR="00455BD6" w:rsidRPr="00455BD6" w:rsidRDefault="00455BD6" w:rsidP="00455BD6">
      <w:pPr>
        <w:pStyle w:val="Odstavecseseznamem"/>
        <w:numPr>
          <w:ilvl w:val="0"/>
          <w:numId w:val="20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Odpisy DHM a DNM</w:t>
      </w:r>
      <w:r>
        <w:rPr>
          <w:rFonts w:ascii="Cambria" w:hAnsi="Cambria"/>
        </w:rPr>
        <w:t>.</w:t>
      </w:r>
    </w:p>
    <w:p w14:paraId="7ECAAE30" w14:textId="08FF5B30" w:rsidR="00455BD6" w:rsidRPr="00455BD6" w:rsidRDefault="00455BD6" w:rsidP="00455BD6">
      <w:pPr>
        <w:pStyle w:val="Odstavecseseznamem"/>
        <w:numPr>
          <w:ilvl w:val="0"/>
          <w:numId w:val="20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Vyřazení DHM a DNM</w:t>
      </w:r>
      <w:r>
        <w:rPr>
          <w:rFonts w:ascii="Cambria" w:hAnsi="Cambria"/>
        </w:rPr>
        <w:t>.</w:t>
      </w:r>
    </w:p>
    <w:p w14:paraId="40896D56" w14:textId="30544F3C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Označení pořízeného hmotného majetku a jeho evidenci v</w:t>
      </w:r>
      <w:r>
        <w:rPr>
          <w:rFonts w:ascii="Cambria" w:hAnsi="Cambria"/>
        </w:rPr>
        <w:t> </w:t>
      </w:r>
      <w:r w:rsidRPr="00455BD6">
        <w:rPr>
          <w:rFonts w:ascii="Cambria" w:hAnsi="Cambria"/>
        </w:rPr>
        <w:t>IFIS</w:t>
      </w:r>
      <w:r>
        <w:rPr>
          <w:rFonts w:ascii="Cambria" w:hAnsi="Cambria"/>
        </w:rPr>
        <w:t>.</w:t>
      </w:r>
    </w:p>
    <w:p w14:paraId="7334467E" w14:textId="4DB4ECBA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Eviduje změny umístění hmotného majetku v IFIS</w:t>
      </w:r>
      <w:r>
        <w:rPr>
          <w:rFonts w:ascii="Cambria" w:hAnsi="Cambria"/>
        </w:rPr>
        <w:t>.</w:t>
      </w:r>
    </w:p>
    <w:p w14:paraId="37815034" w14:textId="2FFA140C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Eviduje majetek svěřený zaměstnancům do užívání, spravuje dohody o svěření majetku zaměstnancům do užívání</w:t>
      </w:r>
      <w:r>
        <w:rPr>
          <w:rFonts w:ascii="Cambria" w:hAnsi="Cambria"/>
        </w:rPr>
        <w:t>.</w:t>
      </w:r>
    </w:p>
    <w:p w14:paraId="76EE9B40" w14:textId="27DFE0AF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Eviduje odpovědné osoby v systému IFIS</w:t>
      </w:r>
      <w:r>
        <w:rPr>
          <w:rFonts w:ascii="Cambria" w:hAnsi="Cambria"/>
        </w:rPr>
        <w:t>.</w:t>
      </w:r>
    </w:p>
    <w:p w14:paraId="3AC6E794" w14:textId="23722F8D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 xml:space="preserve">Eviduje mobilní telefonní čísla a na základě pokynů přímého nadřízeného </w:t>
      </w:r>
      <w:r>
        <w:rPr>
          <w:rFonts w:ascii="Cambria" w:hAnsi="Cambria"/>
        </w:rPr>
        <w:t xml:space="preserve">a </w:t>
      </w:r>
      <w:r w:rsidRPr="00455BD6">
        <w:rPr>
          <w:rFonts w:ascii="Cambria" w:hAnsi="Cambria"/>
        </w:rPr>
        <w:t>přiděluje služební telefony a jiná přenosná zařízení zaměstnancům</w:t>
      </w:r>
      <w:r>
        <w:rPr>
          <w:rFonts w:ascii="Cambria" w:hAnsi="Cambria"/>
        </w:rPr>
        <w:t>.</w:t>
      </w:r>
    </w:p>
    <w:p w14:paraId="7BAEE005" w14:textId="6E96E8F8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Spolupracuje s IT a SM v souvislosti s evidencí majetku</w:t>
      </w:r>
      <w:r>
        <w:rPr>
          <w:rFonts w:ascii="Cambria" w:hAnsi="Cambria"/>
        </w:rPr>
        <w:t>.</w:t>
      </w:r>
    </w:p>
    <w:p w14:paraId="7ED5160D" w14:textId="2E746D81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Příprava podkladů pro čtvrtletní a roční statistické výkazy</w:t>
      </w:r>
      <w:r>
        <w:rPr>
          <w:rFonts w:ascii="Cambria" w:hAnsi="Cambria"/>
        </w:rPr>
        <w:t>.</w:t>
      </w:r>
    </w:p>
    <w:p w14:paraId="4FBBE2D6" w14:textId="4399A7A2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Příprava podkladů pro výroční zprávu o hospodaření</w:t>
      </w:r>
      <w:r>
        <w:rPr>
          <w:rFonts w:ascii="Cambria" w:hAnsi="Cambria"/>
        </w:rPr>
        <w:t>.</w:t>
      </w:r>
    </w:p>
    <w:p w14:paraId="75FA1E28" w14:textId="51F8AB68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Příprava příkazu k</w:t>
      </w:r>
      <w:r>
        <w:rPr>
          <w:rFonts w:ascii="Cambria" w:hAnsi="Cambria"/>
        </w:rPr>
        <w:t> </w:t>
      </w:r>
      <w:r w:rsidRPr="00455BD6">
        <w:rPr>
          <w:rFonts w:ascii="Cambria" w:hAnsi="Cambria"/>
        </w:rPr>
        <w:t>inventarizaci</w:t>
      </w:r>
      <w:r>
        <w:rPr>
          <w:rFonts w:ascii="Cambria" w:hAnsi="Cambria"/>
        </w:rPr>
        <w:t>.</w:t>
      </w:r>
    </w:p>
    <w:p w14:paraId="1763CC62" w14:textId="4BD49297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Inventarizaci majetku dle inventurních příkazů</w:t>
      </w:r>
      <w:r>
        <w:rPr>
          <w:rFonts w:ascii="Cambria" w:hAnsi="Cambria"/>
        </w:rPr>
        <w:t>.</w:t>
      </w:r>
    </w:p>
    <w:p w14:paraId="6AA49C26" w14:textId="35089495" w:rsidR="00455BD6" w:rsidRPr="00455BD6" w:rsidRDefault="00455BD6" w:rsidP="00455BD6">
      <w:pPr>
        <w:pStyle w:val="Odstavecseseznamem"/>
        <w:numPr>
          <w:ilvl w:val="0"/>
          <w:numId w:val="7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lastRenderedPageBreak/>
        <w:t>Provedení inventury majetku</w:t>
      </w:r>
      <w:r>
        <w:rPr>
          <w:rFonts w:ascii="Cambria" w:hAnsi="Cambria"/>
        </w:rPr>
        <w:t>.</w:t>
      </w:r>
    </w:p>
    <w:p w14:paraId="480741C2" w14:textId="2538D6EC" w:rsidR="00455BD6" w:rsidRPr="00455BD6" w:rsidRDefault="00455BD6" w:rsidP="00455BD6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Zajištění dalších úkolů dle pokynu přímého nadřízeného</w:t>
      </w:r>
      <w:r>
        <w:rPr>
          <w:rFonts w:ascii="Cambria" w:hAnsi="Cambria"/>
        </w:rPr>
        <w:t>.</w:t>
      </w:r>
    </w:p>
    <w:p w14:paraId="4909CCFF" w14:textId="7B35FD86" w:rsidR="00DC74C1" w:rsidRDefault="00DC74C1" w:rsidP="00DC74C1">
      <w:pPr>
        <w:suppressAutoHyphens/>
        <w:rPr>
          <w:rFonts w:ascii="Cambria" w:hAnsi="Cambria"/>
        </w:rPr>
      </w:pPr>
    </w:p>
    <w:p w14:paraId="761E9C3E" w14:textId="77777777" w:rsidR="00455BD6" w:rsidRPr="00455BD6" w:rsidRDefault="00455BD6" w:rsidP="00455BD6">
      <w:pPr>
        <w:rPr>
          <w:rFonts w:ascii="Cambria" w:hAnsi="Cambria"/>
        </w:rPr>
      </w:pPr>
      <w:r w:rsidRPr="00455BD6">
        <w:rPr>
          <w:rFonts w:ascii="Cambria" w:hAnsi="Cambria"/>
        </w:rPr>
        <w:t>Odpovídá za:</w:t>
      </w:r>
    </w:p>
    <w:p w14:paraId="0F5CEE0A" w14:textId="15A9D566" w:rsidR="00455BD6" w:rsidRPr="00455BD6" w:rsidRDefault="00455BD6" w:rsidP="00455BD6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Cambria" w:hAnsi="Cambria"/>
        </w:rPr>
      </w:pPr>
      <w:r w:rsidRPr="00455BD6">
        <w:rPr>
          <w:rFonts w:ascii="Cambria" w:hAnsi="Cambria"/>
        </w:rPr>
        <w:t>Evidenci a účtování majetku</w:t>
      </w:r>
      <w:r>
        <w:rPr>
          <w:rFonts w:ascii="Cambria" w:hAnsi="Cambria"/>
        </w:rPr>
        <w:t>.</w:t>
      </w:r>
    </w:p>
    <w:p w14:paraId="614C0692" w14:textId="3CA509D9" w:rsidR="00BE2736" w:rsidRDefault="00BE2736" w:rsidP="00DC74C1">
      <w:pPr>
        <w:suppressAutoHyphens/>
        <w:rPr>
          <w:rFonts w:ascii="Cambria" w:hAnsi="Cambria"/>
        </w:rPr>
      </w:pPr>
    </w:p>
    <w:p w14:paraId="22779882" w14:textId="77777777" w:rsidR="00BE2736" w:rsidRPr="001C7655" w:rsidRDefault="00BE2736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784A" w14:textId="77777777" w:rsidR="00EC461E" w:rsidRDefault="00EC461E" w:rsidP="00832BE5">
      <w:r>
        <w:separator/>
      </w:r>
    </w:p>
  </w:endnote>
  <w:endnote w:type="continuationSeparator" w:id="0">
    <w:p w14:paraId="2AE0EC8F" w14:textId="77777777" w:rsidR="00EC461E" w:rsidRDefault="00EC461E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2579" w14:textId="77777777" w:rsidR="00182132" w:rsidRDefault="00182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4E0" w14:textId="77777777" w:rsidR="00D85581" w:rsidRPr="00CB3DB3" w:rsidRDefault="00D85581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998E" w14:textId="77777777" w:rsidR="00182132" w:rsidRDefault="00182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8C04" w14:textId="77777777" w:rsidR="00EC461E" w:rsidRDefault="00EC461E" w:rsidP="00832BE5">
      <w:r>
        <w:separator/>
      </w:r>
    </w:p>
  </w:footnote>
  <w:footnote w:type="continuationSeparator" w:id="0">
    <w:p w14:paraId="17342FB4" w14:textId="77777777" w:rsidR="00EC461E" w:rsidRDefault="00EC461E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4C4A" w14:textId="77777777" w:rsidR="00182132" w:rsidRDefault="00182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7E43" w14:textId="512C1629" w:rsidR="00D85581" w:rsidRPr="00C14E7F" w:rsidRDefault="00D85581" w:rsidP="00EE48AB">
    <w:pPr>
      <w:pStyle w:val="Zhlav"/>
      <w:jc w:val="right"/>
      <w:rPr>
        <w:rFonts w:ascii="Cambria" w:hAnsi="Cambria"/>
        <w:b/>
      </w:rPr>
    </w:pPr>
    <w:r w:rsidRPr="00C14E7F">
      <w:rPr>
        <w:rFonts w:ascii="Cambria" w:hAnsi="Cambria"/>
        <w:b/>
      </w:rPr>
      <w:t>Příloha č. 6 (2401/</w:t>
    </w:r>
    <w:r w:rsidR="00C14E7F">
      <w:rPr>
        <w:rFonts w:ascii="Cambria" w:hAnsi="Cambria"/>
        <w:b/>
      </w:rPr>
      <w:t>6</w:t>
    </w:r>
    <w:r w:rsidRPr="00C14E7F">
      <w:rPr>
        <w:rFonts w:ascii="Cambria" w:hAnsi="Cambria"/>
        <w:b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E114" w14:textId="77777777" w:rsidR="00182132" w:rsidRDefault="001821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35"/>
    <w:multiLevelType w:val="hybridMultilevel"/>
    <w:tmpl w:val="1F3CB61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F2749"/>
    <w:multiLevelType w:val="hybridMultilevel"/>
    <w:tmpl w:val="988E0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37F2"/>
    <w:multiLevelType w:val="hybridMultilevel"/>
    <w:tmpl w:val="089A6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CC"/>
    <w:multiLevelType w:val="hybridMultilevel"/>
    <w:tmpl w:val="6682E80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60D78"/>
    <w:multiLevelType w:val="hybridMultilevel"/>
    <w:tmpl w:val="CF4E6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4B490A"/>
    <w:multiLevelType w:val="hybridMultilevel"/>
    <w:tmpl w:val="87880A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C3745"/>
    <w:multiLevelType w:val="hybridMultilevel"/>
    <w:tmpl w:val="23BE8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7362"/>
    <w:multiLevelType w:val="hybridMultilevel"/>
    <w:tmpl w:val="93A24C9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A8E755D"/>
    <w:multiLevelType w:val="hybridMultilevel"/>
    <w:tmpl w:val="67243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83D6A"/>
    <w:multiLevelType w:val="hybridMultilevel"/>
    <w:tmpl w:val="8390B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0AE3"/>
    <w:multiLevelType w:val="hybridMultilevel"/>
    <w:tmpl w:val="BD8E7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F069E"/>
    <w:multiLevelType w:val="hybridMultilevel"/>
    <w:tmpl w:val="05CCB20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B871EB1"/>
    <w:multiLevelType w:val="hybridMultilevel"/>
    <w:tmpl w:val="C75E1F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33CFF"/>
    <w:multiLevelType w:val="hybridMultilevel"/>
    <w:tmpl w:val="6822651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69801">
    <w:abstractNumId w:val="2"/>
  </w:num>
  <w:num w:numId="2" w16cid:durableId="2141606839">
    <w:abstractNumId w:val="3"/>
  </w:num>
  <w:num w:numId="3" w16cid:durableId="1933051012">
    <w:abstractNumId w:val="12"/>
  </w:num>
  <w:num w:numId="4" w16cid:durableId="1081099733">
    <w:abstractNumId w:val="4"/>
  </w:num>
  <w:num w:numId="5" w16cid:durableId="1580409689">
    <w:abstractNumId w:val="11"/>
  </w:num>
  <w:num w:numId="6" w16cid:durableId="386074799">
    <w:abstractNumId w:val="19"/>
  </w:num>
  <w:num w:numId="7" w16cid:durableId="325134750">
    <w:abstractNumId w:val="17"/>
  </w:num>
  <w:num w:numId="8" w16cid:durableId="1746217210">
    <w:abstractNumId w:val="5"/>
  </w:num>
  <w:num w:numId="9" w16cid:durableId="868294354">
    <w:abstractNumId w:val="10"/>
  </w:num>
  <w:num w:numId="10" w16cid:durableId="1738698137">
    <w:abstractNumId w:val="1"/>
  </w:num>
  <w:num w:numId="11" w16cid:durableId="1143280922">
    <w:abstractNumId w:val="14"/>
  </w:num>
  <w:num w:numId="12" w16cid:durableId="1133017402">
    <w:abstractNumId w:val="15"/>
  </w:num>
  <w:num w:numId="13" w16cid:durableId="275448739">
    <w:abstractNumId w:val="9"/>
  </w:num>
  <w:num w:numId="14" w16cid:durableId="1652296408">
    <w:abstractNumId w:val="8"/>
  </w:num>
  <w:num w:numId="15" w16cid:durableId="643198833">
    <w:abstractNumId w:val="6"/>
  </w:num>
  <w:num w:numId="16" w16cid:durableId="692534781">
    <w:abstractNumId w:val="0"/>
  </w:num>
  <w:num w:numId="17" w16cid:durableId="1480270127">
    <w:abstractNumId w:val="7"/>
  </w:num>
  <w:num w:numId="18" w16cid:durableId="1393230769">
    <w:abstractNumId w:val="16"/>
  </w:num>
  <w:num w:numId="19" w16cid:durableId="1268586779">
    <w:abstractNumId w:val="13"/>
  </w:num>
  <w:num w:numId="20" w16cid:durableId="1087425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75768"/>
    <w:rsid w:val="000B62FF"/>
    <w:rsid w:val="000B750D"/>
    <w:rsid w:val="000F59DF"/>
    <w:rsid w:val="0012346A"/>
    <w:rsid w:val="001574E8"/>
    <w:rsid w:val="00174676"/>
    <w:rsid w:val="00182132"/>
    <w:rsid w:val="001C7655"/>
    <w:rsid w:val="001D2706"/>
    <w:rsid w:val="001D4A0A"/>
    <w:rsid w:val="00265DCF"/>
    <w:rsid w:val="002802DB"/>
    <w:rsid w:val="002F39F9"/>
    <w:rsid w:val="00316246"/>
    <w:rsid w:val="00324471"/>
    <w:rsid w:val="003A5870"/>
    <w:rsid w:val="003D02CA"/>
    <w:rsid w:val="003F7B9A"/>
    <w:rsid w:val="00455BD6"/>
    <w:rsid w:val="004803EC"/>
    <w:rsid w:val="004B6217"/>
    <w:rsid w:val="00512E86"/>
    <w:rsid w:val="0051347C"/>
    <w:rsid w:val="00516C7D"/>
    <w:rsid w:val="005E21D0"/>
    <w:rsid w:val="0069752A"/>
    <w:rsid w:val="006B5EC8"/>
    <w:rsid w:val="006C266E"/>
    <w:rsid w:val="006D6874"/>
    <w:rsid w:val="006F4A8D"/>
    <w:rsid w:val="00721B6A"/>
    <w:rsid w:val="00812AF5"/>
    <w:rsid w:val="00832BE5"/>
    <w:rsid w:val="009010D9"/>
    <w:rsid w:val="0095588C"/>
    <w:rsid w:val="00967871"/>
    <w:rsid w:val="009803E3"/>
    <w:rsid w:val="00981DAA"/>
    <w:rsid w:val="009B08F3"/>
    <w:rsid w:val="009E1492"/>
    <w:rsid w:val="00A03CAA"/>
    <w:rsid w:val="00A6374B"/>
    <w:rsid w:val="00A64725"/>
    <w:rsid w:val="00AC341A"/>
    <w:rsid w:val="00AD32BD"/>
    <w:rsid w:val="00AE2420"/>
    <w:rsid w:val="00B63A70"/>
    <w:rsid w:val="00BD138C"/>
    <w:rsid w:val="00BE2736"/>
    <w:rsid w:val="00BE6EE3"/>
    <w:rsid w:val="00C13684"/>
    <w:rsid w:val="00C14E7F"/>
    <w:rsid w:val="00C2431C"/>
    <w:rsid w:val="00D07065"/>
    <w:rsid w:val="00D550B9"/>
    <w:rsid w:val="00D85581"/>
    <w:rsid w:val="00DC6700"/>
    <w:rsid w:val="00DC74C1"/>
    <w:rsid w:val="00DE3B9C"/>
    <w:rsid w:val="00DF20F3"/>
    <w:rsid w:val="00E05CF8"/>
    <w:rsid w:val="00E459A4"/>
    <w:rsid w:val="00E875AB"/>
    <w:rsid w:val="00EA71B4"/>
    <w:rsid w:val="00EB4D6C"/>
    <w:rsid w:val="00EC05BC"/>
    <w:rsid w:val="00EC461E"/>
    <w:rsid w:val="00EC6A7F"/>
    <w:rsid w:val="00F03C2E"/>
    <w:rsid w:val="00F2529B"/>
    <w:rsid w:val="00F3475F"/>
    <w:rsid w:val="00F46C76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</cp:revision>
  <cp:lastPrinted>2016-01-08T12:43:00Z</cp:lastPrinted>
  <dcterms:created xsi:type="dcterms:W3CDTF">2023-12-22T11:06:00Z</dcterms:created>
  <dcterms:modified xsi:type="dcterms:W3CDTF">2024-01-09T14:25:00Z</dcterms:modified>
</cp:coreProperties>
</file>