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C1CF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Vysoká škola technická a ekonomická v Českých Budějovicích</w:t>
      </w:r>
    </w:p>
    <w:p w14:paraId="5594D779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Okružní 10, 370 01 České Budějovice</w:t>
      </w:r>
    </w:p>
    <w:p w14:paraId="4A1B1C6A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___________________________________________________________________________</w:t>
      </w:r>
    </w:p>
    <w:p w14:paraId="0D1DF816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51C314D8" w14:textId="77777777" w:rsidR="005E2836" w:rsidRPr="00FA0613" w:rsidRDefault="005E2836" w:rsidP="00E234F4">
      <w:pPr>
        <w:suppressAutoHyphens/>
        <w:spacing w:after="120"/>
        <w:rPr>
          <w:rFonts w:ascii="Cambria" w:hAnsi="Cambria"/>
        </w:rPr>
      </w:pPr>
      <w:r w:rsidRPr="00FA0613">
        <w:rPr>
          <w:rFonts w:ascii="Cambria" w:hAnsi="Cambria"/>
          <w:u w:val="single"/>
        </w:rPr>
        <w:t>Pracovní náplň pracovní pozice:</w:t>
      </w:r>
      <w:r w:rsidR="00186590">
        <w:rPr>
          <w:rFonts w:ascii="Cambria" w:hAnsi="Cambria"/>
        </w:rPr>
        <w:t xml:space="preserve"> </w:t>
      </w:r>
      <w:r w:rsidR="00186590" w:rsidRPr="00E234F4">
        <w:rPr>
          <w:rFonts w:ascii="Cambria" w:hAnsi="Cambria"/>
          <w:b/>
        </w:rPr>
        <w:t>Asistent znalecké činnosti</w:t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</w:p>
    <w:p w14:paraId="44038CCB" w14:textId="77777777" w:rsidR="005E2836" w:rsidRPr="00FA0613" w:rsidRDefault="005E2836" w:rsidP="005E2836">
      <w:pPr>
        <w:suppressAutoHyphens/>
        <w:ind w:left="2127" w:hanging="2127"/>
        <w:rPr>
          <w:rFonts w:ascii="Cambria" w:hAnsi="Cambria"/>
        </w:rPr>
      </w:pPr>
      <w:r w:rsidRPr="00FA0613">
        <w:rPr>
          <w:rFonts w:ascii="Cambria" w:hAnsi="Cambria"/>
          <w:u w:val="single"/>
        </w:rPr>
        <w:t>Předpoklady pro pozici:</w:t>
      </w:r>
      <w:r w:rsidRPr="00FA0613">
        <w:rPr>
          <w:rFonts w:ascii="Cambria" w:hAnsi="Cambria"/>
        </w:rPr>
        <w:t xml:space="preserve"> vysokoškolské vzdělání, THP pracovník VŠTE</w:t>
      </w:r>
    </w:p>
    <w:p w14:paraId="573D17EB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5DCB79D8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 xml:space="preserve">Rozsah jeho činnosti činí 100 % úvazku. </w:t>
      </w:r>
    </w:p>
    <w:p w14:paraId="620E4DC0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59C9A95F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 xml:space="preserve">Vztah podřízenosti/nadřízenosti: </w:t>
      </w:r>
      <w:r w:rsidRPr="00FA0613">
        <w:rPr>
          <w:rFonts w:ascii="Cambria" w:hAnsi="Cambria"/>
        </w:rPr>
        <w:tab/>
      </w:r>
    </w:p>
    <w:p w14:paraId="28738D8F" w14:textId="47113EF6" w:rsidR="005E2836" w:rsidRPr="009C20C8" w:rsidRDefault="005E2836" w:rsidP="00591881">
      <w:pPr>
        <w:pStyle w:val="Normlnweb"/>
        <w:numPr>
          <w:ilvl w:val="0"/>
          <w:numId w:val="5"/>
        </w:numPr>
      </w:pPr>
      <w:r w:rsidRPr="00931C31">
        <w:rPr>
          <w:rFonts w:ascii="Cambria" w:hAnsi="Cambria"/>
        </w:rPr>
        <w:t xml:space="preserve">Je přímý podřízený </w:t>
      </w:r>
      <w:r w:rsidR="00882637">
        <w:rPr>
          <w:rFonts w:ascii="Cambria" w:hAnsi="Cambria"/>
        </w:rPr>
        <w:t>vedoucímu skupiny.</w:t>
      </w:r>
      <w:r w:rsidR="00186590">
        <w:rPr>
          <w:rFonts w:ascii="Cambria" w:hAnsi="Cambria"/>
        </w:rPr>
        <w:t xml:space="preserve"> </w:t>
      </w:r>
    </w:p>
    <w:p w14:paraId="740A7DF0" w14:textId="77777777" w:rsidR="009C20C8" w:rsidRPr="00FA0613" w:rsidRDefault="009C20C8" w:rsidP="009C20C8">
      <w:pPr>
        <w:suppressAutoHyphens/>
        <w:ind w:left="3192"/>
        <w:jc w:val="both"/>
        <w:rPr>
          <w:rFonts w:ascii="Cambria" w:hAnsi="Cambria"/>
          <w:u w:val="single"/>
        </w:rPr>
      </w:pPr>
    </w:p>
    <w:p w14:paraId="518E5BF8" w14:textId="77777777" w:rsidR="005E2836" w:rsidRPr="00FA0613" w:rsidRDefault="005E2836" w:rsidP="00E234F4">
      <w:pPr>
        <w:suppressAutoHyphens/>
        <w:spacing w:after="120"/>
        <w:rPr>
          <w:rFonts w:ascii="Cambria" w:hAnsi="Cambria"/>
          <w:u w:val="single"/>
        </w:rPr>
      </w:pPr>
      <w:r w:rsidRPr="00FA0613">
        <w:rPr>
          <w:rFonts w:ascii="Cambria" w:hAnsi="Cambria"/>
          <w:u w:val="single"/>
        </w:rPr>
        <w:t>Specifikace činností:</w:t>
      </w:r>
    </w:p>
    <w:p w14:paraId="5D6B15A1" w14:textId="61222C9B" w:rsidR="00186590" w:rsidRDefault="00186590" w:rsidP="00E234F4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Vyhledává </w:t>
      </w:r>
      <w:r w:rsidR="00A82627">
        <w:rPr>
          <w:rFonts w:ascii="Cambria" w:hAnsi="Cambria"/>
        </w:rPr>
        <w:t>relevantní</w:t>
      </w:r>
      <w:r>
        <w:rPr>
          <w:rFonts w:ascii="Cambria" w:hAnsi="Cambria"/>
        </w:rPr>
        <w:t xml:space="preserve"> data pro </w:t>
      </w:r>
      <w:proofErr w:type="spellStart"/>
      <w:r>
        <w:rPr>
          <w:rFonts w:ascii="Cambria" w:hAnsi="Cambria"/>
        </w:rPr>
        <w:t>zpracováni</w:t>
      </w:r>
      <w:proofErr w:type="spellEnd"/>
      <w:r>
        <w:rPr>
          <w:rFonts w:ascii="Cambria" w:hAnsi="Cambria"/>
        </w:rPr>
        <w:t xml:space="preserve">́ </w:t>
      </w:r>
      <w:r w:rsidR="00A82627">
        <w:rPr>
          <w:rFonts w:ascii="Cambria" w:hAnsi="Cambria"/>
        </w:rPr>
        <w:t>znaleckých</w:t>
      </w:r>
      <w:r>
        <w:rPr>
          <w:rFonts w:ascii="Cambria" w:hAnsi="Cambria"/>
        </w:rPr>
        <w:t xml:space="preserve"> posudků. </w:t>
      </w:r>
    </w:p>
    <w:p w14:paraId="7029A7D6" w14:textId="068064BB" w:rsidR="00186590" w:rsidRDefault="00186590" w:rsidP="00E234F4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Cambria" w:hAnsi="Cambria"/>
        </w:rPr>
      </w:pPr>
      <w:r w:rsidRPr="00186590">
        <w:rPr>
          <w:rFonts w:ascii="Cambria" w:hAnsi="Cambria"/>
        </w:rPr>
        <w:t>Př</w:t>
      </w:r>
      <w:r>
        <w:rPr>
          <w:rFonts w:ascii="Cambria" w:hAnsi="Cambria"/>
        </w:rPr>
        <w:t>i</w:t>
      </w:r>
      <w:r w:rsidRPr="00186590">
        <w:rPr>
          <w:rFonts w:ascii="Cambria" w:hAnsi="Cambria"/>
        </w:rPr>
        <w:t>pravuje podklady pro zpracování znaleckých posudků (teoretické podklady související s posuzovanou problematikou, ekonomická data o posuzovaných subjektech, příprava grafů, tabulek, kompletace znaleckých posudků</w:t>
      </w:r>
      <w:r w:rsidR="00E234F4">
        <w:rPr>
          <w:rFonts w:ascii="Cambria" w:hAnsi="Cambria"/>
        </w:rPr>
        <w:t>)</w:t>
      </w:r>
      <w:r>
        <w:rPr>
          <w:rFonts w:ascii="Cambria" w:hAnsi="Cambria"/>
        </w:rPr>
        <w:t xml:space="preserve">. </w:t>
      </w:r>
    </w:p>
    <w:p w14:paraId="0918C198" w14:textId="3FB2489F" w:rsidR="00186590" w:rsidRPr="00186590" w:rsidRDefault="00A82627" w:rsidP="00E234F4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Podílí</w:t>
      </w:r>
      <w:r w:rsidR="00186590">
        <w:rPr>
          <w:rFonts w:ascii="Cambria" w:hAnsi="Cambria"/>
        </w:rPr>
        <w:t xml:space="preserve"> se </w:t>
      </w:r>
      <w:r w:rsidR="0077226F">
        <w:rPr>
          <w:rFonts w:ascii="Cambria" w:hAnsi="Cambria"/>
        </w:rPr>
        <w:t>a zodpovídá za</w:t>
      </w:r>
      <w:r w:rsidR="00186590">
        <w:rPr>
          <w:rFonts w:ascii="Cambria" w:hAnsi="Cambria"/>
        </w:rPr>
        <w:t xml:space="preserve"> </w:t>
      </w:r>
      <w:proofErr w:type="spellStart"/>
      <w:r w:rsidR="00186590">
        <w:rPr>
          <w:rFonts w:ascii="Cambria" w:hAnsi="Cambria"/>
        </w:rPr>
        <w:t>zpracováni</w:t>
      </w:r>
      <w:proofErr w:type="spellEnd"/>
      <w:r w:rsidR="00186590">
        <w:rPr>
          <w:rFonts w:ascii="Cambria" w:hAnsi="Cambria"/>
        </w:rPr>
        <w:t xml:space="preserve">́ </w:t>
      </w:r>
      <w:proofErr w:type="spellStart"/>
      <w:r w:rsidR="00186590">
        <w:rPr>
          <w:rFonts w:ascii="Cambria" w:hAnsi="Cambria"/>
        </w:rPr>
        <w:t>dílčích</w:t>
      </w:r>
      <w:proofErr w:type="spellEnd"/>
      <w:r w:rsidR="00186590">
        <w:rPr>
          <w:rFonts w:ascii="Cambria" w:hAnsi="Cambria"/>
        </w:rPr>
        <w:t xml:space="preserve"> </w:t>
      </w:r>
      <w:proofErr w:type="spellStart"/>
      <w:r w:rsidR="00186590">
        <w:rPr>
          <w:rFonts w:ascii="Cambria" w:hAnsi="Cambria"/>
        </w:rPr>
        <w:t>části</w:t>
      </w:r>
      <w:proofErr w:type="spellEnd"/>
      <w:r w:rsidR="00186590">
        <w:rPr>
          <w:rFonts w:ascii="Cambria" w:hAnsi="Cambria"/>
        </w:rPr>
        <w:t xml:space="preserve">́ </w:t>
      </w:r>
      <w:r>
        <w:rPr>
          <w:rFonts w:ascii="Cambria" w:hAnsi="Cambria"/>
        </w:rPr>
        <w:t>znaleckých</w:t>
      </w:r>
      <w:r w:rsidR="00186590">
        <w:rPr>
          <w:rFonts w:ascii="Cambria" w:hAnsi="Cambria"/>
        </w:rPr>
        <w:t xml:space="preserve"> posudků. </w:t>
      </w:r>
    </w:p>
    <w:p w14:paraId="15C799A5" w14:textId="08BF2D37" w:rsidR="00186590" w:rsidRDefault="00186590" w:rsidP="00E234F4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Plní </w:t>
      </w:r>
      <w:r w:rsidR="00A82627">
        <w:rPr>
          <w:rFonts w:ascii="Cambria" w:hAnsi="Cambria"/>
        </w:rPr>
        <w:t>další</w:t>
      </w:r>
      <w:r>
        <w:rPr>
          <w:rFonts w:ascii="Cambria" w:hAnsi="Cambria"/>
        </w:rPr>
        <w:t xml:space="preserve">́ </w:t>
      </w:r>
      <w:r w:rsidR="00A82627">
        <w:rPr>
          <w:rFonts w:ascii="Cambria" w:hAnsi="Cambria"/>
        </w:rPr>
        <w:t>činnosti</w:t>
      </w:r>
      <w:r w:rsidR="00E234F4">
        <w:rPr>
          <w:rFonts w:ascii="Cambria" w:hAnsi="Cambria"/>
        </w:rPr>
        <w:t xml:space="preserve"> dle pokynů </w:t>
      </w:r>
      <w:r w:rsidR="00A82627">
        <w:rPr>
          <w:rFonts w:ascii="Cambria" w:hAnsi="Cambria"/>
        </w:rPr>
        <w:t>vedoucího</w:t>
      </w:r>
      <w:r w:rsidR="00E234F4">
        <w:rPr>
          <w:rFonts w:ascii="Cambria" w:hAnsi="Cambria"/>
        </w:rPr>
        <w:t xml:space="preserve"> </w:t>
      </w:r>
      <w:r w:rsidR="00A82627">
        <w:rPr>
          <w:rFonts w:ascii="Cambria" w:hAnsi="Cambria"/>
        </w:rPr>
        <w:t>oddělení</w:t>
      </w:r>
      <w:r>
        <w:rPr>
          <w:rFonts w:ascii="Cambria" w:hAnsi="Cambria"/>
        </w:rPr>
        <w:t xml:space="preserve"> z</w:t>
      </w:r>
      <w:r w:rsidR="00A82627">
        <w:rPr>
          <w:rFonts w:ascii="Cambria" w:hAnsi="Cambria"/>
        </w:rPr>
        <w:t>nalecké</w:t>
      </w:r>
      <w:r>
        <w:rPr>
          <w:rFonts w:ascii="Cambria" w:hAnsi="Cambria"/>
        </w:rPr>
        <w:t xml:space="preserve">́ </w:t>
      </w:r>
      <w:r w:rsidR="00A82627">
        <w:rPr>
          <w:rFonts w:ascii="Cambria" w:hAnsi="Cambria"/>
        </w:rPr>
        <w:t>činnosti</w:t>
      </w:r>
      <w:r>
        <w:rPr>
          <w:rFonts w:ascii="Cambria" w:hAnsi="Cambria"/>
        </w:rPr>
        <w:t xml:space="preserve">. </w:t>
      </w:r>
    </w:p>
    <w:p w14:paraId="255E15FA" w14:textId="77777777" w:rsidR="005E2836" w:rsidRPr="00DA10D5" w:rsidRDefault="00186590" w:rsidP="00186590">
      <w:pPr>
        <w:tabs>
          <w:tab w:val="left" w:pos="5850"/>
        </w:tabs>
        <w:suppressAutoHyphens/>
        <w:rPr>
          <w:rFonts w:ascii="Cambria" w:hAnsi="Cambria"/>
        </w:rPr>
      </w:pPr>
      <w:r w:rsidDel="00186590">
        <w:rPr>
          <w:rFonts w:ascii="Cambria" w:hAnsi="Cambria"/>
        </w:rPr>
        <w:t xml:space="preserve"> </w:t>
      </w:r>
      <w:r w:rsidR="005E2836" w:rsidRPr="00DA10D5">
        <w:rPr>
          <w:rFonts w:ascii="Cambria" w:hAnsi="Cambria"/>
        </w:rPr>
        <w:tab/>
      </w:r>
    </w:p>
    <w:p w14:paraId="257DD2CA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670C6759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>V Českých Budějovicích dne:</w:t>
      </w:r>
    </w:p>
    <w:p w14:paraId="61E5A49C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41E8E85D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1F26FCA6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>Převzal dne:</w:t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  <w:t>Jméno a příjmení:</w:t>
      </w:r>
    </w:p>
    <w:p w14:paraId="17AB4B6E" w14:textId="77777777" w:rsidR="00E234F4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</w:p>
    <w:p w14:paraId="35B71D02" w14:textId="470B4D8F" w:rsidR="005E2836" w:rsidRPr="00FA0613" w:rsidRDefault="005E2836" w:rsidP="00E234F4">
      <w:pPr>
        <w:suppressAutoHyphens/>
        <w:ind w:left="3540" w:firstLine="708"/>
        <w:rPr>
          <w:rFonts w:ascii="Cambria" w:hAnsi="Cambria"/>
        </w:rPr>
      </w:pPr>
      <w:r w:rsidRPr="00FA0613">
        <w:rPr>
          <w:rFonts w:ascii="Cambria" w:hAnsi="Cambria"/>
        </w:rPr>
        <w:t>Podpis:</w:t>
      </w:r>
    </w:p>
    <w:p w14:paraId="4CE0B21D" w14:textId="77777777" w:rsidR="002F39F9" w:rsidRPr="00FA0613" w:rsidRDefault="002F39F9" w:rsidP="005E2836">
      <w:pPr>
        <w:rPr>
          <w:rFonts w:ascii="Cambria" w:hAnsi="Cambria"/>
        </w:rPr>
      </w:pPr>
    </w:p>
    <w:sectPr w:rsidR="002F39F9" w:rsidRPr="00FA06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DD10" w14:textId="77777777" w:rsidR="00D832B1" w:rsidRDefault="00D832B1" w:rsidP="00792E17">
      <w:r>
        <w:separator/>
      </w:r>
    </w:p>
  </w:endnote>
  <w:endnote w:type="continuationSeparator" w:id="0">
    <w:p w14:paraId="78214AAF" w14:textId="77777777" w:rsidR="00D832B1" w:rsidRDefault="00D832B1" w:rsidP="007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9CFC" w14:textId="61D60254" w:rsidR="00CB341E" w:rsidRDefault="00075DDB" w:rsidP="005E646A">
    <w:pPr>
      <w:pStyle w:val="Zpat"/>
      <w:jc w:val="right"/>
    </w:pPr>
    <w:r w:rsidRPr="005E646A">
      <w:t>SM2/2017-6/83</w:t>
    </w:r>
    <w:r w:rsidR="005E646A" w:rsidRPr="005E646A">
      <w:t>93x</w:t>
    </w:r>
    <w:r w:rsidRPr="005E646A">
      <w:t>/1</w:t>
    </w:r>
  </w:p>
  <w:p w14:paraId="6A24313F" w14:textId="6BC3086A" w:rsidR="00D22715" w:rsidRPr="005E646A" w:rsidRDefault="00D22715" w:rsidP="00D22715">
    <w:pPr>
      <w:pStyle w:val="Zpat"/>
      <w:jc w:val="right"/>
    </w:pPr>
    <w:r>
      <w:t>OŘ2/2021-23.1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DAF3" w14:textId="77777777" w:rsidR="00D832B1" w:rsidRDefault="00D832B1" w:rsidP="00792E17">
      <w:r>
        <w:separator/>
      </w:r>
    </w:p>
  </w:footnote>
  <w:footnote w:type="continuationSeparator" w:id="0">
    <w:p w14:paraId="505F9853" w14:textId="77777777" w:rsidR="00D832B1" w:rsidRDefault="00D832B1" w:rsidP="0079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4EB7" w14:textId="6CB26CBE" w:rsidR="00792E17" w:rsidRPr="00E234F4" w:rsidRDefault="000D0986" w:rsidP="000D0986">
    <w:pPr>
      <w:pStyle w:val="Zhlav"/>
      <w:jc w:val="right"/>
    </w:pPr>
    <w:r w:rsidRPr="00E234F4">
      <w:t xml:space="preserve">Příloha č. </w:t>
    </w:r>
    <w:r w:rsidR="00075DD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94"/>
    <w:multiLevelType w:val="multilevel"/>
    <w:tmpl w:val="EAD6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D26"/>
    <w:multiLevelType w:val="hybridMultilevel"/>
    <w:tmpl w:val="96D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65C7581"/>
    <w:multiLevelType w:val="hybridMultilevel"/>
    <w:tmpl w:val="38F81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0423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0697">
    <w:abstractNumId w:val="2"/>
  </w:num>
  <w:num w:numId="2" w16cid:durableId="1703941091">
    <w:abstractNumId w:val="4"/>
  </w:num>
  <w:num w:numId="3" w16cid:durableId="852183718">
    <w:abstractNumId w:val="1"/>
  </w:num>
  <w:num w:numId="4" w16cid:durableId="1862742091">
    <w:abstractNumId w:val="0"/>
  </w:num>
  <w:num w:numId="5" w16cid:durableId="15849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36"/>
    <w:rsid w:val="000405A4"/>
    <w:rsid w:val="000461E9"/>
    <w:rsid w:val="00075DDB"/>
    <w:rsid w:val="0008350D"/>
    <w:rsid w:val="000A107B"/>
    <w:rsid w:val="000B5DF0"/>
    <w:rsid w:val="000D0986"/>
    <w:rsid w:val="00186590"/>
    <w:rsid w:val="001B5B1C"/>
    <w:rsid w:val="001E297C"/>
    <w:rsid w:val="00297BAC"/>
    <w:rsid w:val="002D6F78"/>
    <w:rsid w:val="002F39F9"/>
    <w:rsid w:val="00306DBD"/>
    <w:rsid w:val="003D6A80"/>
    <w:rsid w:val="00420D2B"/>
    <w:rsid w:val="00470156"/>
    <w:rsid w:val="004F2956"/>
    <w:rsid w:val="005320A4"/>
    <w:rsid w:val="0057693F"/>
    <w:rsid w:val="00591881"/>
    <w:rsid w:val="005D6217"/>
    <w:rsid w:val="005E2836"/>
    <w:rsid w:val="005E646A"/>
    <w:rsid w:val="00653BA6"/>
    <w:rsid w:val="006A400A"/>
    <w:rsid w:val="0077226F"/>
    <w:rsid w:val="00792E17"/>
    <w:rsid w:val="00861358"/>
    <w:rsid w:val="00882637"/>
    <w:rsid w:val="00931C31"/>
    <w:rsid w:val="00950039"/>
    <w:rsid w:val="009B5130"/>
    <w:rsid w:val="009C20C8"/>
    <w:rsid w:val="00A82627"/>
    <w:rsid w:val="00AA1177"/>
    <w:rsid w:val="00AC341A"/>
    <w:rsid w:val="00AE2081"/>
    <w:rsid w:val="00B55EDD"/>
    <w:rsid w:val="00C35BEF"/>
    <w:rsid w:val="00CB298C"/>
    <w:rsid w:val="00CB341E"/>
    <w:rsid w:val="00D22715"/>
    <w:rsid w:val="00D712EB"/>
    <w:rsid w:val="00D832B1"/>
    <w:rsid w:val="00D90DB3"/>
    <w:rsid w:val="00DA10D5"/>
    <w:rsid w:val="00E234F4"/>
    <w:rsid w:val="00F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D61058"/>
  <w15:docId w15:val="{BB1C8D58-CB3D-429C-B940-DB88F35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5E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283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E28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2836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792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E17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E9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86590"/>
    <w:pPr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88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6</cp:revision>
  <cp:lastPrinted>2019-06-17T06:46:00Z</cp:lastPrinted>
  <dcterms:created xsi:type="dcterms:W3CDTF">2023-01-05T11:53:00Z</dcterms:created>
  <dcterms:modified xsi:type="dcterms:W3CDTF">2023-01-11T10:43:00Z</dcterms:modified>
</cp:coreProperties>
</file>