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433C30A7" w:rsidR="00AE2420" w:rsidRPr="00AE2420" w:rsidRDefault="00AE242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AE2420">
              <w:rPr>
                <w:rFonts w:ascii="Cambria" w:hAnsi="Cambria"/>
                <w:b/>
                <w:szCs w:val="24"/>
              </w:rPr>
              <w:t xml:space="preserve">REFERENT </w:t>
            </w:r>
            <w:r w:rsidR="000C15D3" w:rsidRPr="000C15D3">
              <w:rPr>
                <w:rFonts w:ascii="Cambria" w:hAnsi="Cambria"/>
                <w:b/>
                <w:szCs w:val="24"/>
              </w:rPr>
              <w:t>K</w:t>
            </w:r>
            <w:r w:rsidR="000C15D3">
              <w:rPr>
                <w:rFonts w:ascii="Cambria" w:hAnsi="Cambria"/>
                <w:b/>
                <w:szCs w:val="24"/>
              </w:rPr>
              <w:t>ONFUCIOVY TŘÍDY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665DCAE5" w:rsidR="00AE2420" w:rsidRPr="00AE2420" w:rsidRDefault="000C15D3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Úsek vnějších vztahů – </w:t>
            </w:r>
            <w:proofErr w:type="spellStart"/>
            <w:r>
              <w:rPr>
                <w:rFonts w:ascii="Cambria" w:hAnsi="Cambria"/>
                <w:szCs w:val="24"/>
              </w:rPr>
              <w:t>Konfuciova</w:t>
            </w:r>
            <w:proofErr w:type="spellEnd"/>
            <w:r>
              <w:rPr>
                <w:rFonts w:ascii="Cambria" w:hAnsi="Cambria"/>
                <w:szCs w:val="24"/>
              </w:rPr>
              <w:t xml:space="preserve"> třída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53D609D9" w:rsidR="00F2529B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2529B"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0804498A" w:rsidR="00324471" w:rsidRPr="00AE2420" w:rsidRDefault="000C15D3" w:rsidP="000C1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C3ACD">
              <w:rPr>
                <w:rFonts w:ascii="Cambria" w:hAnsi="Cambria"/>
              </w:rPr>
              <w:t xml:space="preserve">Nejbližším přímým nadřízeným je ředitel </w:t>
            </w:r>
            <w:r>
              <w:rPr>
                <w:rFonts w:ascii="Cambria" w:hAnsi="Cambria"/>
              </w:rPr>
              <w:t>Úseku vnějších vztahů.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62CD3BB4" w:rsidR="00324471" w:rsidRDefault="000C15D3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0C15D3">
              <w:rPr>
                <w:rFonts w:ascii="Cambria" w:hAnsi="Cambria"/>
                <w:szCs w:val="24"/>
              </w:rPr>
              <w:t>V případě dlouhodobé nepřítomnosti je stanovena zastupitelnost ředitelem Úseku vnějších vztahů.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1E9473B" w:rsidR="00324471" w:rsidRP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2B49E94A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 xml:space="preserve">Řídí a koordinuje založení a následné fungování </w:t>
      </w:r>
      <w:proofErr w:type="spellStart"/>
      <w:r w:rsidRPr="002C3ACD">
        <w:rPr>
          <w:rFonts w:ascii="Cambria" w:hAnsi="Cambria"/>
          <w:szCs w:val="24"/>
        </w:rPr>
        <w:t>Konfuciovy</w:t>
      </w:r>
      <w:proofErr w:type="spellEnd"/>
      <w:r w:rsidRPr="002C3ACD">
        <w:rPr>
          <w:rFonts w:ascii="Cambria" w:hAnsi="Cambria"/>
          <w:szCs w:val="24"/>
        </w:rPr>
        <w:t xml:space="preserve"> třídy.</w:t>
      </w:r>
    </w:p>
    <w:p w14:paraId="4D878862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 xml:space="preserve">Aktivně spolupracuje s čínskou partnerskou univerzitou při přípravě a realizaci </w:t>
      </w:r>
      <w:proofErr w:type="spellStart"/>
      <w:r w:rsidRPr="002C3ACD">
        <w:rPr>
          <w:rFonts w:ascii="Cambria" w:hAnsi="Cambria"/>
          <w:szCs w:val="24"/>
        </w:rPr>
        <w:t>Konfuciovy</w:t>
      </w:r>
      <w:proofErr w:type="spellEnd"/>
      <w:r w:rsidRPr="002C3ACD">
        <w:rPr>
          <w:rFonts w:ascii="Cambria" w:hAnsi="Cambria"/>
          <w:szCs w:val="24"/>
        </w:rPr>
        <w:t xml:space="preserve"> třídy.</w:t>
      </w:r>
    </w:p>
    <w:p w14:paraId="638802E6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 xml:space="preserve">Je zodpovědný za fungování </w:t>
      </w:r>
      <w:proofErr w:type="spellStart"/>
      <w:r w:rsidRPr="002C3ACD">
        <w:rPr>
          <w:rFonts w:ascii="Cambria" w:hAnsi="Cambria"/>
          <w:szCs w:val="24"/>
        </w:rPr>
        <w:t>Konfuciovy</w:t>
      </w:r>
      <w:proofErr w:type="spellEnd"/>
      <w:r w:rsidRPr="002C3ACD">
        <w:rPr>
          <w:rFonts w:ascii="Cambria" w:hAnsi="Cambria"/>
          <w:szCs w:val="24"/>
        </w:rPr>
        <w:t xml:space="preserve"> třídy dle uzavřené smlouvy s čínským</w:t>
      </w:r>
      <w:r>
        <w:rPr>
          <w:rFonts w:ascii="Cambria" w:hAnsi="Cambria"/>
          <w:szCs w:val="24"/>
        </w:rPr>
        <w:t>i</w:t>
      </w:r>
      <w:r w:rsidRPr="002C3ACD">
        <w:rPr>
          <w:rFonts w:ascii="Cambria" w:hAnsi="Cambria"/>
          <w:szCs w:val="24"/>
        </w:rPr>
        <w:t xml:space="preserve"> partnery.</w:t>
      </w:r>
    </w:p>
    <w:p w14:paraId="73E40F96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>Pořádá a organizuje čínské kulturní akce.</w:t>
      </w:r>
    </w:p>
    <w:p w14:paraId="0F36EC20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>Je zodpovědný za pořádání kurzů čínštiny.</w:t>
      </w:r>
    </w:p>
    <w:p w14:paraId="490D3A34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 xml:space="preserve">Aktivně se účastní cest do Číny v rámci </w:t>
      </w:r>
      <w:proofErr w:type="spellStart"/>
      <w:r w:rsidRPr="002C3ACD">
        <w:rPr>
          <w:rFonts w:ascii="Cambria" w:hAnsi="Cambria"/>
          <w:szCs w:val="24"/>
        </w:rPr>
        <w:t>Konfuciovy</w:t>
      </w:r>
      <w:proofErr w:type="spellEnd"/>
      <w:r w:rsidRPr="002C3ACD">
        <w:rPr>
          <w:rFonts w:ascii="Cambria" w:hAnsi="Cambria"/>
          <w:szCs w:val="24"/>
        </w:rPr>
        <w:t xml:space="preserve"> třídy.</w:t>
      </w:r>
    </w:p>
    <w:p w14:paraId="1B7EA7AC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>Účastní se na realizaci prezentací</w:t>
      </w:r>
      <w:r>
        <w:rPr>
          <w:rFonts w:ascii="Cambria" w:hAnsi="Cambria"/>
          <w:szCs w:val="24"/>
        </w:rPr>
        <w:t xml:space="preserve"> a</w:t>
      </w:r>
      <w:r w:rsidRPr="002C3ACD">
        <w:rPr>
          <w:rFonts w:ascii="Cambria" w:hAnsi="Cambria"/>
          <w:szCs w:val="24"/>
        </w:rPr>
        <w:t xml:space="preserve"> přednášek.</w:t>
      </w:r>
    </w:p>
    <w:p w14:paraId="64F32F99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>Účastní se veletrhů.</w:t>
      </w:r>
    </w:p>
    <w:p w14:paraId="6075F0AC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>Poskytuje součinnost při přípravě Výroční zprávy o činnosti VŠTE v kooperaci s vedoucími pracovníky.</w:t>
      </w:r>
    </w:p>
    <w:p w14:paraId="279EEC80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 xml:space="preserve">Zpracovává pravidelné reporty o činnosti </w:t>
      </w:r>
      <w:proofErr w:type="spellStart"/>
      <w:r w:rsidRPr="002C3ACD">
        <w:rPr>
          <w:rFonts w:ascii="Cambria" w:hAnsi="Cambria"/>
          <w:szCs w:val="24"/>
        </w:rPr>
        <w:t>Konfuciovy</w:t>
      </w:r>
      <w:proofErr w:type="spellEnd"/>
      <w:r w:rsidRPr="002C3ACD">
        <w:rPr>
          <w:rFonts w:ascii="Cambria" w:hAnsi="Cambria"/>
          <w:szCs w:val="24"/>
        </w:rPr>
        <w:t xml:space="preserve"> třídy.</w:t>
      </w:r>
    </w:p>
    <w:p w14:paraId="16E3A133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 xml:space="preserve">Administrativně zabezpečuje fungování </w:t>
      </w:r>
      <w:proofErr w:type="spellStart"/>
      <w:r w:rsidRPr="002C3ACD">
        <w:rPr>
          <w:rFonts w:ascii="Cambria" w:hAnsi="Cambria"/>
          <w:szCs w:val="24"/>
        </w:rPr>
        <w:t>Konfuciovy</w:t>
      </w:r>
      <w:proofErr w:type="spellEnd"/>
      <w:r w:rsidRPr="002C3ACD">
        <w:rPr>
          <w:rFonts w:ascii="Cambria" w:hAnsi="Cambria"/>
          <w:szCs w:val="24"/>
        </w:rPr>
        <w:t xml:space="preserve"> třídy.</w:t>
      </w:r>
    </w:p>
    <w:p w14:paraId="35ABEBEF" w14:textId="77777777" w:rsidR="000C15D3" w:rsidRPr="002C3ACD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>Kompletně zabezpečuje návštěvy čínských partnerů na VŠTE.</w:t>
      </w:r>
    </w:p>
    <w:p w14:paraId="1F86F177" w14:textId="77777777" w:rsidR="000C15D3" w:rsidRDefault="000C15D3" w:rsidP="000C15D3">
      <w:pPr>
        <w:pStyle w:val="Odstavecseseznamem"/>
        <w:numPr>
          <w:ilvl w:val="0"/>
          <w:numId w:val="5"/>
        </w:numPr>
        <w:spacing w:after="160" w:line="259" w:lineRule="auto"/>
        <w:jc w:val="left"/>
        <w:rPr>
          <w:rFonts w:ascii="Cambria" w:hAnsi="Cambria"/>
          <w:szCs w:val="24"/>
        </w:rPr>
      </w:pPr>
      <w:r w:rsidRPr="002C3ACD">
        <w:rPr>
          <w:rFonts w:ascii="Cambria" w:hAnsi="Cambria"/>
          <w:szCs w:val="24"/>
        </w:rPr>
        <w:t xml:space="preserve">Vykonává v souladu se svým zařazením další činnosti dle pokynů </w:t>
      </w:r>
      <w:r>
        <w:rPr>
          <w:rFonts w:ascii="Cambria" w:hAnsi="Cambria"/>
          <w:szCs w:val="24"/>
        </w:rPr>
        <w:t xml:space="preserve">přímého </w:t>
      </w:r>
      <w:r w:rsidRPr="002C3ACD">
        <w:rPr>
          <w:rFonts w:ascii="Cambria" w:hAnsi="Cambria"/>
          <w:szCs w:val="24"/>
        </w:rPr>
        <w:t>nadřízeného.</w:t>
      </w: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73E5D3D0" w14:textId="63654D5F" w:rsidR="002F39F9" w:rsidRPr="001C7655" w:rsidRDefault="00DC74C1" w:rsidP="00E50267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9F1F" w14:textId="77777777" w:rsidR="00F83DDF" w:rsidRDefault="00F83DDF" w:rsidP="00832BE5">
      <w:r>
        <w:separator/>
      </w:r>
    </w:p>
  </w:endnote>
  <w:endnote w:type="continuationSeparator" w:id="0">
    <w:p w14:paraId="4452A199" w14:textId="77777777" w:rsidR="00F83DDF" w:rsidRDefault="00F83DDF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2A586BA2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AE2420" w:rsidRPr="00AE2420">
      <w:rPr>
        <w:rFonts w:asciiTheme="minorHAnsi" w:hAnsiTheme="minorHAnsi" w:cstheme="minorHAnsi"/>
      </w:rPr>
      <w:t>3</w:t>
    </w:r>
    <w:r w:rsidR="000C15D3">
      <w:rPr>
        <w:rFonts w:asciiTheme="minorHAnsi" w:hAnsiTheme="minorHAnsi" w:cstheme="minorHAnsi"/>
      </w:rPr>
      <w:t>305/1</w:t>
    </w:r>
  </w:p>
  <w:p w14:paraId="1D25DC54" w14:textId="3DD65986" w:rsidR="00E50267" w:rsidRPr="00E50267" w:rsidRDefault="00E50267" w:rsidP="00E50267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0C16C0"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7D13" w14:textId="77777777" w:rsidR="00F83DDF" w:rsidRDefault="00F83DDF" w:rsidP="00832BE5">
      <w:r>
        <w:separator/>
      </w:r>
    </w:p>
  </w:footnote>
  <w:footnote w:type="continuationSeparator" w:id="0">
    <w:p w14:paraId="5491A9CA" w14:textId="77777777" w:rsidR="00F83DDF" w:rsidRDefault="00F83DDF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0407BA88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AE2420">
      <w:rPr>
        <w:rFonts w:ascii="Cambria" w:hAnsi="Cambria"/>
        <w:b/>
      </w:rPr>
      <w:t>3</w:t>
    </w:r>
    <w:r w:rsidR="000C15D3">
      <w:rPr>
        <w:rFonts w:ascii="Cambria" w:hAnsi="Cambria"/>
        <w:b/>
      </w:rPr>
      <w:t>305</w:t>
    </w:r>
    <w:r w:rsidR="00AE2420">
      <w:rPr>
        <w:rFonts w:ascii="Cambria" w:hAnsi="Cambria"/>
        <w:b/>
      </w:rPr>
      <w:t>/</w:t>
    </w:r>
    <w:r w:rsidR="000C15D3">
      <w:rPr>
        <w:rFonts w:ascii="Cambria" w:hAnsi="Cambria"/>
        <w:b/>
      </w:rPr>
      <w:t>1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88A2397"/>
    <w:multiLevelType w:val="hybridMultilevel"/>
    <w:tmpl w:val="1E2848C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4D56154A"/>
    <w:multiLevelType w:val="hybridMultilevel"/>
    <w:tmpl w:val="C42EBA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191893">
    <w:abstractNumId w:val="0"/>
  </w:num>
  <w:num w:numId="2" w16cid:durableId="1882669602">
    <w:abstractNumId w:val="2"/>
  </w:num>
  <w:num w:numId="3" w16cid:durableId="974021419">
    <w:abstractNumId w:val="3"/>
  </w:num>
  <w:num w:numId="4" w16cid:durableId="1633096429">
    <w:abstractNumId w:val="4"/>
  </w:num>
  <w:num w:numId="5" w16cid:durableId="21111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C15D3"/>
    <w:rsid w:val="000F59DF"/>
    <w:rsid w:val="00174676"/>
    <w:rsid w:val="001C7655"/>
    <w:rsid w:val="001D2706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674BC6"/>
    <w:rsid w:val="006B5EC8"/>
    <w:rsid w:val="006C266E"/>
    <w:rsid w:val="006D6874"/>
    <w:rsid w:val="00721B6A"/>
    <w:rsid w:val="00812AF5"/>
    <w:rsid w:val="00826AC2"/>
    <w:rsid w:val="00832BE5"/>
    <w:rsid w:val="00854ABE"/>
    <w:rsid w:val="00967871"/>
    <w:rsid w:val="009803E3"/>
    <w:rsid w:val="00981DAA"/>
    <w:rsid w:val="009E1492"/>
    <w:rsid w:val="00A03CAA"/>
    <w:rsid w:val="00A64725"/>
    <w:rsid w:val="00AC341A"/>
    <w:rsid w:val="00AE2420"/>
    <w:rsid w:val="00BD138C"/>
    <w:rsid w:val="00C2431C"/>
    <w:rsid w:val="00CC7D51"/>
    <w:rsid w:val="00D550B9"/>
    <w:rsid w:val="00D616D0"/>
    <w:rsid w:val="00DC6700"/>
    <w:rsid w:val="00DC74C1"/>
    <w:rsid w:val="00DE3B9C"/>
    <w:rsid w:val="00E05CF8"/>
    <w:rsid w:val="00E50267"/>
    <w:rsid w:val="00E875AB"/>
    <w:rsid w:val="00EA71B4"/>
    <w:rsid w:val="00EB4D6C"/>
    <w:rsid w:val="00EC05BC"/>
    <w:rsid w:val="00F03C2E"/>
    <w:rsid w:val="00F2529B"/>
    <w:rsid w:val="00F3475F"/>
    <w:rsid w:val="00F83DD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Denisa Plecitá</cp:lastModifiedBy>
  <cp:revision>22</cp:revision>
  <cp:lastPrinted>2016-01-08T12:43:00Z</cp:lastPrinted>
  <dcterms:created xsi:type="dcterms:W3CDTF">2015-12-18T08:13:00Z</dcterms:created>
  <dcterms:modified xsi:type="dcterms:W3CDTF">2023-02-24T00:31:00Z</dcterms:modified>
</cp:coreProperties>
</file>