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6AE4" w14:textId="0D1EE262" w:rsidR="00345272" w:rsidRPr="003373F9" w:rsidRDefault="009106DF" w:rsidP="00345272">
      <w:pPr>
        <w:spacing w:after="0"/>
        <w:jc w:val="center"/>
        <w:rPr>
          <w:b/>
          <w:bCs/>
          <w:sz w:val="28"/>
          <w:szCs w:val="28"/>
        </w:rPr>
      </w:pPr>
      <w:r w:rsidRPr="003373F9">
        <w:rPr>
          <w:b/>
          <w:bCs/>
          <w:sz w:val="28"/>
          <w:szCs w:val="28"/>
        </w:rPr>
        <w:t xml:space="preserve">Protokol vzetí na vědomí ZP </w:t>
      </w:r>
    </w:p>
    <w:p w14:paraId="74DF84CB" w14:textId="79C93EC3" w:rsidR="009106DF" w:rsidRPr="00D54044" w:rsidRDefault="009106DF" w:rsidP="00345272">
      <w:pPr>
        <w:spacing w:after="0"/>
        <w:jc w:val="center"/>
        <w:rPr>
          <w:b/>
          <w:bCs/>
        </w:rPr>
      </w:pPr>
    </w:p>
    <w:p w14:paraId="563A7771" w14:textId="02C156A9" w:rsidR="00042547" w:rsidRPr="00D54044" w:rsidRDefault="009106DF" w:rsidP="00042547">
      <w:pPr>
        <w:spacing w:after="0" w:line="240" w:lineRule="auto"/>
        <w:jc w:val="both"/>
      </w:pPr>
      <w:r w:rsidRPr="00D54044">
        <w:t xml:space="preserve">V souladu s § 28 odst. 4 zák. č. 254/2019 Sb. je vytvořen tento protokol o vzetí na vědomí </w:t>
      </w:r>
      <w:r w:rsidR="00042547" w:rsidRPr="00D54044">
        <w:t>znaleckého posudku, který byl vypracován pracovníky Znaleckého ústavu Vysoké školy technické a ekonomické v Českých Budějovicích.</w:t>
      </w:r>
    </w:p>
    <w:p w14:paraId="0695BD76" w14:textId="77777777" w:rsidR="00042547" w:rsidRPr="00D54044" w:rsidRDefault="00042547" w:rsidP="00042547">
      <w:pPr>
        <w:spacing w:after="0" w:line="240" w:lineRule="auto"/>
        <w:jc w:val="both"/>
      </w:pPr>
    </w:p>
    <w:p w14:paraId="2E1377A8" w14:textId="034359F1" w:rsidR="00042547" w:rsidRPr="00D54044" w:rsidRDefault="007D7925" w:rsidP="00C77CD6">
      <w:pPr>
        <w:spacing w:after="120" w:line="240" w:lineRule="auto"/>
        <w:jc w:val="both"/>
        <w:rPr>
          <w:b/>
          <w:bCs/>
        </w:rPr>
      </w:pPr>
      <w:r>
        <w:rPr>
          <w:b/>
          <w:bCs/>
        </w:rPr>
        <w:t xml:space="preserve">I. </w:t>
      </w:r>
      <w:r w:rsidR="00042547" w:rsidRPr="00D54044">
        <w:rPr>
          <w:b/>
          <w:bCs/>
        </w:rPr>
        <w:t xml:space="preserve">Identifikace ZP </w:t>
      </w:r>
    </w:p>
    <w:tbl>
      <w:tblPr>
        <w:tblStyle w:val="Mkatabulky"/>
        <w:tblW w:w="10549" w:type="dxa"/>
        <w:tblLook w:val="04A0" w:firstRow="1" w:lastRow="0" w:firstColumn="1" w:lastColumn="0" w:noHBand="0" w:noVBand="1"/>
      </w:tblPr>
      <w:tblGrid>
        <w:gridCol w:w="2333"/>
        <w:gridCol w:w="5452"/>
        <w:gridCol w:w="2764"/>
      </w:tblGrid>
      <w:tr w:rsidR="007D7925" w:rsidRPr="00D54044" w14:paraId="523ADED2" w14:textId="77777777" w:rsidTr="007D7925">
        <w:trPr>
          <w:trHeight w:val="51"/>
        </w:trPr>
        <w:tc>
          <w:tcPr>
            <w:tcW w:w="2333" w:type="dxa"/>
            <w:vAlign w:val="center"/>
          </w:tcPr>
          <w:p w14:paraId="60B458A7" w14:textId="77777777" w:rsidR="00C77CD6" w:rsidRPr="00E80790" w:rsidRDefault="00C77CD6" w:rsidP="00A00AFB">
            <w:pPr>
              <w:jc w:val="both"/>
              <w:rPr>
                <w:rFonts w:eastAsia="Times New Roman"/>
                <w:b/>
                <w:bCs/>
                <w:i/>
                <w:iCs/>
              </w:rPr>
            </w:pPr>
            <w:r w:rsidRPr="00E80790">
              <w:rPr>
                <w:b/>
                <w:bCs/>
                <w:i/>
                <w:iCs/>
              </w:rPr>
              <w:t>Číslo položky ZP</w:t>
            </w:r>
          </w:p>
        </w:tc>
        <w:tc>
          <w:tcPr>
            <w:tcW w:w="8216" w:type="dxa"/>
            <w:gridSpan w:val="2"/>
          </w:tcPr>
          <w:p w14:paraId="01B9DC08" w14:textId="77777777" w:rsidR="00C77CD6" w:rsidRPr="00D54044" w:rsidRDefault="00C77CD6" w:rsidP="00A00AFB">
            <w:pPr>
              <w:jc w:val="both"/>
              <w:rPr>
                <w:rFonts w:eastAsia="Times New Roman"/>
                <w:bCs/>
              </w:rPr>
            </w:pPr>
          </w:p>
        </w:tc>
      </w:tr>
      <w:tr w:rsidR="007D7925" w:rsidRPr="00D54044" w14:paraId="6824C240" w14:textId="77777777" w:rsidTr="007D7925">
        <w:trPr>
          <w:trHeight w:val="633"/>
        </w:trPr>
        <w:tc>
          <w:tcPr>
            <w:tcW w:w="2333" w:type="dxa"/>
            <w:vAlign w:val="center"/>
          </w:tcPr>
          <w:p w14:paraId="1BC02194" w14:textId="41AC3DD7" w:rsidR="00042547" w:rsidRPr="00E80790" w:rsidRDefault="00042547" w:rsidP="00AF7E03">
            <w:pPr>
              <w:rPr>
                <w:b/>
                <w:bCs/>
                <w:i/>
                <w:iCs/>
              </w:rPr>
            </w:pPr>
            <w:r w:rsidRPr="00E80790">
              <w:rPr>
                <w:b/>
                <w:bCs/>
                <w:i/>
                <w:iCs/>
              </w:rPr>
              <w:t>Zadavatel ZP</w:t>
            </w:r>
          </w:p>
        </w:tc>
        <w:tc>
          <w:tcPr>
            <w:tcW w:w="8216" w:type="dxa"/>
            <w:gridSpan w:val="2"/>
          </w:tcPr>
          <w:p w14:paraId="34D4F0C0" w14:textId="0DD70A74" w:rsidR="00D54044" w:rsidRPr="00D54044" w:rsidRDefault="00D54044" w:rsidP="00204B10">
            <w:pPr>
              <w:jc w:val="both"/>
            </w:pPr>
          </w:p>
        </w:tc>
      </w:tr>
      <w:tr w:rsidR="007D7925" w:rsidRPr="00D54044" w14:paraId="4C92D9A6" w14:textId="77777777" w:rsidTr="007D7925">
        <w:trPr>
          <w:trHeight w:val="51"/>
        </w:trPr>
        <w:tc>
          <w:tcPr>
            <w:tcW w:w="2333" w:type="dxa"/>
            <w:vAlign w:val="center"/>
          </w:tcPr>
          <w:p w14:paraId="4C627E91" w14:textId="77777777" w:rsidR="00C77CD6" w:rsidRPr="00E80790" w:rsidRDefault="00C77CD6" w:rsidP="00A00AFB">
            <w:pPr>
              <w:jc w:val="both"/>
              <w:rPr>
                <w:b/>
                <w:bCs/>
                <w:i/>
                <w:iCs/>
              </w:rPr>
            </w:pPr>
            <w:r w:rsidRPr="00E80790">
              <w:rPr>
                <w:b/>
                <w:bCs/>
                <w:i/>
                <w:iCs/>
              </w:rPr>
              <w:t>Číslo jednací</w:t>
            </w:r>
          </w:p>
        </w:tc>
        <w:tc>
          <w:tcPr>
            <w:tcW w:w="8216" w:type="dxa"/>
            <w:gridSpan w:val="2"/>
          </w:tcPr>
          <w:p w14:paraId="799E64ED" w14:textId="77777777" w:rsidR="00C77CD6" w:rsidRPr="00D54044" w:rsidRDefault="00C77CD6" w:rsidP="00A00AFB">
            <w:pPr>
              <w:jc w:val="both"/>
              <w:rPr>
                <w:rFonts w:eastAsia="Times New Roman"/>
                <w:bCs/>
              </w:rPr>
            </w:pPr>
          </w:p>
        </w:tc>
      </w:tr>
      <w:tr w:rsidR="007D7925" w:rsidRPr="00D54044" w14:paraId="03787D76" w14:textId="77777777" w:rsidTr="007D7925">
        <w:trPr>
          <w:trHeight w:val="452"/>
        </w:trPr>
        <w:tc>
          <w:tcPr>
            <w:tcW w:w="2333" w:type="dxa"/>
            <w:vAlign w:val="center"/>
          </w:tcPr>
          <w:p w14:paraId="653CFC8C" w14:textId="18AB30E5" w:rsidR="00042547" w:rsidRPr="00E80790" w:rsidRDefault="00042547" w:rsidP="00AF7E03">
            <w:pPr>
              <w:rPr>
                <w:b/>
                <w:bCs/>
                <w:i/>
                <w:iCs/>
              </w:rPr>
            </w:pPr>
            <w:r w:rsidRPr="00E80790">
              <w:rPr>
                <w:b/>
                <w:bCs/>
                <w:i/>
                <w:iCs/>
              </w:rPr>
              <w:t>Stručný popis ZP</w:t>
            </w:r>
          </w:p>
        </w:tc>
        <w:tc>
          <w:tcPr>
            <w:tcW w:w="8216" w:type="dxa"/>
            <w:gridSpan w:val="2"/>
          </w:tcPr>
          <w:p w14:paraId="6FB164E4" w14:textId="460E2B2A" w:rsidR="00042547" w:rsidRPr="00D54044" w:rsidRDefault="00042547" w:rsidP="00042547">
            <w:pPr>
              <w:jc w:val="both"/>
              <w:rPr>
                <w:rFonts w:eastAsia="Times New Roman"/>
              </w:rPr>
            </w:pPr>
          </w:p>
        </w:tc>
      </w:tr>
      <w:tr w:rsidR="007D7925" w:rsidRPr="00D54044" w14:paraId="76F566A4" w14:textId="77777777" w:rsidTr="007D7925">
        <w:trPr>
          <w:trHeight w:val="1495"/>
        </w:trPr>
        <w:tc>
          <w:tcPr>
            <w:tcW w:w="2333" w:type="dxa"/>
            <w:vAlign w:val="center"/>
          </w:tcPr>
          <w:p w14:paraId="591F06BE" w14:textId="267CA723" w:rsidR="002B6523" w:rsidRPr="00E80790" w:rsidRDefault="007D7925" w:rsidP="00AF7E03">
            <w:pPr>
              <w:rPr>
                <w:b/>
                <w:bCs/>
                <w:i/>
                <w:iCs/>
              </w:rPr>
            </w:pPr>
            <w:r w:rsidRPr="00E80790">
              <w:rPr>
                <w:b/>
                <w:bCs/>
                <w:i/>
                <w:iCs/>
              </w:rPr>
              <w:t>Odborné otázk</w:t>
            </w:r>
            <w:r w:rsidR="00E80790" w:rsidRPr="00E80790">
              <w:rPr>
                <w:b/>
                <w:bCs/>
                <w:i/>
                <w:iCs/>
              </w:rPr>
              <w:t>y</w:t>
            </w:r>
          </w:p>
        </w:tc>
        <w:tc>
          <w:tcPr>
            <w:tcW w:w="8216" w:type="dxa"/>
            <w:gridSpan w:val="2"/>
          </w:tcPr>
          <w:p w14:paraId="16528643" w14:textId="4CA817AF" w:rsidR="00D97C5D" w:rsidRPr="00D54044" w:rsidRDefault="00D97C5D" w:rsidP="00D54044">
            <w:pPr>
              <w:pStyle w:val="Odstavecseseznamem"/>
              <w:ind w:left="405"/>
              <w:jc w:val="both"/>
              <w:rPr>
                <w:i/>
                <w:iCs/>
              </w:rPr>
            </w:pPr>
          </w:p>
        </w:tc>
      </w:tr>
      <w:tr w:rsidR="007D7925" w:rsidRPr="00D54044" w14:paraId="3C7008CD" w14:textId="77777777" w:rsidTr="007D7925">
        <w:trPr>
          <w:trHeight w:val="51"/>
        </w:trPr>
        <w:tc>
          <w:tcPr>
            <w:tcW w:w="2333" w:type="dxa"/>
            <w:vMerge w:val="restart"/>
          </w:tcPr>
          <w:p w14:paraId="566AEF0C" w14:textId="2C8123D3" w:rsidR="007D7925" w:rsidRPr="00E80790" w:rsidRDefault="007D7925" w:rsidP="00042547">
            <w:pPr>
              <w:jc w:val="both"/>
              <w:rPr>
                <w:rFonts w:eastAsia="Times New Roman"/>
                <w:b/>
                <w:bCs/>
                <w:i/>
                <w:iCs/>
              </w:rPr>
            </w:pPr>
            <w:r w:rsidRPr="00E80790">
              <w:rPr>
                <w:rFonts w:eastAsia="Times New Roman"/>
                <w:b/>
                <w:bCs/>
                <w:i/>
                <w:iCs/>
              </w:rPr>
              <w:t>Obor</w:t>
            </w:r>
          </w:p>
        </w:tc>
        <w:tc>
          <w:tcPr>
            <w:tcW w:w="5452" w:type="dxa"/>
            <w:vAlign w:val="center"/>
          </w:tcPr>
          <w:p w14:paraId="5268183A" w14:textId="419660C5" w:rsidR="007D7925" w:rsidRPr="00D54044" w:rsidRDefault="007D7925" w:rsidP="002B6523">
            <w:r>
              <w:rPr>
                <w:rFonts w:eastAsia="Times New Roman"/>
                <w:bCs/>
              </w:rPr>
              <w:t>EKONOMIKA</w:t>
            </w:r>
          </w:p>
        </w:tc>
        <w:tc>
          <w:tcPr>
            <w:tcW w:w="2764" w:type="dxa"/>
          </w:tcPr>
          <w:p w14:paraId="5F618D21" w14:textId="44E8E7A7" w:rsidR="007D7925" w:rsidRPr="00D54044" w:rsidRDefault="00000000" w:rsidP="00042547">
            <w:pPr>
              <w:jc w:val="center"/>
            </w:pPr>
            <w:sdt>
              <w:sdtPr>
                <w:rPr>
                  <w:rFonts w:eastAsia="Times New Roman"/>
                  <w:bCs/>
                </w:rPr>
                <w:id w:val="-115113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7925" w:rsidRPr="00D5404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7D7925" w:rsidRPr="00D54044" w14:paraId="21AB8E7D" w14:textId="77777777" w:rsidTr="007D7925">
        <w:trPr>
          <w:trHeight w:val="51"/>
        </w:trPr>
        <w:tc>
          <w:tcPr>
            <w:tcW w:w="2333" w:type="dxa"/>
            <w:vMerge/>
          </w:tcPr>
          <w:p w14:paraId="310E63D6" w14:textId="77777777" w:rsidR="00532AA9" w:rsidRPr="00D54044" w:rsidRDefault="00532AA9" w:rsidP="00042547"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5452" w:type="dxa"/>
            <w:vAlign w:val="center"/>
          </w:tcPr>
          <w:p w14:paraId="28F53748" w14:textId="116A9790" w:rsidR="00532AA9" w:rsidRPr="00532AA9" w:rsidRDefault="00532AA9" w:rsidP="002B6523">
            <w:pPr>
              <w:rPr>
                <w:caps/>
              </w:rPr>
            </w:pPr>
            <w:r w:rsidRPr="00532AA9">
              <w:rPr>
                <w:rFonts w:eastAsia="Times New Roman"/>
                <w:bCs/>
                <w:caps/>
              </w:rPr>
              <w:t>Stavebnictví</w:t>
            </w:r>
          </w:p>
        </w:tc>
        <w:tc>
          <w:tcPr>
            <w:tcW w:w="2764" w:type="dxa"/>
          </w:tcPr>
          <w:p w14:paraId="1018C789" w14:textId="5422253A" w:rsidR="00532AA9" w:rsidRPr="00D54044" w:rsidRDefault="00000000" w:rsidP="00042547">
            <w:pPr>
              <w:jc w:val="center"/>
            </w:pPr>
            <w:sdt>
              <w:sdtPr>
                <w:rPr>
                  <w:rFonts w:eastAsia="Times New Roman"/>
                  <w:bCs/>
                </w:rPr>
                <w:id w:val="193856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AA9" w:rsidRPr="00D5404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7D7925" w:rsidRPr="00D54044" w14:paraId="041F8924" w14:textId="77777777" w:rsidTr="007D7925">
        <w:trPr>
          <w:trHeight w:val="51"/>
        </w:trPr>
        <w:tc>
          <w:tcPr>
            <w:tcW w:w="2333" w:type="dxa"/>
            <w:vMerge/>
          </w:tcPr>
          <w:p w14:paraId="4D862255" w14:textId="77777777" w:rsidR="00532AA9" w:rsidRPr="00D54044" w:rsidRDefault="00532AA9" w:rsidP="00042547"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5452" w:type="dxa"/>
            <w:vAlign w:val="center"/>
          </w:tcPr>
          <w:p w14:paraId="7405D185" w14:textId="2659370F" w:rsidR="00532AA9" w:rsidRPr="00532AA9" w:rsidRDefault="00532AA9" w:rsidP="002B6523">
            <w:pPr>
              <w:rPr>
                <w:caps/>
              </w:rPr>
            </w:pPr>
            <w:r w:rsidRPr="00532AA9">
              <w:rPr>
                <w:rFonts w:eastAsia="Times New Roman"/>
                <w:bCs/>
                <w:caps/>
              </w:rPr>
              <w:t xml:space="preserve">Strojírenství </w:t>
            </w:r>
            <w:r w:rsidRPr="00532AA9">
              <w:rPr>
                <w:rFonts w:eastAsia="Times New Roman"/>
                <w:bCs/>
                <w:caps/>
              </w:rPr>
              <w:tab/>
            </w:r>
          </w:p>
        </w:tc>
        <w:tc>
          <w:tcPr>
            <w:tcW w:w="2764" w:type="dxa"/>
          </w:tcPr>
          <w:p w14:paraId="2DDFF750" w14:textId="7CE9E92A" w:rsidR="00532AA9" w:rsidRPr="00D54044" w:rsidRDefault="00000000" w:rsidP="00042547">
            <w:pPr>
              <w:jc w:val="center"/>
            </w:pPr>
            <w:sdt>
              <w:sdtPr>
                <w:rPr>
                  <w:rFonts w:eastAsia="Times New Roman"/>
                  <w:bCs/>
                </w:rPr>
                <w:id w:val="-297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AA9" w:rsidRPr="00D5404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7D7925" w:rsidRPr="00D54044" w14:paraId="0BB08374" w14:textId="77777777" w:rsidTr="007D7925">
        <w:trPr>
          <w:trHeight w:val="51"/>
        </w:trPr>
        <w:tc>
          <w:tcPr>
            <w:tcW w:w="2333" w:type="dxa"/>
            <w:vMerge/>
            <w:vAlign w:val="center"/>
          </w:tcPr>
          <w:p w14:paraId="2C5C1533" w14:textId="77777777" w:rsidR="00532AA9" w:rsidRDefault="00532AA9" w:rsidP="00532AA9">
            <w:pPr>
              <w:jc w:val="both"/>
            </w:pPr>
          </w:p>
        </w:tc>
        <w:tc>
          <w:tcPr>
            <w:tcW w:w="5452" w:type="dxa"/>
            <w:vAlign w:val="center"/>
          </w:tcPr>
          <w:p w14:paraId="63A60C55" w14:textId="3F8FC0A9" w:rsidR="00532AA9" w:rsidRPr="00532AA9" w:rsidRDefault="00532AA9" w:rsidP="00532AA9">
            <w:pPr>
              <w:rPr>
                <w:rFonts w:eastAsia="Times New Roman"/>
                <w:bCs/>
                <w:caps/>
              </w:rPr>
            </w:pPr>
            <w:r w:rsidRPr="00532AA9">
              <w:rPr>
                <w:rFonts w:eastAsia="Times New Roman"/>
                <w:bCs/>
                <w:caps/>
              </w:rPr>
              <w:t>Doprava</w:t>
            </w:r>
            <w:r w:rsidRPr="00532AA9">
              <w:rPr>
                <w:rFonts w:eastAsia="Times New Roman"/>
                <w:bCs/>
                <w:caps/>
              </w:rPr>
              <w:tab/>
            </w:r>
          </w:p>
        </w:tc>
        <w:tc>
          <w:tcPr>
            <w:tcW w:w="2764" w:type="dxa"/>
          </w:tcPr>
          <w:p w14:paraId="74340BAB" w14:textId="29E410E0" w:rsidR="00532AA9" w:rsidRDefault="00000000" w:rsidP="00532AA9">
            <w:pPr>
              <w:jc w:val="center"/>
              <w:rPr>
                <w:rFonts w:eastAsia="Times New Roman"/>
                <w:bCs/>
              </w:rPr>
            </w:pPr>
            <w:sdt>
              <w:sdtPr>
                <w:rPr>
                  <w:rFonts w:eastAsia="Times New Roman"/>
                  <w:bCs/>
                </w:rPr>
                <w:id w:val="-129675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2AA9" w:rsidRPr="00D5404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</w:tbl>
    <w:p w14:paraId="3E5AFA5C" w14:textId="307C23FB" w:rsidR="002B6523" w:rsidRPr="00D54044" w:rsidRDefault="002B6523" w:rsidP="002B6523">
      <w:pPr>
        <w:spacing w:after="0"/>
        <w:rPr>
          <w:b/>
          <w:bCs/>
        </w:rPr>
      </w:pPr>
    </w:p>
    <w:p w14:paraId="76CEE369" w14:textId="3340D33B" w:rsidR="007D7925" w:rsidRPr="007D7925" w:rsidRDefault="007D7925" w:rsidP="002B6523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II. Závěr</w:t>
      </w:r>
      <w:r w:rsidRPr="007D7925">
        <w:rPr>
          <w:b/>
          <w:bCs/>
        </w:rPr>
        <w:t xml:space="preserve"> posouzení posudku: </w:t>
      </w:r>
    </w:p>
    <w:p w14:paraId="04ED1E5A" w14:textId="77777777" w:rsidR="007D7925" w:rsidRDefault="007D7925" w:rsidP="002B6523">
      <w:pPr>
        <w:spacing w:after="0" w:line="240" w:lineRule="auto"/>
        <w:jc w:val="both"/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8217"/>
        <w:gridCol w:w="2268"/>
      </w:tblGrid>
      <w:tr w:rsidR="007D7925" w:rsidRPr="00D54044" w14:paraId="46494DD6" w14:textId="77777777" w:rsidTr="007D7925">
        <w:trPr>
          <w:trHeight w:val="51"/>
        </w:trPr>
        <w:tc>
          <w:tcPr>
            <w:tcW w:w="8217" w:type="dxa"/>
            <w:vAlign w:val="center"/>
          </w:tcPr>
          <w:p w14:paraId="47C67AB3" w14:textId="2A0D383A" w:rsidR="007D7925" w:rsidRPr="00D54044" w:rsidRDefault="007D7925" w:rsidP="007D7925">
            <w:pPr>
              <w:jc w:val="both"/>
            </w:pPr>
            <w:r>
              <w:t xml:space="preserve">a. </w:t>
            </w:r>
            <w:r w:rsidRPr="001720B2">
              <w:t xml:space="preserve">ZP </w:t>
            </w:r>
            <w:r>
              <w:t>byl vzat</w:t>
            </w:r>
            <w:r w:rsidRPr="001720B2">
              <w:t xml:space="preserve"> na vědomí bez výhrad</w:t>
            </w:r>
          </w:p>
        </w:tc>
        <w:tc>
          <w:tcPr>
            <w:tcW w:w="2268" w:type="dxa"/>
          </w:tcPr>
          <w:p w14:paraId="245E0743" w14:textId="77777777" w:rsidR="007D7925" w:rsidRPr="00D54044" w:rsidRDefault="00000000" w:rsidP="00455645">
            <w:pPr>
              <w:jc w:val="center"/>
            </w:pPr>
            <w:sdt>
              <w:sdtPr>
                <w:rPr>
                  <w:rFonts w:eastAsia="Times New Roman"/>
                  <w:bCs/>
                </w:rPr>
                <w:id w:val="134035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7925" w:rsidRPr="00D5404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7D7925" w:rsidRPr="00D54044" w14:paraId="552D360C" w14:textId="77777777" w:rsidTr="007D7925">
        <w:trPr>
          <w:trHeight w:val="51"/>
        </w:trPr>
        <w:tc>
          <w:tcPr>
            <w:tcW w:w="8217" w:type="dxa"/>
            <w:vAlign w:val="center"/>
          </w:tcPr>
          <w:p w14:paraId="657DBCA5" w14:textId="23396AB5" w:rsidR="007D7925" w:rsidRPr="007D7925" w:rsidRDefault="007D7925" w:rsidP="007D7925">
            <w:pPr>
              <w:jc w:val="both"/>
            </w:pPr>
            <w:r>
              <w:t xml:space="preserve">b. </w:t>
            </w:r>
            <w:r w:rsidRPr="001720B2">
              <w:t xml:space="preserve">ZP </w:t>
            </w:r>
            <w:r>
              <w:t>byl vzat</w:t>
            </w:r>
            <w:r w:rsidRPr="001720B2">
              <w:t xml:space="preserve"> na vědomí s drobnými výhradami</w:t>
            </w:r>
          </w:p>
        </w:tc>
        <w:tc>
          <w:tcPr>
            <w:tcW w:w="2268" w:type="dxa"/>
          </w:tcPr>
          <w:p w14:paraId="23BAED45" w14:textId="77777777" w:rsidR="007D7925" w:rsidRPr="00D54044" w:rsidRDefault="00000000" w:rsidP="00455645">
            <w:pPr>
              <w:jc w:val="center"/>
            </w:pPr>
            <w:sdt>
              <w:sdtPr>
                <w:rPr>
                  <w:rFonts w:eastAsia="Times New Roman"/>
                  <w:bCs/>
                </w:rPr>
                <w:id w:val="102552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7925" w:rsidRPr="00D5404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7D7925" w:rsidRPr="00D54044" w14:paraId="778B0C51" w14:textId="77777777" w:rsidTr="007D7925">
        <w:trPr>
          <w:trHeight w:val="51"/>
        </w:trPr>
        <w:tc>
          <w:tcPr>
            <w:tcW w:w="8217" w:type="dxa"/>
            <w:vAlign w:val="center"/>
          </w:tcPr>
          <w:p w14:paraId="2B283F02" w14:textId="2D658CFE" w:rsidR="007D7925" w:rsidRPr="00532AA9" w:rsidRDefault="007D7925" w:rsidP="007D7925">
            <w:pPr>
              <w:jc w:val="both"/>
              <w:rPr>
                <w:caps/>
              </w:rPr>
            </w:pPr>
            <w:r>
              <w:t xml:space="preserve">c. </w:t>
            </w:r>
            <w:r w:rsidRPr="001720B2">
              <w:t xml:space="preserve">ZP </w:t>
            </w:r>
            <w:r>
              <w:t>nebyl vzat</w:t>
            </w:r>
            <w:r w:rsidRPr="001720B2">
              <w:t xml:space="preserve"> na vědomí</w:t>
            </w:r>
          </w:p>
        </w:tc>
        <w:tc>
          <w:tcPr>
            <w:tcW w:w="2268" w:type="dxa"/>
          </w:tcPr>
          <w:p w14:paraId="4205E766" w14:textId="77777777" w:rsidR="007D7925" w:rsidRPr="00D54044" w:rsidRDefault="00000000" w:rsidP="00455645">
            <w:pPr>
              <w:jc w:val="center"/>
            </w:pPr>
            <w:sdt>
              <w:sdtPr>
                <w:rPr>
                  <w:rFonts w:eastAsia="Times New Roman"/>
                  <w:bCs/>
                </w:rPr>
                <w:id w:val="-98986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7925" w:rsidRPr="00D5404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</w:tbl>
    <w:p w14:paraId="1BCA2B76" w14:textId="77777777" w:rsidR="007D7925" w:rsidRDefault="007D7925" w:rsidP="002B6523">
      <w:pPr>
        <w:spacing w:after="0" w:line="240" w:lineRule="auto"/>
        <w:jc w:val="both"/>
      </w:pPr>
    </w:p>
    <w:p w14:paraId="41A364AE" w14:textId="34D86064" w:rsidR="007D7925" w:rsidRPr="007D7925" w:rsidRDefault="007D7925" w:rsidP="002B6523">
      <w:pPr>
        <w:spacing w:after="0" w:line="240" w:lineRule="auto"/>
        <w:jc w:val="both"/>
        <w:rPr>
          <w:b/>
          <w:bCs/>
        </w:rPr>
      </w:pPr>
      <w:r w:rsidRPr="007D7925">
        <w:rPr>
          <w:b/>
          <w:bCs/>
        </w:rPr>
        <w:t xml:space="preserve">III. Popis výhrad/nedostatků (dle II písm. b. a c.): </w:t>
      </w:r>
    </w:p>
    <w:p w14:paraId="0419F16F" w14:textId="77777777" w:rsidR="007D7925" w:rsidRDefault="007D7925" w:rsidP="002B6523">
      <w:pPr>
        <w:spacing w:after="0" w:line="240" w:lineRule="auto"/>
        <w:jc w:val="both"/>
      </w:pPr>
    </w:p>
    <w:p w14:paraId="7AF3737C" w14:textId="77777777" w:rsidR="007D7925" w:rsidRDefault="007D7925" w:rsidP="002B6523">
      <w:pPr>
        <w:spacing w:after="0" w:line="240" w:lineRule="auto"/>
        <w:jc w:val="both"/>
      </w:pPr>
    </w:p>
    <w:p w14:paraId="38215058" w14:textId="77777777" w:rsidR="007D7925" w:rsidRDefault="007D7925" w:rsidP="002B6523">
      <w:pPr>
        <w:spacing w:after="0" w:line="240" w:lineRule="auto"/>
        <w:jc w:val="both"/>
      </w:pPr>
    </w:p>
    <w:p w14:paraId="272CBA0B" w14:textId="77777777" w:rsidR="007D7925" w:rsidRDefault="007D7925" w:rsidP="002B6523">
      <w:pPr>
        <w:spacing w:after="0" w:line="240" w:lineRule="auto"/>
        <w:jc w:val="both"/>
      </w:pPr>
    </w:p>
    <w:p w14:paraId="1FEF7C21" w14:textId="77777777" w:rsidR="007D7925" w:rsidRDefault="007D7925" w:rsidP="002B6523">
      <w:pPr>
        <w:spacing w:after="0" w:line="240" w:lineRule="auto"/>
        <w:jc w:val="both"/>
      </w:pPr>
    </w:p>
    <w:p w14:paraId="764EE03E" w14:textId="77777777" w:rsidR="007D7925" w:rsidRDefault="007D7925" w:rsidP="002B6523">
      <w:pPr>
        <w:spacing w:after="0" w:line="240" w:lineRule="auto"/>
        <w:jc w:val="both"/>
      </w:pPr>
    </w:p>
    <w:p w14:paraId="7E9749D1" w14:textId="77777777" w:rsidR="007D7925" w:rsidRDefault="007D7925" w:rsidP="002B6523">
      <w:pPr>
        <w:spacing w:after="0" w:line="240" w:lineRule="auto"/>
        <w:jc w:val="both"/>
      </w:pPr>
    </w:p>
    <w:p w14:paraId="1A38C7D8" w14:textId="77777777" w:rsidR="007D7925" w:rsidRDefault="007D7925" w:rsidP="002B6523">
      <w:pPr>
        <w:spacing w:after="0" w:line="240" w:lineRule="auto"/>
        <w:jc w:val="both"/>
      </w:pPr>
    </w:p>
    <w:p w14:paraId="291EF8DA" w14:textId="77777777" w:rsidR="007D7925" w:rsidRDefault="007D7925" w:rsidP="002B6523">
      <w:pPr>
        <w:spacing w:after="0" w:line="240" w:lineRule="auto"/>
        <w:jc w:val="both"/>
      </w:pPr>
    </w:p>
    <w:p w14:paraId="65DBCC32" w14:textId="77777777" w:rsidR="007D7925" w:rsidRDefault="007D7925" w:rsidP="002B6523">
      <w:pPr>
        <w:spacing w:after="0" w:line="240" w:lineRule="auto"/>
        <w:jc w:val="both"/>
      </w:pPr>
    </w:p>
    <w:p w14:paraId="6DCF0C92" w14:textId="77777777" w:rsidR="007D7925" w:rsidRDefault="007D7925" w:rsidP="002B6523">
      <w:pPr>
        <w:spacing w:after="0" w:line="240" w:lineRule="auto"/>
        <w:jc w:val="both"/>
      </w:pPr>
    </w:p>
    <w:p w14:paraId="723EA6B9" w14:textId="77777777" w:rsidR="007D7925" w:rsidRDefault="007D7925" w:rsidP="002B6523">
      <w:pPr>
        <w:spacing w:after="0" w:line="240" w:lineRule="auto"/>
        <w:jc w:val="both"/>
      </w:pPr>
    </w:p>
    <w:p w14:paraId="4F3C3A00" w14:textId="77777777" w:rsidR="007D7925" w:rsidRDefault="007D7925" w:rsidP="002B6523">
      <w:pPr>
        <w:spacing w:after="0" w:line="240" w:lineRule="auto"/>
        <w:jc w:val="both"/>
      </w:pPr>
    </w:p>
    <w:p w14:paraId="7F82CFB5" w14:textId="77777777" w:rsidR="007D7925" w:rsidRDefault="007D7925" w:rsidP="002B6523">
      <w:pPr>
        <w:spacing w:after="0" w:line="240" w:lineRule="auto"/>
        <w:jc w:val="both"/>
      </w:pPr>
    </w:p>
    <w:p w14:paraId="6436F60B" w14:textId="71C13DA2" w:rsidR="00976249" w:rsidRPr="007D7925" w:rsidRDefault="007D7925" w:rsidP="002B6523">
      <w:pPr>
        <w:spacing w:after="0" w:line="240" w:lineRule="auto"/>
        <w:jc w:val="both"/>
        <w:rPr>
          <w:b/>
          <w:bCs/>
        </w:rPr>
      </w:pPr>
      <w:r w:rsidRPr="007D7925">
        <w:rPr>
          <w:b/>
          <w:bCs/>
        </w:rPr>
        <w:lastRenderedPageBreak/>
        <w:t>IV. Další postup</w:t>
      </w:r>
    </w:p>
    <w:p w14:paraId="03E4BD79" w14:textId="77777777" w:rsidR="007D7925" w:rsidRDefault="007D7925" w:rsidP="002B6523">
      <w:pPr>
        <w:spacing w:after="0" w:line="240" w:lineRule="auto"/>
        <w:jc w:val="both"/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7225"/>
        <w:gridCol w:w="2976"/>
      </w:tblGrid>
      <w:tr w:rsidR="007D7925" w:rsidRPr="00D54044" w14:paraId="55550B66" w14:textId="77777777" w:rsidTr="004463D2">
        <w:trPr>
          <w:trHeight w:val="51"/>
        </w:trPr>
        <w:tc>
          <w:tcPr>
            <w:tcW w:w="7225" w:type="dxa"/>
            <w:vAlign w:val="center"/>
          </w:tcPr>
          <w:p w14:paraId="0BDEA536" w14:textId="60AF2320" w:rsidR="007D7925" w:rsidRPr="00D54044" w:rsidRDefault="007D7925" w:rsidP="00455645">
            <w:pPr>
              <w:jc w:val="both"/>
            </w:pPr>
            <w:r>
              <w:t xml:space="preserve">a. </w:t>
            </w:r>
            <w:r w:rsidRPr="001720B2">
              <w:t xml:space="preserve">ZP </w:t>
            </w:r>
            <w:r>
              <w:t>bude expedován</w:t>
            </w:r>
          </w:p>
        </w:tc>
        <w:tc>
          <w:tcPr>
            <w:tcW w:w="2976" w:type="dxa"/>
            <w:vAlign w:val="center"/>
          </w:tcPr>
          <w:p w14:paraId="7774C275" w14:textId="18C03E67" w:rsidR="007D7925" w:rsidRPr="00D54044" w:rsidRDefault="00000000" w:rsidP="004463D2">
            <w:pPr>
              <w:jc w:val="center"/>
            </w:pPr>
            <w:sdt>
              <w:sdtPr>
                <w:rPr>
                  <w:rFonts w:eastAsia="Times New Roman"/>
                  <w:bCs/>
                </w:rPr>
                <w:id w:val="6785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3D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7D7925" w:rsidRPr="00D54044" w14:paraId="0EFD728D" w14:textId="77777777" w:rsidTr="004463D2">
        <w:trPr>
          <w:trHeight w:val="51"/>
        </w:trPr>
        <w:tc>
          <w:tcPr>
            <w:tcW w:w="7225" w:type="dxa"/>
            <w:vAlign w:val="center"/>
          </w:tcPr>
          <w:p w14:paraId="3AA31C80" w14:textId="598194C5" w:rsidR="007D7925" w:rsidRPr="007D7925" w:rsidRDefault="007D7925" w:rsidP="00455645">
            <w:pPr>
              <w:jc w:val="both"/>
            </w:pPr>
            <w:r>
              <w:t>b. Budou s tutorem diskutovány „drobné výhrady“ a následně bude ZP expedován</w:t>
            </w:r>
          </w:p>
        </w:tc>
        <w:tc>
          <w:tcPr>
            <w:tcW w:w="2976" w:type="dxa"/>
            <w:vAlign w:val="center"/>
          </w:tcPr>
          <w:p w14:paraId="1E89292D" w14:textId="63F61404" w:rsidR="007D7925" w:rsidRPr="00D54044" w:rsidRDefault="00000000" w:rsidP="004463D2">
            <w:pPr>
              <w:jc w:val="center"/>
            </w:pPr>
            <w:sdt>
              <w:sdtPr>
                <w:rPr>
                  <w:rFonts w:eastAsia="Times New Roman"/>
                  <w:bCs/>
                </w:rPr>
                <w:id w:val="167098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3D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7D7925" w:rsidRPr="00D54044" w14:paraId="4529B0BF" w14:textId="77777777" w:rsidTr="004463D2">
        <w:trPr>
          <w:trHeight w:val="51"/>
        </w:trPr>
        <w:tc>
          <w:tcPr>
            <w:tcW w:w="7225" w:type="dxa"/>
            <w:vAlign w:val="center"/>
          </w:tcPr>
          <w:p w14:paraId="2C203E7A" w14:textId="75DEC906" w:rsidR="007D7925" w:rsidRPr="00532AA9" w:rsidRDefault="007D7925" w:rsidP="00455645">
            <w:pPr>
              <w:jc w:val="both"/>
              <w:rPr>
                <w:caps/>
              </w:rPr>
            </w:pPr>
            <w:r>
              <w:t xml:space="preserve">c. </w:t>
            </w:r>
            <w:r w:rsidRPr="001720B2">
              <w:t xml:space="preserve">ZP </w:t>
            </w:r>
            <w:r>
              <w:t>bude přepracován a následně bude opětovně realizován proces vzetí na vědomí</w:t>
            </w:r>
          </w:p>
        </w:tc>
        <w:tc>
          <w:tcPr>
            <w:tcW w:w="2976" w:type="dxa"/>
            <w:vAlign w:val="center"/>
          </w:tcPr>
          <w:p w14:paraId="6C098B16" w14:textId="77777777" w:rsidR="007D7925" w:rsidRPr="00D54044" w:rsidRDefault="00000000" w:rsidP="004463D2">
            <w:pPr>
              <w:jc w:val="center"/>
            </w:pPr>
            <w:sdt>
              <w:sdtPr>
                <w:rPr>
                  <w:rFonts w:eastAsia="Times New Roman"/>
                  <w:bCs/>
                </w:rPr>
                <w:id w:val="9329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7925" w:rsidRPr="00D54044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</w:tbl>
    <w:p w14:paraId="660CCA03" w14:textId="77777777" w:rsidR="00976249" w:rsidRDefault="00976249" w:rsidP="002B6523">
      <w:pPr>
        <w:spacing w:after="0" w:line="240" w:lineRule="auto"/>
        <w:jc w:val="both"/>
      </w:pPr>
    </w:p>
    <w:p w14:paraId="257D27E1" w14:textId="276357A7" w:rsidR="002B6523" w:rsidRPr="00D54044" w:rsidRDefault="007D7925" w:rsidP="002B6523">
      <w:pPr>
        <w:spacing w:after="0" w:line="240" w:lineRule="auto"/>
        <w:jc w:val="both"/>
      </w:pPr>
      <w:r>
        <w:t xml:space="preserve">V. Závěr formulovali tito členové kolegia: </w:t>
      </w:r>
    </w:p>
    <w:p w14:paraId="01FA0613" w14:textId="6FC7B62E" w:rsidR="002B6523" w:rsidRPr="00D54044" w:rsidRDefault="002B6523" w:rsidP="002B6523">
      <w:pPr>
        <w:spacing w:after="0" w:line="240" w:lineRule="auto"/>
        <w:jc w:val="both"/>
      </w:pPr>
    </w:p>
    <w:tbl>
      <w:tblPr>
        <w:tblStyle w:val="Mkatabulky"/>
        <w:tblW w:w="10194" w:type="dxa"/>
        <w:tblLook w:val="04A0" w:firstRow="1" w:lastRow="0" w:firstColumn="1" w:lastColumn="0" w:noHBand="0" w:noVBand="1"/>
      </w:tblPr>
      <w:tblGrid>
        <w:gridCol w:w="5361"/>
        <w:gridCol w:w="4833"/>
      </w:tblGrid>
      <w:tr w:rsidR="00163D84" w:rsidRPr="00D54044" w14:paraId="40FBF314" w14:textId="1695FFA2" w:rsidTr="00E80790">
        <w:tc>
          <w:tcPr>
            <w:tcW w:w="5361" w:type="dxa"/>
            <w:vAlign w:val="center"/>
          </w:tcPr>
          <w:p w14:paraId="4DF166A7" w14:textId="6250C1C4" w:rsidR="00163D84" w:rsidRPr="00E80790" w:rsidRDefault="007D7925" w:rsidP="00E80790">
            <w:pPr>
              <w:jc w:val="center"/>
              <w:rPr>
                <w:b/>
                <w:bCs/>
                <w:i/>
                <w:iCs/>
              </w:rPr>
            </w:pPr>
            <w:r w:rsidRPr="00E80790">
              <w:rPr>
                <w:b/>
                <w:bCs/>
                <w:i/>
                <w:iCs/>
              </w:rPr>
              <w:t>Jméno a příjmení</w:t>
            </w:r>
          </w:p>
        </w:tc>
        <w:tc>
          <w:tcPr>
            <w:tcW w:w="4833" w:type="dxa"/>
            <w:vAlign w:val="center"/>
          </w:tcPr>
          <w:p w14:paraId="137CA6C5" w14:textId="386A5E06" w:rsidR="00163D84" w:rsidRPr="00E80790" w:rsidRDefault="00E80790" w:rsidP="00E80790">
            <w:pPr>
              <w:jc w:val="center"/>
              <w:rPr>
                <w:b/>
                <w:bCs/>
                <w:i/>
                <w:iCs/>
              </w:rPr>
            </w:pPr>
            <w:r w:rsidRPr="00E80790">
              <w:rPr>
                <w:b/>
                <w:bCs/>
                <w:i/>
                <w:iCs/>
              </w:rPr>
              <w:t>Datum vyjádření</w:t>
            </w:r>
          </w:p>
        </w:tc>
      </w:tr>
      <w:tr w:rsidR="00C92822" w:rsidRPr="00D54044" w14:paraId="1E7E0647" w14:textId="3016A0E5" w:rsidTr="00E80790">
        <w:trPr>
          <w:trHeight w:val="424"/>
        </w:trPr>
        <w:tc>
          <w:tcPr>
            <w:tcW w:w="5361" w:type="dxa"/>
          </w:tcPr>
          <w:p w14:paraId="1CA91B03" w14:textId="6F873333" w:rsidR="00C92822" w:rsidRPr="00D54044" w:rsidRDefault="00C92822" w:rsidP="00C92822">
            <w:pPr>
              <w:spacing w:before="240"/>
            </w:pPr>
          </w:p>
        </w:tc>
        <w:tc>
          <w:tcPr>
            <w:tcW w:w="4833" w:type="dxa"/>
          </w:tcPr>
          <w:p w14:paraId="6F27360C" w14:textId="63A5ED23" w:rsidR="00C92822" w:rsidRPr="00D54044" w:rsidRDefault="00C92822" w:rsidP="00C92822">
            <w:pPr>
              <w:spacing w:before="240"/>
              <w:rPr>
                <w:rFonts w:eastAsia="Times New Roman"/>
              </w:rPr>
            </w:pPr>
          </w:p>
        </w:tc>
      </w:tr>
      <w:tr w:rsidR="00C92822" w:rsidRPr="00D54044" w14:paraId="608BA656" w14:textId="4E5167CA" w:rsidTr="00E80790">
        <w:tc>
          <w:tcPr>
            <w:tcW w:w="5361" w:type="dxa"/>
          </w:tcPr>
          <w:p w14:paraId="63C39082" w14:textId="6F8F64F5" w:rsidR="00C92822" w:rsidRPr="00D54044" w:rsidRDefault="00C92822" w:rsidP="00C92822">
            <w:pPr>
              <w:spacing w:before="240"/>
              <w:rPr>
                <w:rFonts w:eastAsia="Times New Roman"/>
              </w:rPr>
            </w:pPr>
          </w:p>
        </w:tc>
        <w:tc>
          <w:tcPr>
            <w:tcW w:w="4833" w:type="dxa"/>
          </w:tcPr>
          <w:p w14:paraId="24078CEC" w14:textId="30C4236A" w:rsidR="00C92822" w:rsidRPr="00D54044" w:rsidRDefault="00C92822" w:rsidP="00C92822">
            <w:pPr>
              <w:spacing w:before="240"/>
              <w:rPr>
                <w:rFonts w:eastAsia="Times New Roman"/>
              </w:rPr>
            </w:pPr>
          </w:p>
        </w:tc>
      </w:tr>
      <w:tr w:rsidR="00C92822" w:rsidRPr="00D54044" w14:paraId="42BAF95C" w14:textId="7E05BE02" w:rsidTr="00E80790">
        <w:tc>
          <w:tcPr>
            <w:tcW w:w="5361" w:type="dxa"/>
          </w:tcPr>
          <w:p w14:paraId="4C06FA3E" w14:textId="6D3667E5" w:rsidR="00C92822" w:rsidRPr="00D54044" w:rsidRDefault="00C92822" w:rsidP="00C92822">
            <w:pPr>
              <w:spacing w:before="240"/>
              <w:rPr>
                <w:rFonts w:eastAsia="Times New Roman"/>
              </w:rPr>
            </w:pPr>
          </w:p>
        </w:tc>
        <w:tc>
          <w:tcPr>
            <w:tcW w:w="4833" w:type="dxa"/>
          </w:tcPr>
          <w:p w14:paraId="3D575F84" w14:textId="6B2107D5" w:rsidR="00C92822" w:rsidRPr="00D54044" w:rsidRDefault="00C92822" w:rsidP="00C92822">
            <w:pPr>
              <w:spacing w:before="240"/>
              <w:rPr>
                <w:rFonts w:eastAsia="Times New Roman"/>
              </w:rPr>
            </w:pPr>
          </w:p>
        </w:tc>
      </w:tr>
    </w:tbl>
    <w:p w14:paraId="7BD8D39D" w14:textId="0E63981A" w:rsidR="002B6523" w:rsidRPr="00D54044" w:rsidRDefault="002B6523" w:rsidP="00727889">
      <w:pPr>
        <w:spacing w:after="0" w:line="240" w:lineRule="auto"/>
        <w:jc w:val="both"/>
      </w:pPr>
    </w:p>
    <w:p w14:paraId="4DFD5ED7" w14:textId="77777777" w:rsidR="005A6DCF" w:rsidRPr="00D54044" w:rsidRDefault="005A6DCF" w:rsidP="00727889">
      <w:pPr>
        <w:spacing w:after="0" w:line="240" w:lineRule="auto"/>
        <w:jc w:val="both"/>
      </w:pPr>
    </w:p>
    <w:p w14:paraId="07BF6BD0" w14:textId="77777777" w:rsidR="00D54044" w:rsidRPr="00D54044" w:rsidRDefault="00D54044" w:rsidP="00727889">
      <w:pPr>
        <w:spacing w:after="0" w:line="240" w:lineRule="auto"/>
        <w:jc w:val="both"/>
      </w:pPr>
    </w:p>
    <w:p w14:paraId="1DCECD54" w14:textId="19BE46C6" w:rsidR="002B6523" w:rsidRPr="00D54044" w:rsidRDefault="00727889" w:rsidP="00727889">
      <w:pPr>
        <w:spacing w:after="0" w:line="240" w:lineRule="auto"/>
        <w:jc w:val="both"/>
      </w:pPr>
      <w:r w:rsidRPr="00D54044">
        <w:t>V Českých Budějovicích dne:</w:t>
      </w:r>
      <w:r w:rsidR="00D92805" w:rsidRPr="00D54044">
        <w:t xml:space="preserve"> </w:t>
      </w:r>
    </w:p>
    <w:p w14:paraId="3C54F76B" w14:textId="00028301" w:rsidR="002B6523" w:rsidRPr="00D54044" w:rsidRDefault="002B6523" w:rsidP="00727889">
      <w:pPr>
        <w:spacing w:after="0" w:line="240" w:lineRule="auto"/>
        <w:jc w:val="both"/>
      </w:pPr>
    </w:p>
    <w:p w14:paraId="7B687A34" w14:textId="77777777" w:rsidR="007528CC" w:rsidRPr="00D54044" w:rsidRDefault="007528CC" w:rsidP="00727889">
      <w:pPr>
        <w:spacing w:after="0" w:line="240" w:lineRule="auto"/>
        <w:jc w:val="both"/>
      </w:pPr>
    </w:p>
    <w:p w14:paraId="36C23E91" w14:textId="758C0E6E" w:rsidR="00727889" w:rsidRPr="00D54044" w:rsidRDefault="00E80790" w:rsidP="00727889">
      <w:pPr>
        <w:spacing w:after="0" w:line="240" w:lineRule="auto"/>
        <w:jc w:val="both"/>
      </w:pPr>
      <w:r>
        <w:t xml:space="preserve">Podpis ředitele ÚZO: </w:t>
      </w:r>
    </w:p>
    <w:sectPr w:rsidR="00727889" w:rsidRPr="00D54044" w:rsidSect="00727889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42EBF" w14:textId="77777777" w:rsidR="00377C15" w:rsidRDefault="00377C15" w:rsidP="00D61E76">
      <w:pPr>
        <w:spacing w:after="0" w:line="240" w:lineRule="auto"/>
      </w:pPr>
      <w:r>
        <w:separator/>
      </w:r>
    </w:p>
  </w:endnote>
  <w:endnote w:type="continuationSeparator" w:id="0">
    <w:p w14:paraId="2BE00AC4" w14:textId="77777777" w:rsidR="00377C15" w:rsidRDefault="00377C15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4B2FA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CD0373" wp14:editId="770A40FE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5A1D25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6C57F8" wp14:editId="5A779D22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7C77F1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D40B9A" wp14:editId="16CDDC27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33ABF7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41430227" w14:textId="77777777" w:rsidR="00785C1A" w:rsidRPr="00040665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sz w:val="20"/>
      </w:rPr>
    </w:pPr>
    <w:r w:rsidRPr="00040665">
      <w:rPr>
        <w:rFonts w:asciiTheme="minorHAnsi" w:hAnsiTheme="minorHAnsi"/>
        <w:sz w:val="20"/>
      </w:rPr>
      <w:t>VŠTE</w:t>
    </w:r>
    <w:r w:rsidR="00785C1A" w:rsidRPr="00040665">
      <w:rPr>
        <w:rFonts w:asciiTheme="minorHAnsi" w:hAnsiTheme="minorHAnsi"/>
        <w:sz w:val="20"/>
      </w:rPr>
      <w:tab/>
      <w:t>Tel.: +420 38</w:t>
    </w:r>
    <w:r w:rsidR="00BF4868" w:rsidRPr="00040665">
      <w:rPr>
        <w:rFonts w:asciiTheme="minorHAnsi" w:hAnsiTheme="minorHAnsi"/>
        <w:sz w:val="20"/>
      </w:rPr>
      <w:t>0</w:t>
    </w:r>
    <w:r w:rsidR="00785C1A" w:rsidRPr="00040665">
      <w:rPr>
        <w:rFonts w:asciiTheme="minorHAnsi" w:hAnsiTheme="minorHAnsi"/>
        <w:sz w:val="20"/>
      </w:rPr>
      <w:t xml:space="preserve"> </w:t>
    </w:r>
    <w:r w:rsidR="00BF4868" w:rsidRPr="00040665">
      <w:rPr>
        <w:rFonts w:asciiTheme="minorHAnsi" w:hAnsiTheme="minorHAnsi"/>
        <w:sz w:val="20"/>
      </w:rPr>
      <w:t>070</w:t>
    </w:r>
    <w:r w:rsidR="00785C1A" w:rsidRPr="00040665">
      <w:rPr>
        <w:rFonts w:asciiTheme="minorHAnsi" w:hAnsiTheme="minorHAnsi"/>
        <w:sz w:val="20"/>
      </w:rPr>
      <w:t> </w:t>
    </w:r>
    <w:r w:rsidR="00BF4868" w:rsidRPr="00040665">
      <w:rPr>
        <w:rFonts w:asciiTheme="minorHAnsi" w:hAnsiTheme="minorHAnsi"/>
        <w:sz w:val="20"/>
      </w:rPr>
      <w:t>217</w:t>
    </w:r>
    <w:r w:rsidR="00785C1A" w:rsidRPr="00040665">
      <w:rPr>
        <w:rFonts w:asciiTheme="minorHAnsi" w:hAnsiTheme="minorHAnsi"/>
        <w:sz w:val="20"/>
      </w:rPr>
      <w:tab/>
      <w:t>IČ</w:t>
    </w:r>
    <w:r w:rsidR="008D2EF0" w:rsidRPr="00040665">
      <w:rPr>
        <w:rFonts w:asciiTheme="minorHAnsi" w:hAnsiTheme="minorHAnsi"/>
        <w:sz w:val="20"/>
      </w:rPr>
      <w:t>O</w:t>
    </w:r>
    <w:r w:rsidR="00785C1A" w:rsidRPr="00040665">
      <w:rPr>
        <w:rFonts w:asciiTheme="minorHAnsi" w:hAnsiTheme="minorHAnsi"/>
        <w:sz w:val="20"/>
      </w:rPr>
      <w:t>: 75081431</w:t>
    </w:r>
  </w:p>
  <w:p w14:paraId="42B66A22" w14:textId="77777777" w:rsidR="00FB340A" w:rsidRPr="00040665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040665">
      <w:rPr>
        <w:rFonts w:asciiTheme="minorHAnsi" w:hAnsiTheme="minorHAnsi"/>
        <w:sz w:val="20"/>
      </w:rPr>
      <w:t xml:space="preserve">Okružní </w:t>
    </w:r>
    <w:r w:rsidR="008D2EF0" w:rsidRPr="00040665">
      <w:rPr>
        <w:rFonts w:asciiTheme="minorHAnsi" w:hAnsiTheme="minorHAnsi"/>
        <w:sz w:val="20"/>
      </w:rPr>
      <w:t>517/</w:t>
    </w:r>
    <w:r w:rsidRPr="00040665">
      <w:rPr>
        <w:rFonts w:asciiTheme="minorHAnsi" w:hAnsiTheme="minorHAnsi"/>
        <w:sz w:val="20"/>
      </w:rPr>
      <w:t>10</w:t>
    </w:r>
    <w:r w:rsidR="00785C1A" w:rsidRPr="00040665">
      <w:rPr>
        <w:rFonts w:asciiTheme="minorHAnsi" w:hAnsiTheme="minorHAnsi"/>
        <w:sz w:val="20"/>
      </w:rPr>
      <w:tab/>
    </w:r>
    <w:r w:rsidR="00BF4868" w:rsidRPr="00040665">
      <w:rPr>
        <w:rFonts w:asciiTheme="minorHAnsi" w:hAnsiTheme="minorHAnsi"/>
        <w:sz w:val="20"/>
      </w:rPr>
      <w:t>Mob.: +420 775 867 036</w:t>
    </w:r>
    <w:r w:rsidR="00785C1A" w:rsidRPr="00040665">
      <w:rPr>
        <w:rFonts w:asciiTheme="minorHAnsi" w:hAnsiTheme="minorHAnsi"/>
        <w:sz w:val="20"/>
      </w:rPr>
      <w:tab/>
      <w:t>DIČ: CZ75081431</w:t>
    </w:r>
  </w:p>
  <w:p w14:paraId="6B127DA1" w14:textId="73FC2D2C" w:rsidR="00FB340A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040665">
      <w:rPr>
        <w:rFonts w:asciiTheme="minorHAnsi" w:hAnsiTheme="minorHAnsi"/>
        <w:sz w:val="20"/>
      </w:rPr>
      <w:t xml:space="preserve">370 01 České Budějovice </w:t>
    </w:r>
    <w:r w:rsidRPr="00040665">
      <w:rPr>
        <w:rFonts w:asciiTheme="minorHAnsi" w:hAnsiTheme="minorHAnsi"/>
        <w:sz w:val="20"/>
      </w:rPr>
      <w:tab/>
    </w:r>
    <w:r w:rsidR="00040665" w:rsidRPr="00040665">
      <w:rPr>
        <w:rFonts w:asciiTheme="minorHAnsi" w:hAnsiTheme="minorHAnsi"/>
        <w:sz w:val="20"/>
      </w:rPr>
      <w:t>ID datové schránky: 72pj9jc</w:t>
    </w:r>
    <w:r w:rsidRPr="00040665">
      <w:rPr>
        <w:rFonts w:asciiTheme="minorHAnsi" w:hAnsiTheme="minorHAnsi"/>
        <w:sz w:val="20"/>
      </w:rPr>
      <w:tab/>
    </w:r>
    <w:hyperlink r:id="rId1" w:history="1">
      <w:r w:rsidR="00043204" w:rsidRPr="00F56F70">
        <w:rPr>
          <w:rStyle w:val="Hypertextovodkaz"/>
          <w:rFonts w:asciiTheme="minorHAnsi" w:hAnsiTheme="minorHAnsi"/>
          <w:sz w:val="20"/>
        </w:rPr>
        <w:t>www.VSTECB.cz</w:t>
      </w:r>
    </w:hyperlink>
  </w:p>
  <w:p w14:paraId="6EF5D4EC" w14:textId="6684E02F" w:rsidR="00043204" w:rsidRPr="00043204" w:rsidRDefault="00043204" w:rsidP="00043204">
    <w:pPr>
      <w:pStyle w:val="Zpat"/>
      <w:tabs>
        <w:tab w:val="clear" w:pos="4536"/>
        <w:tab w:val="clear" w:pos="9072"/>
        <w:tab w:val="left" w:pos="4395"/>
        <w:tab w:val="left" w:pos="8789"/>
      </w:tabs>
      <w:jc w:val="right"/>
      <w:rPr>
        <w:rFonts w:asciiTheme="minorHAnsi" w:hAnsiTheme="minorHAnsi"/>
        <w:sz w:val="20"/>
      </w:rPr>
    </w:pPr>
    <w:r w:rsidRPr="00043204">
      <w:rPr>
        <w:rFonts w:asciiTheme="minorHAnsi" w:hAnsiTheme="minorHAnsi"/>
        <w:sz w:val="20"/>
      </w:rPr>
      <w:t>SM2/2023-2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54685" w14:textId="77777777" w:rsidR="00377C15" w:rsidRDefault="00377C15" w:rsidP="00D61E76">
      <w:pPr>
        <w:spacing w:after="0" w:line="240" w:lineRule="auto"/>
      </w:pPr>
      <w:r>
        <w:separator/>
      </w:r>
    </w:p>
  </w:footnote>
  <w:footnote w:type="continuationSeparator" w:id="0">
    <w:p w14:paraId="49F5A02A" w14:textId="77777777" w:rsidR="00377C15" w:rsidRDefault="00377C15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D3FC" w14:textId="77777777" w:rsidR="00211325" w:rsidRPr="002B6F71" w:rsidRDefault="00211325" w:rsidP="00040665">
    <w:pPr>
      <w:pStyle w:val="Zhlav"/>
      <w:tabs>
        <w:tab w:val="clear" w:pos="4536"/>
        <w:tab w:val="center" w:pos="2127"/>
      </w:tabs>
      <w:spacing w:after="120"/>
      <w:ind w:left="284"/>
      <w:jc w:val="right"/>
      <w:rPr>
        <w:rFonts w:asciiTheme="minorHAnsi" w:hAnsiTheme="minorHAnsi"/>
        <w:b/>
        <w:sz w:val="44"/>
        <w:szCs w:val="44"/>
      </w:rPr>
    </w:pPr>
    <w:r w:rsidRPr="002B6F71">
      <w:rPr>
        <w:noProof/>
        <w:sz w:val="20"/>
        <w:szCs w:val="20"/>
        <w:lang w:eastAsia="cs-CZ"/>
      </w:rPr>
      <w:drawing>
        <wp:anchor distT="0" distB="0" distL="114300" distR="114300" simplePos="0" relativeHeight="251669504" behindDoc="0" locked="0" layoutInCell="1" allowOverlap="1" wp14:anchorId="047DF9C4" wp14:editId="6FE3885A">
          <wp:simplePos x="0" y="0"/>
          <wp:positionH relativeFrom="column">
            <wp:posOffset>2540</wp:posOffset>
          </wp:positionH>
          <wp:positionV relativeFrom="paragraph">
            <wp:posOffset>67310</wp:posOffset>
          </wp:positionV>
          <wp:extent cx="1051560" cy="1057275"/>
          <wp:effectExtent l="0" t="0" r="0" b="9525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6F71">
      <w:rPr>
        <w:rFonts w:asciiTheme="minorHAnsi" w:hAnsiTheme="minorHAnsi"/>
        <w:b/>
        <w:sz w:val="44"/>
        <w:szCs w:val="44"/>
      </w:rPr>
      <w:t xml:space="preserve">Ústav znalectví a </w:t>
    </w:r>
    <w:r w:rsidRPr="002B6F71">
      <w:rPr>
        <w:rFonts w:asciiTheme="minorHAnsi" w:hAnsiTheme="minorHAnsi"/>
        <w:b/>
        <w:sz w:val="40"/>
        <w:szCs w:val="40"/>
      </w:rPr>
      <w:t>oceňování</w:t>
    </w:r>
  </w:p>
  <w:p w14:paraId="16414297" w14:textId="77777777" w:rsidR="00C37797" w:rsidRPr="002B6F71" w:rsidRDefault="00211325" w:rsidP="00040665">
    <w:pPr>
      <w:pStyle w:val="Zhlav"/>
      <w:tabs>
        <w:tab w:val="clear" w:pos="4536"/>
        <w:tab w:val="center" w:pos="2127"/>
      </w:tabs>
      <w:spacing w:after="200"/>
      <w:ind w:left="284"/>
      <w:jc w:val="right"/>
      <w:rPr>
        <w:rFonts w:asciiTheme="minorHAnsi" w:hAnsiTheme="minorHAnsi"/>
        <w:sz w:val="20"/>
        <w:szCs w:val="20"/>
      </w:rPr>
    </w:pPr>
    <w:r w:rsidRPr="002B6F71">
      <w:rPr>
        <w:rFonts w:asciiTheme="minorHAnsi" w:hAnsiTheme="minorHAnsi"/>
        <w:sz w:val="20"/>
        <w:szCs w:val="20"/>
      </w:rPr>
      <w:t>Vysoká škola technická a ekonomická v Českých Budějovicích</w:t>
    </w:r>
  </w:p>
  <w:p w14:paraId="60A45EBD" w14:textId="77777777" w:rsidR="00040665" w:rsidRDefault="00040665" w:rsidP="00040665">
    <w:pPr>
      <w:pStyle w:val="Zhlav"/>
      <w:jc w:val="right"/>
      <w:rPr>
        <w:rFonts w:ascii="Calibri" w:hAnsi="Calibri"/>
      </w:rPr>
    </w:pPr>
  </w:p>
  <w:p w14:paraId="36EA8F94" w14:textId="7D012D71" w:rsidR="00DB4B4C" w:rsidRPr="00043204" w:rsidRDefault="00043204" w:rsidP="00040665">
    <w:pPr>
      <w:pStyle w:val="Zhlav"/>
      <w:jc w:val="right"/>
      <w:rPr>
        <w:rFonts w:ascii="Calibri" w:hAnsi="Calibri"/>
      </w:rPr>
    </w:pPr>
    <w:r w:rsidRPr="00043204">
      <w:rPr>
        <w:rFonts w:ascii="Calibri" w:hAnsi="Calibri"/>
      </w:rPr>
      <w:t>Příloha č. 2</w:t>
    </w:r>
  </w:p>
  <w:p w14:paraId="755264AA" w14:textId="77777777" w:rsidR="00D61E76" w:rsidRPr="00040665" w:rsidRDefault="00D8724D" w:rsidP="00040665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06F2CEB9" wp14:editId="2BF14395">
              <wp:simplePos x="0" y="0"/>
              <wp:positionH relativeFrom="page">
                <wp:posOffset>539750</wp:posOffset>
              </wp:positionH>
              <wp:positionV relativeFrom="paragraph">
                <wp:posOffset>147320</wp:posOffset>
              </wp:positionV>
              <wp:extent cx="6480175" cy="0"/>
              <wp:effectExtent l="0" t="0" r="15875" b="19050"/>
              <wp:wrapNone/>
              <wp:docPr id="11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A270E4" id="Přímá spojnice 6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42.5pt,11.6pt" to="552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" strokecolor="#7f7f7f" strokeweight=".5pt">
              <v:stroke joinstyle="miter"/>
              <o:lock v:ext="edit" shapetype="f"/>
              <w10:wrap anchorx="page"/>
            </v:line>
          </w:pict>
        </mc:Fallback>
      </mc:AlternateContent>
    </w:r>
    <w:r w:rsidR="00755F32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BA83B1" wp14:editId="4B5B11F7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4D153B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1634"/>
    <w:multiLevelType w:val="hybridMultilevel"/>
    <w:tmpl w:val="618A7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280C"/>
    <w:multiLevelType w:val="hybridMultilevel"/>
    <w:tmpl w:val="390E3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15AE6"/>
    <w:multiLevelType w:val="hybridMultilevel"/>
    <w:tmpl w:val="0B44B18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F95C8B"/>
    <w:multiLevelType w:val="hybridMultilevel"/>
    <w:tmpl w:val="7BF87C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60E0C"/>
    <w:multiLevelType w:val="hybridMultilevel"/>
    <w:tmpl w:val="1CF2E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068F8"/>
    <w:multiLevelType w:val="hybridMultilevel"/>
    <w:tmpl w:val="7764C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45286"/>
    <w:multiLevelType w:val="hybridMultilevel"/>
    <w:tmpl w:val="582E2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211FD"/>
    <w:multiLevelType w:val="hybridMultilevel"/>
    <w:tmpl w:val="6CA8C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60D0B"/>
    <w:multiLevelType w:val="hybridMultilevel"/>
    <w:tmpl w:val="CAFE2D60"/>
    <w:lvl w:ilvl="0" w:tplc="A0F6878E">
      <w:start w:val="1"/>
      <w:numFmt w:val="lowerLetter"/>
      <w:lvlText w:val="%1)"/>
      <w:lvlJc w:val="left"/>
      <w:pPr>
        <w:ind w:left="585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4B742D4"/>
    <w:multiLevelType w:val="hybridMultilevel"/>
    <w:tmpl w:val="E1948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B6949"/>
    <w:multiLevelType w:val="hybridMultilevel"/>
    <w:tmpl w:val="49522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247A3"/>
    <w:multiLevelType w:val="hybridMultilevel"/>
    <w:tmpl w:val="298E8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76187"/>
    <w:multiLevelType w:val="hybridMultilevel"/>
    <w:tmpl w:val="6D34C39E"/>
    <w:lvl w:ilvl="0" w:tplc="F3DCCB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687291132">
    <w:abstractNumId w:val="10"/>
  </w:num>
  <w:num w:numId="2" w16cid:durableId="1641692232">
    <w:abstractNumId w:val="2"/>
  </w:num>
  <w:num w:numId="3" w16cid:durableId="75984627">
    <w:abstractNumId w:val="8"/>
  </w:num>
  <w:num w:numId="4" w16cid:durableId="1469779691">
    <w:abstractNumId w:val="9"/>
  </w:num>
  <w:num w:numId="5" w16cid:durableId="1768695106">
    <w:abstractNumId w:val="7"/>
  </w:num>
  <w:num w:numId="6" w16cid:durableId="970214107">
    <w:abstractNumId w:val="3"/>
  </w:num>
  <w:num w:numId="7" w16cid:durableId="1258052799">
    <w:abstractNumId w:val="5"/>
  </w:num>
  <w:num w:numId="8" w16cid:durableId="1777796991">
    <w:abstractNumId w:val="1"/>
  </w:num>
  <w:num w:numId="9" w16cid:durableId="534538535">
    <w:abstractNumId w:val="4"/>
  </w:num>
  <w:num w:numId="10" w16cid:durableId="282467296">
    <w:abstractNumId w:val="0"/>
  </w:num>
  <w:num w:numId="11" w16cid:durableId="276916765">
    <w:abstractNumId w:val="6"/>
  </w:num>
  <w:num w:numId="12" w16cid:durableId="1981246">
    <w:abstractNumId w:val="11"/>
  </w:num>
  <w:num w:numId="13" w16cid:durableId="17618701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76"/>
    <w:rsid w:val="00000285"/>
    <w:rsid w:val="000020DC"/>
    <w:rsid w:val="00004270"/>
    <w:rsid w:val="00012430"/>
    <w:rsid w:val="00012F91"/>
    <w:rsid w:val="00013463"/>
    <w:rsid w:val="00017E26"/>
    <w:rsid w:val="00020559"/>
    <w:rsid w:val="00036349"/>
    <w:rsid w:val="00040665"/>
    <w:rsid w:val="00042547"/>
    <w:rsid w:val="000430C9"/>
    <w:rsid w:val="00043204"/>
    <w:rsid w:val="00045230"/>
    <w:rsid w:val="00050944"/>
    <w:rsid w:val="00056030"/>
    <w:rsid w:val="00067A41"/>
    <w:rsid w:val="000738CD"/>
    <w:rsid w:val="00074056"/>
    <w:rsid w:val="000746E5"/>
    <w:rsid w:val="000763FC"/>
    <w:rsid w:val="00096918"/>
    <w:rsid w:val="000B63E3"/>
    <w:rsid w:val="000C12B5"/>
    <w:rsid w:val="000C38F0"/>
    <w:rsid w:val="000C4E9B"/>
    <w:rsid w:val="000D55B4"/>
    <w:rsid w:val="000E3A5F"/>
    <w:rsid w:val="000E440E"/>
    <w:rsid w:val="000E5514"/>
    <w:rsid w:val="000E77F6"/>
    <w:rsid w:val="00107A01"/>
    <w:rsid w:val="00117A29"/>
    <w:rsid w:val="00120C9A"/>
    <w:rsid w:val="00121AA1"/>
    <w:rsid w:val="0014607F"/>
    <w:rsid w:val="00157A64"/>
    <w:rsid w:val="00157AA9"/>
    <w:rsid w:val="0016208E"/>
    <w:rsid w:val="00163D84"/>
    <w:rsid w:val="00164D7F"/>
    <w:rsid w:val="00171484"/>
    <w:rsid w:val="001738EA"/>
    <w:rsid w:val="00173A9D"/>
    <w:rsid w:val="0017569B"/>
    <w:rsid w:val="00175C6A"/>
    <w:rsid w:val="0018423B"/>
    <w:rsid w:val="001869D0"/>
    <w:rsid w:val="001874DB"/>
    <w:rsid w:val="0019491B"/>
    <w:rsid w:val="00195058"/>
    <w:rsid w:val="001A1B2A"/>
    <w:rsid w:val="001B235B"/>
    <w:rsid w:val="001C539C"/>
    <w:rsid w:val="001D41BC"/>
    <w:rsid w:val="001D7C60"/>
    <w:rsid w:val="001E5FF1"/>
    <w:rsid w:val="001F08B0"/>
    <w:rsid w:val="001F2063"/>
    <w:rsid w:val="001F5B21"/>
    <w:rsid w:val="001F6676"/>
    <w:rsid w:val="00204B10"/>
    <w:rsid w:val="002071DA"/>
    <w:rsid w:val="00210C0C"/>
    <w:rsid w:val="00211325"/>
    <w:rsid w:val="00213CF0"/>
    <w:rsid w:val="00225010"/>
    <w:rsid w:val="00225792"/>
    <w:rsid w:val="00235E24"/>
    <w:rsid w:val="00236BFF"/>
    <w:rsid w:val="002413E9"/>
    <w:rsid w:val="00250269"/>
    <w:rsid w:val="0027409B"/>
    <w:rsid w:val="00275E82"/>
    <w:rsid w:val="00294117"/>
    <w:rsid w:val="00295A24"/>
    <w:rsid w:val="00295CC7"/>
    <w:rsid w:val="002973D9"/>
    <w:rsid w:val="002974A1"/>
    <w:rsid w:val="002A6B24"/>
    <w:rsid w:val="002B6523"/>
    <w:rsid w:val="002B6F71"/>
    <w:rsid w:val="002F31F2"/>
    <w:rsid w:val="002F58A1"/>
    <w:rsid w:val="002F6AAA"/>
    <w:rsid w:val="00307B7C"/>
    <w:rsid w:val="00317871"/>
    <w:rsid w:val="003226EF"/>
    <w:rsid w:val="00322E95"/>
    <w:rsid w:val="00330F92"/>
    <w:rsid w:val="003373F9"/>
    <w:rsid w:val="00345272"/>
    <w:rsid w:val="00346C1B"/>
    <w:rsid w:val="0034727F"/>
    <w:rsid w:val="003544BF"/>
    <w:rsid w:val="00355381"/>
    <w:rsid w:val="00362703"/>
    <w:rsid w:val="00363970"/>
    <w:rsid w:val="00364E98"/>
    <w:rsid w:val="0037362B"/>
    <w:rsid w:val="003750A9"/>
    <w:rsid w:val="00377C15"/>
    <w:rsid w:val="00386AA2"/>
    <w:rsid w:val="00387BA2"/>
    <w:rsid w:val="003B0E80"/>
    <w:rsid w:val="003B2E00"/>
    <w:rsid w:val="003B57CB"/>
    <w:rsid w:val="003C140B"/>
    <w:rsid w:val="003C5AEE"/>
    <w:rsid w:val="003D12B7"/>
    <w:rsid w:val="003D1F67"/>
    <w:rsid w:val="003D38A1"/>
    <w:rsid w:val="003D70F8"/>
    <w:rsid w:val="003D734D"/>
    <w:rsid w:val="003E3556"/>
    <w:rsid w:val="003E513C"/>
    <w:rsid w:val="003F1B2E"/>
    <w:rsid w:val="003F5376"/>
    <w:rsid w:val="003F7397"/>
    <w:rsid w:val="003F7FCC"/>
    <w:rsid w:val="00407BED"/>
    <w:rsid w:val="004103E1"/>
    <w:rsid w:val="00412B6D"/>
    <w:rsid w:val="004200D4"/>
    <w:rsid w:val="00435F56"/>
    <w:rsid w:val="00445528"/>
    <w:rsid w:val="004463D2"/>
    <w:rsid w:val="00447B95"/>
    <w:rsid w:val="004549A5"/>
    <w:rsid w:val="00455360"/>
    <w:rsid w:val="00455A47"/>
    <w:rsid w:val="004571B6"/>
    <w:rsid w:val="004575E1"/>
    <w:rsid w:val="004601CF"/>
    <w:rsid w:val="004607C1"/>
    <w:rsid w:val="00464306"/>
    <w:rsid w:val="0047561E"/>
    <w:rsid w:val="00476023"/>
    <w:rsid w:val="004773C2"/>
    <w:rsid w:val="00480639"/>
    <w:rsid w:val="004833F0"/>
    <w:rsid w:val="0048699A"/>
    <w:rsid w:val="00491666"/>
    <w:rsid w:val="004A5E02"/>
    <w:rsid w:val="004C2A40"/>
    <w:rsid w:val="004C76F9"/>
    <w:rsid w:val="004D7E0F"/>
    <w:rsid w:val="004E2AB9"/>
    <w:rsid w:val="004E7706"/>
    <w:rsid w:val="004F4FDE"/>
    <w:rsid w:val="00507EAC"/>
    <w:rsid w:val="00513FD6"/>
    <w:rsid w:val="00521B37"/>
    <w:rsid w:val="00524B99"/>
    <w:rsid w:val="005264F6"/>
    <w:rsid w:val="00532AA9"/>
    <w:rsid w:val="00535517"/>
    <w:rsid w:val="005444EE"/>
    <w:rsid w:val="00550912"/>
    <w:rsid w:val="005547BB"/>
    <w:rsid w:val="00570AA7"/>
    <w:rsid w:val="00573979"/>
    <w:rsid w:val="005777D4"/>
    <w:rsid w:val="00582DA8"/>
    <w:rsid w:val="00585390"/>
    <w:rsid w:val="00595296"/>
    <w:rsid w:val="00595C23"/>
    <w:rsid w:val="0059780F"/>
    <w:rsid w:val="005A6148"/>
    <w:rsid w:val="005A6435"/>
    <w:rsid w:val="005A6DCF"/>
    <w:rsid w:val="005B314E"/>
    <w:rsid w:val="005B6F79"/>
    <w:rsid w:val="005C0961"/>
    <w:rsid w:val="005C4AB1"/>
    <w:rsid w:val="005D4ACC"/>
    <w:rsid w:val="005D63F8"/>
    <w:rsid w:val="005F0A39"/>
    <w:rsid w:val="005F1526"/>
    <w:rsid w:val="0060066A"/>
    <w:rsid w:val="00604721"/>
    <w:rsid w:val="00606056"/>
    <w:rsid w:val="006156C0"/>
    <w:rsid w:val="00615A8E"/>
    <w:rsid w:val="00620F87"/>
    <w:rsid w:val="0062184F"/>
    <w:rsid w:val="00625684"/>
    <w:rsid w:val="00630F9A"/>
    <w:rsid w:val="006456D0"/>
    <w:rsid w:val="00645D31"/>
    <w:rsid w:val="00650759"/>
    <w:rsid w:val="00662B50"/>
    <w:rsid w:val="006665E1"/>
    <w:rsid w:val="00666F10"/>
    <w:rsid w:val="00672BA6"/>
    <w:rsid w:val="00680998"/>
    <w:rsid w:val="00682107"/>
    <w:rsid w:val="00683130"/>
    <w:rsid w:val="00684545"/>
    <w:rsid w:val="006951A5"/>
    <w:rsid w:val="006C19DE"/>
    <w:rsid w:val="006D3803"/>
    <w:rsid w:val="006D4774"/>
    <w:rsid w:val="006D652E"/>
    <w:rsid w:val="006E0B19"/>
    <w:rsid w:val="006E793F"/>
    <w:rsid w:val="006F3EEF"/>
    <w:rsid w:val="006F40D3"/>
    <w:rsid w:val="006F6ABE"/>
    <w:rsid w:val="00701AA2"/>
    <w:rsid w:val="007025A2"/>
    <w:rsid w:val="00705BF6"/>
    <w:rsid w:val="00715EAD"/>
    <w:rsid w:val="00727889"/>
    <w:rsid w:val="00737D03"/>
    <w:rsid w:val="007528CC"/>
    <w:rsid w:val="00755452"/>
    <w:rsid w:val="00755F32"/>
    <w:rsid w:val="00757FEC"/>
    <w:rsid w:val="00774797"/>
    <w:rsid w:val="00785C1A"/>
    <w:rsid w:val="007939A3"/>
    <w:rsid w:val="00794CB5"/>
    <w:rsid w:val="00797E1F"/>
    <w:rsid w:val="007A244F"/>
    <w:rsid w:val="007A2475"/>
    <w:rsid w:val="007B1B35"/>
    <w:rsid w:val="007B24B7"/>
    <w:rsid w:val="007B78A1"/>
    <w:rsid w:val="007C334D"/>
    <w:rsid w:val="007D210B"/>
    <w:rsid w:val="007D5926"/>
    <w:rsid w:val="007D59E0"/>
    <w:rsid w:val="007D7925"/>
    <w:rsid w:val="007E0504"/>
    <w:rsid w:val="007E0722"/>
    <w:rsid w:val="007E564E"/>
    <w:rsid w:val="007F52B6"/>
    <w:rsid w:val="00801C5A"/>
    <w:rsid w:val="00803176"/>
    <w:rsid w:val="0081100F"/>
    <w:rsid w:val="008157CD"/>
    <w:rsid w:val="00817FAD"/>
    <w:rsid w:val="00822B8D"/>
    <w:rsid w:val="00825919"/>
    <w:rsid w:val="00867206"/>
    <w:rsid w:val="00870D66"/>
    <w:rsid w:val="0087237C"/>
    <w:rsid w:val="00873F20"/>
    <w:rsid w:val="0087732A"/>
    <w:rsid w:val="00893D02"/>
    <w:rsid w:val="00893D2D"/>
    <w:rsid w:val="008A2928"/>
    <w:rsid w:val="008B4564"/>
    <w:rsid w:val="008B48A5"/>
    <w:rsid w:val="008D2EF0"/>
    <w:rsid w:val="008E4CE8"/>
    <w:rsid w:val="008E5044"/>
    <w:rsid w:val="008E574C"/>
    <w:rsid w:val="008E7B22"/>
    <w:rsid w:val="008F46E7"/>
    <w:rsid w:val="00901515"/>
    <w:rsid w:val="00901E39"/>
    <w:rsid w:val="009106DF"/>
    <w:rsid w:val="00926B77"/>
    <w:rsid w:val="009276A3"/>
    <w:rsid w:val="009321F9"/>
    <w:rsid w:val="0093717D"/>
    <w:rsid w:val="0094695E"/>
    <w:rsid w:val="00947CD0"/>
    <w:rsid w:val="009508D0"/>
    <w:rsid w:val="009524C5"/>
    <w:rsid w:val="00953685"/>
    <w:rsid w:val="00954C49"/>
    <w:rsid w:val="00955091"/>
    <w:rsid w:val="00976249"/>
    <w:rsid w:val="00983B03"/>
    <w:rsid w:val="009845CE"/>
    <w:rsid w:val="00984D7F"/>
    <w:rsid w:val="00986F56"/>
    <w:rsid w:val="00987130"/>
    <w:rsid w:val="009A0042"/>
    <w:rsid w:val="009A031E"/>
    <w:rsid w:val="009A06B1"/>
    <w:rsid w:val="009B2981"/>
    <w:rsid w:val="009C14BB"/>
    <w:rsid w:val="009F2C23"/>
    <w:rsid w:val="009F2EF1"/>
    <w:rsid w:val="00A014CD"/>
    <w:rsid w:val="00A14964"/>
    <w:rsid w:val="00A17311"/>
    <w:rsid w:val="00A223FE"/>
    <w:rsid w:val="00A35FDC"/>
    <w:rsid w:val="00A40638"/>
    <w:rsid w:val="00A41234"/>
    <w:rsid w:val="00A44971"/>
    <w:rsid w:val="00A52992"/>
    <w:rsid w:val="00A53524"/>
    <w:rsid w:val="00A5447E"/>
    <w:rsid w:val="00A5471E"/>
    <w:rsid w:val="00A647D6"/>
    <w:rsid w:val="00A6680D"/>
    <w:rsid w:val="00A77573"/>
    <w:rsid w:val="00A911DC"/>
    <w:rsid w:val="00A93410"/>
    <w:rsid w:val="00AB04F7"/>
    <w:rsid w:val="00AB53F3"/>
    <w:rsid w:val="00AC52BB"/>
    <w:rsid w:val="00AC6AB3"/>
    <w:rsid w:val="00AC6BC0"/>
    <w:rsid w:val="00AC7F25"/>
    <w:rsid w:val="00AD44B3"/>
    <w:rsid w:val="00AD50DA"/>
    <w:rsid w:val="00AE1788"/>
    <w:rsid w:val="00AE2DB3"/>
    <w:rsid w:val="00AF18D3"/>
    <w:rsid w:val="00AF41F5"/>
    <w:rsid w:val="00AF474E"/>
    <w:rsid w:val="00AF7E03"/>
    <w:rsid w:val="00B05DB1"/>
    <w:rsid w:val="00B118D6"/>
    <w:rsid w:val="00B3051B"/>
    <w:rsid w:val="00B328AE"/>
    <w:rsid w:val="00B33445"/>
    <w:rsid w:val="00B35DD7"/>
    <w:rsid w:val="00B4047C"/>
    <w:rsid w:val="00B43BA4"/>
    <w:rsid w:val="00B50F8C"/>
    <w:rsid w:val="00B545C2"/>
    <w:rsid w:val="00B71498"/>
    <w:rsid w:val="00B77868"/>
    <w:rsid w:val="00B857DC"/>
    <w:rsid w:val="00BD1378"/>
    <w:rsid w:val="00BE321C"/>
    <w:rsid w:val="00BE549F"/>
    <w:rsid w:val="00BE6148"/>
    <w:rsid w:val="00BF4868"/>
    <w:rsid w:val="00BF4B5E"/>
    <w:rsid w:val="00C04BB4"/>
    <w:rsid w:val="00C179CD"/>
    <w:rsid w:val="00C201ED"/>
    <w:rsid w:val="00C23582"/>
    <w:rsid w:val="00C37797"/>
    <w:rsid w:val="00C42C37"/>
    <w:rsid w:val="00C50EC8"/>
    <w:rsid w:val="00C65160"/>
    <w:rsid w:val="00C74E19"/>
    <w:rsid w:val="00C763C3"/>
    <w:rsid w:val="00C77CD6"/>
    <w:rsid w:val="00C92822"/>
    <w:rsid w:val="00C93091"/>
    <w:rsid w:val="00CA5824"/>
    <w:rsid w:val="00CA6664"/>
    <w:rsid w:val="00CD02EF"/>
    <w:rsid w:val="00CD25C9"/>
    <w:rsid w:val="00CD7451"/>
    <w:rsid w:val="00CE041F"/>
    <w:rsid w:val="00CE0ADC"/>
    <w:rsid w:val="00CF0019"/>
    <w:rsid w:val="00CF2662"/>
    <w:rsid w:val="00D0130E"/>
    <w:rsid w:val="00D057A6"/>
    <w:rsid w:val="00D05E54"/>
    <w:rsid w:val="00D205FA"/>
    <w:rsid w:val="00D3052A"/>
    <w:rsid w:val="00D53353"/>
    <w:rsid w:val="00D54044"/>
    <w:rsid w:val="00D57A07"/>
    <w:rsid w:val="00D61E76"/>
    <w:rsid w:val="00D65357"/>
    <w:rsid w:val="00D657B5"/>
    <w:rsid w:val="00D66CC9"/>
    <w:rsid w:val="00D72343"/>
    <w:rsid w:val="00D8724D"/>
    <w:rsid w:val="00D90C14"/>
    <w:rsid w:val="00D9144B"/>
    <w:rsid w:val="00D92805"/>
    <w:rsid w:val="00D9306C"/>
    <w:rsid w:val="00D97C5D"/>
    <w:rsid w:val="00DA2314"/>
    <w:rsid w:val="00DA578F"/>
    <w:rsid w:val="00DA5BCC"/>
    <w:rsid w:val="00DA7DE5"/>
    <w:rsid w:val="00DB421D"/>
    <w:rsid w:val="00DB4B4C"/>
    <w:rsid w:val="00DB606C"/>
    <w:rsid w:val="00DC0901"/>
    <w:rsid w:val="00DC47D5"/>
    <w:rsid w:val="00DD15A0"/>
    <w:rsid w:val="00DD64BA"/>
    <w:rsid w:val="00DD74AD"/>
    <w:rsid w:val="00DF14EF"/>
    <w:rsid w:val="00DF5EA3"/>
    <w:rsid w:val="00E043F3"/>
    <w:rsid w:val="00E36895"/>
    <w:rsid w:val="00E414EF"/>
    <w:rsid w:val="00E4345E"/>
    <w:rsid w:val="00E50E70"/>
    <w:rsid w:val="00E54E36"/>
    <w:rsid w:val="00E5783D"/>
    <w:rsid w:val="00E6178B"/>
    <w:rsid w:val="00E67A87"/>
    <w:rsid w:val="00E80790"/>
    <w:rsid w:val="00E92842"/>
    <w:rsid w:val="00EB47EA"/>
    <w:rsid w:val="00EC2355"/>
    <w:rsid w:val="00ED263F"/>
    <w:rsid w:val="00EE30C3"/>
    <w:rsid w:val="00EE4AF1"/>
    <w:rsid w:val="00F12CEF"/>
    <w:rsid w:val="00F22E62"/>
    <w:rsid w:val="00F30433"/>
    <w:rsid w:val="00F36655"/>
    <w:rsid w:val="00F40F50"/>
    <w:rsid w:val="00F421C7"/>
    <w:rsid w:val="00F460FC"/>
    <w:rsid w:val="00F52809"/>
    <w:rsid w:val="00F61B48"/>
    <w:rsid w:val="00F70469"/>
    <w:rsid w:val="00F82032"/>
    <w:rsid w:val="00F9489E"/>
    <w:rsid w:val="00FA0A4F"/>
    <w:rsid w:val="00FA6141"/>
    <w:rsid w:val="00FA68DF"/>
    <w:rsid w:val="00FA6BBB"/>
    <w:rsid w:val="00FB0456"/>
    <w:rsid w:val="00FB340A"/>
    <w:rsid w:val="00FD13DA"/>
    <w:rsid w:val="00FF558D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7AEC3"/>
  <w15:docId w15:val="{275E3612-DB75-416F-A1BD-BEDF9555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3F5376"/>
    <w:rPr>
      <w:b/>
      <w:bCs/>
    </w:rPr>
  </w:style>
  <w:style w:type="paragraph" w:styleId="Odstavecseseznamem">
    <w:name w:val="List Paragraph"/>
    <w:basedOn w:val="Normln"/>
    <w:uiPriority w:val="34"/>
    <w:qFormat/>
    <w:rsid w:val="00175C6A"/>
    <w:pPr>
      <w:ind w:left="720"/>
      <w:contextualSpacing/>
    </w:pPr>
  </w:style>
  <w:style w:type="table" w:styleId="Mkatabulky">
    <w:name w:val="Table Grid"/>
    <w:basedOn w:val="Normlntabulka"/>
    <w:uiPriority w:val="39"/>
    <w:rsid w:val="00F4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4607C1"/>
    <w:pPr>
      <w:spacing w:after="200" w:line="240" w:lineRule="auto"/>
      <w:jc w:val="both"/>
    </w:pPr>
    <w:rPr>
      <w:rFonts w:asciiTheme="minorHAnsi" w:hAnsiTheme="minorHAnsi"/>
      <w:i/>
      <w:iCs/>
      <w:color w:val="D8D8D8" w:themeColor="text2"/>
      <w:sz w:val="18"/>
      <w:szCs w:val="18"/>
    </w:rPr>
  </w:style>
  <w:style w:type="character" w:customStyle="1" w:styleId="normaltextrun">
    <w:name w:val="normaltextrun"/>
    <w:basedOn w:val="Standardnpsmoodstavce"/>
    <w:rsid w:val="00107A01"/>
  </w:style>
  <w:style w:type="character" w:customStyle="1" w:styleId="eop">
    <w:name w:val="eop"/>
    <w:basedOn w:val="Standardnpsmoodstavce"/>
    <w:rsid w:val="00107A01"/>
  </w:style>
  <w:style w:type="character" w:styleId="Nevyeenzmnka">
    <w:name w:val="Unresolved Mention"/>
    <w:basedOn w:val="Standardnpsmoodstavce"/>
    <w:uiPriority w:val="99"/>
    <w:semiHidden/>
    <w:unhideWhenUsed/>
    <w:rsid w:val="00043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TE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0EF688C-2ED8-4154-A415-30EAE526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Stehel Vojtěch</dc:creator>
  <cp:lastModifiedBy>Denisa Plecitá</cp:lastModifiedBy>
  <cp:revision>2</cp:revision>
  <cp:lastPrinted>2021-08-20T10:15:00Z</cp:lastPrinted>
  <dcterms:created xsi:type="dcterms:W3CDTF">2023-08-08T09:07:00Z</dcterms:created>
  <dcterms:modified xsi:type="dcterms:W3CDTF">2023-08-08T09:07:00Z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1649bf2ec178ffcb39131772b6d5b5f69d8c1f45c4fe8f932bdd2e58ea009c92</vt:lpwstr>
  </property>
</Properties>
</file>