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2D" w:rsidRPr="00B0703B" w:rsidRDefault="00F9772D" w:rsidP="00F9772D">
      <w:pPr>
        <w:ind w:left="567" w:hanging="567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B0703B">
        <w:rPr>
          <w:rFonts w:ascii="Cambria" w:hAnsi="Cambria"/>
          <w:b/>
          <w:sz w:val="24"/>
          <w:szCs w:val="24"/>
        </w:rPr>
        <w:t>Příloha č. 1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297"/>
        <w:gridCol w:w="2942"/>
        <w:gridCol w:w="5159"/>
      </w:tblGrid>
      <w:tr w:rsidR="00F9772D" w:rsidRPr="00B0703B" w:rsidTr="009A2894">
        <w:trPr>
          <w:trHeight w:val="408"/>
          <w:tblCellSpacing w:w="20" w:type="dxa"/>
        </w:trPr>
        <w:tc>
          <w:tcPr>
            <w:tcW w:w="4957" w:type="pct"/>
            <w:gridSpan w:val="3"/>
            <w:shd w:val="clear" w:color="auto" w:fill="auto"/>
          </w:tcPr>
          <w:p w:rsidR="00F9772D" w:rsidRPr="00B0703B" w:rsidRDefault="00F9772D" w:rsidP="009A2894">
            <w:pPr>
              <w:ind w:left="567" w:hanging="567"/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703B">
              <w:rPr>
                <w:rFonts w:ascii="Cambria" w:hAnsi="Cambria"/>
                <w:sz w:val="24"/>
                <w:szCs w:val="24"/>
              </w:rPr>
              <w:br w:type="page"/>
            </w:r>
            <w:r w:rsidRPr="00B0703B">
              <w:rPr>
                <w:rFonts w:ascii="Cambria" w:hAnsi="Cambria"/>
                <w:b/>
                <w:sz w:val="28"/>
                <w:szCs w:val="28"/>
              </w:rPr>
              <w:t>Projektový záměr</w:t>
            </w:r>
          </w:p>
        </w:tc>
      </w:tr>
      <w:tr w:rsidR="00F9772D" w:rsidRPr="00B0703B" w:rsidTr="009A2894">
        <w:trPr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1.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-1" w:firstLine="1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Hlavní řešitel projektového záměru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Jméno: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Příjmení: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</w:rPr>
              <w:t xml:space="preserve">Pracoviště / Katedra </w:t>
            </w:r>
            <w:r w:rsidRPr="00B0703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jc w:val="both"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353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2.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Název projektu 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3.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Poskytovatel podpory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Název programu: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Prioritní osa: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Oblast podpory: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Podporovaná aktivita: 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2169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4.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Partnerství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1. Partner: 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2. Partner: 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>VŠTE je předkladatelem projektu</w:t>
            </w:r>
            <w:r w:rsidRPr="00B0703B">
              <w:rPr>
                <w:rFonts w:ascii="Cambria" w:hAnsi="Cambria"/>
              </w:rPr>
              <w:t xml:space="preserve">   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 xml:space="preserve">VŠTE je partnerem projektu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  <w:r w:rsidRPr="00795270">
              <w:rPr>
                <w:rFonts w:ascii="Cambria" w:hAnsi="Cambria"/>
                <w:sz w:val="20"/>
                <w:szCs w:val="20"/>
              </w:rPr>
              <w:t>Partnerství s finanční účastí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>Ne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F9772D" w:rsidRPr="00B0703B" w:rsidTr="009A2894">
        <w:trPr>
          <w:trHeight w:val="783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5.</w:t>
            </w:r>
          </w:p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Stručný popis projektu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542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6.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Cíl projektu 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552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7.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Cílové skupiny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674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8.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Klíčové aktivity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913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9.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 xml:space="preserve">Harmonogram realizace 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dle klíčových aktivit  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  <w:tr w:rsidR="00F9772D" w:rsidRPr="00B0703B" w:rsidTr="009A2894">
        <w:trPr>
          <w:trHeight w:val="913"/>
          <w:tblCellSpacing w:w="20" w:type="dxa"/>
        </w:trPr>
        <w:tc>
          <w:tcPr>
            <w:tcW w:w="664" w:type="pct"/>
            <w:shd w:val="clear" w:color="auto" w:fill="auto"/>
          </w:tcPr>
          <w:p w:rsidR="00F9772D" w:rsidRPr="00B0703B" w:rsidRDefault="00F9772D" w:rsidP="009A2894">
            <w:pPr>
              <w:spacing w:after="0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10.</w:t>
            </w:r>
          </w:p>
        </w:tc>
        <w:tc>
          <w:tcPr>
            <w:tcW w:w="1557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  <w:r w:rsidRPr="00B0703B">
              <w:rPr>
                <w:rFonts w:ascii="Cambria" w:hAnsi="Cambria"/>
                <w:b/>
              </w:rPr>
              <w:t>Finanční rámec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b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>Rámcový rozpočet:</w:t>
            </w:r>
          </w:p>
        </w:tc>
        <w:tc>
          <w:tcPr>
            <w:tcW w:w="2694" w:type="pct"/>
            <w:shd w:val="clear" w:color="auto" w:fill="auto"/>
          </w:tcPr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 xml:space="preserve">Pravidlo de </w:t>
            </w:r>
            <w:proofErr w:type="spellStart"/>
            <w:r w:rsidRPr="00B0703B">
              <w:rPr>
                <w:rFonts w:ascii="Cambria" w:hAnsi="Cambria"/>
              </w:rPr>
              <w:t>minimis</w:t>
            </w:r>
            <w:proofErr w:type="spellEnd"/>
            <w:r w:rsidRPr="00B0703B">
              <w:rPr>
                <w:rFonts w:ascii="Cambria" w:hAnsi="Cambria"/>
              </w:rPr>
              <w:t>: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>Ne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  <w:r w:rsidRPr="00B0703B">
              <w:rPr>
                <w:rFonts w:ascii="Cambria" w:hAnsi="Cambria"/>
              </w:rPr>
              <w:t>Finanční spoluúčast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>Ano …… %</w:t>
            </w:r>
            <w:r w:rsidRPr="00B0703B">
              <w:rPr>
                <w:rFonts w:ascii="Times New Roman" w:hAnsi="Times New Roman"/>
                <w:sz w:val="28"/>
                <w:szCs w:val="28"/>
              </w:rPr>
              <w:t>□</w:t>
            </w:r>
            <w:r w:rsidRPr="00B0703B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B0703B">
              <w:rPr>
                <w:rFonts w:ascii="Cambria" w:hAnsi="Cambria"/>
                <w:sz w:val="20"/>
                <w:szCs w:val="20"/>
              </w:rPr>
              <w:t>Ne</w:t>
            </w: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F9772D" w:rsidRPr="00B0703B" w:rsidRDefault="00F9772D" w:rsidP="009A2894">
            <w:pPr>
              <w:spacing w:after="0" w:line="240" w:lineRule="auto"/>
              <w:ind w:left="567" w:hanging="567"/>
              <w:contextualSpacing/>
              <w:rPr>
                <w:rFonts w:ascii="Cambria" w:hAnsi="Cambria"/>
              </w:rPr>
            </w:pPr>
          </w:p>
        </w:tc>
      </w:tr>
    </w:tbl>
    <w:p w:rsidR="00F9772D" w:rsidRPr="00B0703B" w:rsidRDefault="00F9772D" w:rsidP="00F9772D">
      <w:pPr>
        <w:spacing w:after="0"/>
        <w:ind w:left="567" w:hanging="567"/>
        <w:rPr>
          <w:rFonts w:ascii="Cambria" w:hAnsi="Cambria"/>
          <w:sz w:val="24"/>
          <w:szCs w:val="24"/>
        </w:rPr>
        <w:sectPr w:rsidR="00F9772D" w:rsidRPr="00B0703B" w:rsidSect="00F9772D">
          <w:footerReference w:type="default" r:id="rId7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F9772D" w:rsidRPr="00B0703B" w:rsidRDefault="00F9772D" w:rsidP="00F9772D">
      <w:pPr>
        <w:spacing w:after="0"/>
        <w:ind w:left="567" w:hanging="567"/>
        <w:rPr>
          <w:rFonts w:ascii="Cambria" w:hAnsi="Cambria"/>
          <w:b/>
          <w:sz w:val="24"/>
          <w:szCs w:val="24"/>
        </w:rPr>
      </w:pPr>
    </w:p>
    <w:p w:rsidR="008E089D" w:rsidRDefault="00E47F53"/>
    <w:sectPr w:rsidR="008E089D" w:rsidSect="00882713">
      <w:footerReference w:type="default" r:id="rId8"/>
      <w:type w:val="continuous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53" w:rsidRDefault="00E47F53" w:rsidP="00F9772D">
      <w:pPr>
        <w:spacing w:after="0" w:line="240" w:lineRule="auto"/>
      </w:pPr>
      <w:r>
        <w:separator/>
      </w:r>
    </w:p>
  </w:endnote>
  <w:endnote w:type="continuationSeparator" w:id="0">
    <w:p w:rsidR="00E47F53" w:rsidRDefault="00E47F53" w:rsidP="00F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13" w:rsidRPr="004C087A" w:rsidRDefault="00F9772D" w:rsidP="00882713">
    <w:pPr>
      <w:pStyle w:val="Zpat"/>
      <w:jc w:val="right"/>
      <w:rPr>
        <w:rFonts w:ascii="Cambria" w:hAnsi="Cambria"/>
        <w:sz w:val="24"/>
      </w:rPr>
    </w:pPr>
    <w:r>
      <w:rPr>
        <w:rFonts w:ascii="Cambria" w:hAnsi="Cambria"/>
        <w:sz w:val="24"/>
      </w:rPr>
      <w:t>OR</w:t>
    </w:r>
    <w:r w:rsidR="00416FC8">
      <w:rPr>
        <w:rFonts w:ascii="Cambria" w:hAnsi="Cambria"/>
        <w:sz w:val="24"/>
      </w:rPr>
      <w:t>15</w:t>
    </w:r>
    <w:r w:rsidR="00D526B5" w:rsidRPr="004C087A">
      <w:rPr>
        <w:rFonts w:ascii="Cambria" w:hAnsi="Cambria"/>
        <w:sz w:val="24"/>
      </w:rPr>
      <w:t>/201</w:t>
    </w:r>
    <w:r w:rsidR="00D526B5">
      <w:rPr>
        <w:rFonts w:ascii="Cambria" w:hAnsi="Cambria"/>
        <w:sz w:val="24"/>
      </w:rPr>
      <w:t>4</w:t>
    </w:r>
    <w:r w:rsidR="00D526B5" w:rsidRPr="004C087A">
      <w:rPr>
        <w:rFonts w:ascii="Cambria" w:hAnsi="Cambria"/>
        <w:sz w:val="24"/>
      </w:rPr>
      <w:t>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13" w:rsidRPr="004C087A" w:rsidRDefault="00D526B5" w:rsidP="00882713">
    <w:pPr>
      <w:pStyle w:val="Zpat"/>
      <w:jc w:val="right"/>
      <w:rPr>
        <w:rFonts w:ascii="Cambria" w:hAnsi="Cambria"/>
        <w:sz w:val="24"/>
      </w:rPr>
    </w:pPr>
    <w:r w:rsidRPr="004C087A">
      <w:rPr>
        <w:rFonts w:ascii="Cambria" w:hAnsi="Cambria"/>
        <w:sz w:val="24"/>
      </w:rPr>
      <w:t>SM3/2011-5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53" w:rsidRDefault="00E47F53" w:rsidP="00F9772D">
      <w:pPr>
        <w:spacing w:after="0" w:line="240" w:lineRule="auto"/>
      </w:pPr>
      <w:r>
        <w:separator/>
      </w:r>
    </w:p>
  </w:footnote>
  <w:footnote w:type="continuationSeparator" w:id="0">
    <w:p w:rsidR="00E47F53" w:rsidRDefault="00E47F53" w:rsidP="00F97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27"/>
    <w:rsid w:val="00006B44"/>
    <w:rsid w:val="00416FC8"/>
    <w:rsid w:val="00586793"/>
    <w:rsid w:val="006C2227"/>
    <w:rsid w:val="00C6650A"/>
    <w:rsid w:val="00D526B5"/>
    <w:rsid w:val="00E47F53"/>
    <w:rsid w:val="00F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72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9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72D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7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72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9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72D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7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Bílek Tomáš</cp:lastModifiedBy>
  <cp:revision>5</cp:revision>
  <cp:lastPrinted>2014-12-15T07:24:00Z</cp:lastPrinted>
  <dcterms:created xsi:type="dcterms:W3CDTF">2014-11-27T13:49:00Z</dcterms:created>
  <dcterms:modified xsi:type="dcterms:W3CDTF">2014-12-15T07:24:00Z</dcterms:modified>
</cp:coreProperties>
</file>