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AF" w:rsidRPr="00576CAF" w:rsidRDefault="00576CAF" w:rsidP="00576CAF">
      <w:pPr>
        <w:spacing w:after="0"/>
        <w:jc w:val="right"/>
        <w:rPr>
          <w:rFonts w:asciiTheme="majorHAnsi" w:hAnsi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</w:rPr>
        <w:t>Příloha č. 5</w:t>
      </w:r>
    </w:p>
    <w:p w:rsidR="00576CAF" w:rsidRPr="003F6FF3" w:rsidRDefault="00576CAF" w:rsidP="00576CAF">
      <w:pPr>
        <w:spacing w:after="0"/>
        <w:jc w:val="center"/>
        <w:rPr>
          <w:b/>
          <w:sz w:val="32"/>
          <w:szCs w:val="32"/>
        </w:rPr>
      </w:pPr>
      <w:r w:rsidRPr="003F6FF3">
        <w:rPr>
          <w:b/>
          <w:sz w:val="32"/>
          <w:szCs w:val="32"/>
        </w:rPr>
        <w:t>Návrh na vydání</w:t>
      </w:r>
      <w:r>
        <w:rPr>
          <w:b/>
          <w:sz w:val="32"/>
          <w:szCs w:val="32"/>
        </w:rPr>
        <w:t xml:space="preserve"> odborné knihy,</w:t>
      </w:r>
      <w:r w:rsidRPr="003F6F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vysokoškolské učebnice </w:t>
      </w:r>
    </w:p>
    <w:p w:rsidR="00576CAF" w:rsidRPr="004A5C33" w:rsidRDefault="00576CAF" w:rsidP="00576CAF">
      <w:pPr>
        <w:spacing w:after="0"/>
        <w:jc w:val="center"/>
        <w:rPr>
          <w:rFonts w:asciiTheme="majorHAnsi" w:hAnsiTheme="majorHAnsi"/>
        </w:rPr>
      </w:pPr>
      <w:r w:rsidRPr="004A5C33">
        <w:rPr>
          <w:rFonts w:asciiTheme="majorHAnsi" w:hAnsiTheme="majorHAnsi"/>
        </w:rPr>
        <w:t>předkládaný Ediční radě VŠTE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Jméno, příjmení a akademické tituly hlavního autora: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Jména, příjemní a akademické tituly spoluautorů: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Pracoviště, telefon a email hlavního autora: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Pracovní název díla:</w:t>
      </w:r>
    </w:p>
    <w:p w:rsidR="00576CAF" w:rsidRPr="004A5C33" w:rsidRDefault="00576CAF" w:rsidP="00576CAF">
      <w:pPr>
        <w:pStyle w:val="Odstavecseseznamem"/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Typ publikace:</w:t>
      </w:r>
      <w:r w:rsidRPr="004A5C33">
        <w:rPr>
          <w:rFonts w:asciiTheme="majorHAnsi" w:hAnsiTheme="majorHAnsi"/>
        </w:rPr>
        <w:tab/>
      </w:r>
      <w:r w:rsidRPr="004A5C33">
        <w:rPr>
          <w:rFonts w:asciiTheme="majorHAnsi" w:hAnsiTheme="majorHAnsi"/>
        </w:rPr>
        <w:tab/>
        <w:t>odborná kniha</w:t>
      </w:r>
      <w:r w:rsidRPr="004A5C33">
        <w:rPr>
          <w:rFonts w:asciiTheme="majorHAnsi" w:hAnsiTheme="majorHAnsi"/>
        </w:rPr>
        <w:tab/>
      </w:r>
      <w:r w:rsidRPr="004A5C33">
        <w:rPr>
          <w:rFonts w:asciiTheme="majorHAnsi" w:hAnsiTheme="majorHAnsi"/>
        </w:rPr>
        <w:tab/>
        <w:t>vysokoškolská učebnice</w:t>
      </w:r>
    </w:p>
    <w:p w:rsidR="00576CAF" w:rsidRPr="004A5C33" w:rsidRDefault="00576CAF" w:rsidP="00576CAF">
      <w:pPr>
        <w:spacing w:after="0"/>
        <w:ind w:left="36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ind w:left="36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 xml:space="preserve">Forma vydání:          </w:t>
      </w:r>
      <w:r w:rsidRPr="004A5C33">
        <w:rPr>
          <w:rFonts w:asciiTheme="majorHAnsi" w:hAnsiTheme="majorHAnsi"/>
        </w:rPr>
        <w:tab/>
      </w:r>
      <w:proofErr w:type="gramStart"/>
      <w:r w:rsidRPr="004A5C33">
        <w:rPr>
          <w:rFonts w:asciiTheme="majorHAnsi" w:hAnsiTheme="majorHAnsi"/>
        </w:rPr>
        <w:t>elektronicky                     tisk</w:t>
      </w:r>
      <w:proofErr w:type="gramEnd"/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Uvažovaný náklad: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 xml:space="preserve">Předpokládaný rozsah díla (počet normostran): max. 200 normostran </w:t>
      </w:r>
    </w:p>
    <w:p w:rsidR="00576CAF" w:rsidRPr="004A5C33" w:rsidRDefault="00576CAF" w:rsidP="00576CAF">
      <w:pPr>
        <w:pStyle w:val="Odstavecseseznamem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Způsob financování publikace</w:t>
      </w:r>
      <w:r w:rsidRPr="004A5C33">
        <w:rPr>
          <w:rFonts w:ascii="Cambria" w:hAnsi="Cambria" w:cs="Cambria"/>
        </w:rPr>
        <w:t>⃰</w:t>
      </w:r>
      <w:r w:rsidRPr="004A5C33">
        <w:rPr>
          <w:rFonts w:asciiTheme="majorHAnsi" w:hAnsiTheme="majorHAnsi"/>
        </w:rPr>
        <w:t>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Předpokládaný termín odevzdání rukopisu redakci: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Zdůvodnění významu, potřeby a naléhavosti díla: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Vymezení cílové skupiny čtenářů: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Default="00576CAF" w:rsidP="00576CAF">
      <w:pPr>
        <w:rPr>
          <w:rFonts w:asciiTheme="majorHAnsi" w:hAnsiTheme="majorHAnsi"/>
          <w:i/>
        </w:rPr>
        <w:sectPr w:rsidR="00576CAF" w:rsidSect="00757F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1418" w:left="851" w:header="765" w:footer="284" w:gutter="0"/>
          <w:cols w:space="708"/>
          <w:docGrid w:linePitch="360"/>
        </w:sectPr>
      </w:pPr>
      <w:r w:rsidRPr="004A5C33">
        <w:rPr>
          <w:rFonts w:cs="Cambria"/>
        </w:rPr>
        <w:t>⃰</w:t>
      </w:r>
      <w:r w:rsidRPr="004A5C33">
        <w:rPr>
          <w:rFonts w:asciiTheme="majorHAnsi" w:hAnsiTheme="majorHAnsi"/>
        </w:rPr>
        <w:t xml:space="preserve">  </w:t>
      </w:r>
      <w:r w:rsidRPr="004A5C33">
        <w:rPr>
          <w:rFonts w:asciiTheme="majorHAnsi" w:hAnsiTheme="majorHAnsi"/>
          <w:i/>
        </w:rPr>
        <w:t xml:space="preserve">V případě tištěné verze je nezbytné zajištění zdroje financování. VŠTE tisk vysokoškolských učebnic nehradí, neudělí-li Ediční rada výjimku. </w:t>
      </w: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lastRenderedPageBreak/>
        <w:t>Porovnání navrhovaného díla s díly již vydanými (nebo připravovanými) v ČR i v zahraničí: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 xml:space="preserve">Anotace díla v rozsahu cca 20 řádek </w:t>
      </w:r>
      <w:r w:rsidRPr="004A5C33">
        <w:rPr>
          <w:rFonts w:asciiTheme="majorHAnsi" w:hAnsiTheme="majorHAnsi"/>
          <w:sz w:val="18"/>
          <w:szCs w:val="18"/>
        </w:rPr>
        <w:t xml:space="preserve">(specifikace výhod knihy pro čtenáře, komu je kniha určena, co čtenáři přinese, co bude čtenář umět po jejím přečtení; představení knihy čtenáři): 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Osnova knihy, struktura kapitol:</w:t>
      </w: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Návrh nejméně tří odborných recenzentů mimo VŠTE včetně kontaktů:</w:t>
      </w: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Podpis autora:</w:t>
      </w: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  <w:r w:rsidRPr="004A5C33">
        <w:rPr>
          <w:rFonts w:asciiTheme="majorHAnsi" w:hAnsiTheme="majorHAnsi"/>
        </w:rPr>
        <w:t>Datum:</w:t>
      </w: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</w:rPr>
      </w:pP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  <w:b/>
        </w:rPr>
      </w:pPr>
      <w:r w:rsidRPr="004A5C33">
        <w:rPr>
          <w:rFonts w:asciiTheme="majorHAnsi" w:hAnsiTheme="majorHAnsi"/>
          <w:b/>
        </w:rPr>
        <w:t>Projednáno na zasedání Ediční rady VŠTE dne:</w:t>
      </w:r>
    </w:p>
    <w:p w:rsidR="00576CAF" w:rsidRPr="004A5C33" w:rsidRDefault="00576CAF" w:rsidP="00576CAF">
      <w:pPr>
        <w:tabs>
          <w:tab w:val="left" w:pos="7255"/>
        </w:tabs>
        <w:spacing w:after="0"/>
        <w:rPr>
          <w:rFonts w:asciiTheme="majorHAnsi" w:hAnsiTheme="majorHAnsi"/>
          <w:b/>
        </w:rPr>
      </w:pPr>
    </w:p>
    <w:p w:rsidR="00576CAF" w:rsidRPr="001A3198" w:rsidRDefault="00576CAF" w:rsidP="00576CAF">
      <w:pPr>
        <w:tabs>
          <w:tab w:val="left" w:pos="7255"/>
        </w:tabs>
        <w:spacing w:after="0"/>
      </w:pPr>
      <w:r w:rsidRPr="004A5C33">
        <w:rPr>
          <w:rFonts w:asciiTheme="majorHAnsi" w:hAnsiTheme="majorHAnsi"/>
          <w:b/>
        </w:rPr>
        <w:t>Rozhodnutí ediční rady:</w:t>
      </w:r>
      <w:r w:rsidRPr="004A5C33">
        <w:rPr>
          <w:rFonts w:asciiTheme="majorHAnsi" w:hAnsiTheme="majorHAnsi"/>
        </w:rPr>
        <w:tab/>
      </w:r>
    </w:p>
    <w:p w:rsidR="00576CAF" w:rsidRDefault="00576CAF" w:rsidP="00FD6721">
      <w:pPr>
        <w:spacing w:after="0"/>
        <w:rPr>
          <w:rFonts w:asciiTheme="majorHAnsi" w:hAnsiTheme="majorHAnsi"/>
        </w:rPr>
      </w:pPr>
    </w:p>
    <w:p w:rsidR="00576CAF" w:rsidRDefault="00576CAF" w:rsidP="00FD6721">
      <w:pPr>
        <w:spacing w:after="0"/>
        <w:rPr>
          <w:rFonts w:asciiTheme="majorHAnsi" w:hAnsiTheme="majorHAnsi"/>
        </w:rPr>
      </w:pPr>
    </w:p>
    <w:p w:rsidR="00FD6721" w:rsidRPr="00576CAF" w:rsidRDefault="00FD6721" w:rsidP="00576CAF">
      <w:pPr>
        <w:rPr>
          <w:rFonts w:asciiTheme="majorHAnsi" w:hAnsiTheme="majorHAnsi"/>
        </w:rPr>
        <w:sectPr w:rsidR="00FD6721" w:rsidRPr="00576CAF" w:rsidSect="00576CAF">
          <w:footerReference w:type="default" r:id="rId15"/>
          <w:type w:val="continuous"/>
          <w:pgSz w:w="11906" w:h="16838"/>
          <w:pgMar w:top="1418" w:right="851" w:bottom="1418" w:left="851" w:header="765" w:footer="284" w:gutter="0"/>
          <w:cols w:space="708"/>
          <w:docGrid w:linePitch="360"/>
        </w:sectPr>
      </w:pPr>
    </w:p>
    <w:p w:rsidR="00C179CD" w:rsidRDefault="00C179CD" w:rsidP="00C179CD">
      <w:pPr>
        <w:pStyle w:val="Zkladntext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right" w:pos="4395"/>
          <w:tab w:val="right" w:pos="8931"/>
        </w:tabs>
        <w:rPr>
          <w:rFonts w:ascii="Monotype Corsiva" w:hAnsi="Monotype Corsiva"/>
        </w:rPr>
      </w:pPr>
    </w:p>
    <w:sectPr w:rsidR="00C179CD" w:rsidSect="00FD6721">
      <w:footerReference w:type="default" r:id="rId16"/>
      <w:type w:val="continuous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7A" w:rsidRDefault="00B6167A" w:rsidP="00D61E76">
      <w:pPr>
        <w:spacing w:after="0" w:line="240" w:lineRule="auto"/>
      </w:pPr>
      <w:r>
        <w:separator/>
      </w:r>
    </w:p>
  </w:endnote>
  <w:endnote w:type="continuationSeparator" w:id="0">
    <w:p w:rsidR="00B6167A" w:rsidRDefault="00B6167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AF" w:rsidRDefault="00576C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D4BF2F" wp14:editId="79B723DF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E80BE4" wp14:editId="3E1CD04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6EA183" wp14:editId="1937032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0476A6" w:rsidRPr="00D05E54" w:rsidRDefault="000476A6" w:rsidP="000476A6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</w:t>
    </w:r>
    <w:r>
      <w:rPr>
        <w:rFonts w:asciiTheme="minorHAnsi" w:hAnsiTheme="minorHAnsi"/>
        <w:color w:val="993333"/>
        <w:sz w:val="20"/>
      </w:rPr>
      <w:t>119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0476A6" w:rsidRPr="00D05E54" w:rsidRDefault="000476A6" w:rsidP="000476A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Mob.: +420 725 552 908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0476A6" w:rsidRDefault="000476A6" w:rsidP="000476A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vachal@mail.vstecb.cz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Pr="009E04CD">
        <w:rPr>
          <w:rStyle w:val="Hypertextovodkaz"/>
          <w:rFonts w:asciiTheme="minorHAnsi" w:hAnsiTheme="minorHAnsi"/>
          <w:sz w:val="20"/>
        </w:rPr>
        <w:t>www.VSTECB.cz</w:t>
      </w:r>
    </w:hyperlink>
  </w:p>
  <w:p w:rsidR="00FD6721" w:rsidRPr="00FD6721" w:rsidRDefault="00FD6721" w:rsidP="00FD6721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AF" w:rsidRDefault="00576CA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AF" w:rsidRPr="00480639" w:rsidRDefault="00576CAF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6782A5F" wp14:editId="6AFE51E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6TrXa6wEAACg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99117D" wp14:editId="4040CAF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B653EC" wp14:editId="3DBE4C7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576CAF" w:rsidRPr="00D05E54" w:rsidRDefault="00576CAF" w:rsidP="000476A6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</w:t>
    </w:r>
    <w:r>
      <w:rPr>
        <w:rFonts w:asciiTheme="minorHAnsi" w:hAnsiTheme="minorHAnsi"/>
        <w:color w:val="993333"/>
        <w:sz w:val="20"/>
      </w:rPr>
      <w:t>119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576CAF" w:rsidRPr="00D05E54" w:rsidRDefault="00576CAF" w:rsidP="000476A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Mob.: +420 725 552 908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576CAF" w:rsidRDefault="00576CAF" w:rsidP="000476A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vachal@mail.vstecb.cz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Pr="009E04CD">
        <w:rPr>
          <w:rStyle w:val="Hypertextovodkaz"/>
          <w:rFonts w:asciiTheme="minorHAnsi" w:hAnsiTheme="minorHAnsi"/>
          <w:sz w:val="20"/>
        </w:rPr>
        <w:t>www.VSTECB.cz</w:t>
      </w:r>
    </w:hyperlink>
  </w:p>
  <w:p w:rsidR="00576CAF" w:rsidRPr="00FD6721" w:rsidRDefault="00576CAF" w:rsidP="00FD6721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SM4/2013-5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21" w:rsidRPr="00480639" w:rsidRDefault="00FD6721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1E7B14" wp14:editId="6764AEB1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ncJvA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8EA2E1" wp14:editId="270B5EC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AkrD3n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3F548D" wp14:editId="6A9B8CC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FD6721" w:rsidRPr="00D05E54" w:rsidRDefault="00FD6721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</w:t>
    </w:r>
    <w:r w:rsidR="000476A6">
      <w:rPr>
        <w:rFonts w:asciiTheme="minorHAnsi" w:hAnsiTheme="minorHAnsi"/>
        <w:color w:val="993333"/>
        <w:sz w:val="20"/>
      </w:rPr>
      <w:t>119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FD6721" w:rsidRPr="00D05E54" w:rsidRDefault="00FD6721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Mob.: +420</w:t>
    </w:r>
    <w:r w:rsidR="000476A6">
      <w:rPr>
        <w:rFonts w:asciiTheme="minorHAnsi" w:hAnsiTheme="minorHAnsi"/>
        <w:color w:val="993333"/>
        <w:sz w:val="20"/>
      </w:rPr>
      <w:t> 725 552 908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FD6721" w:rsidRDefault="00FD6721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0476A6">
      <w:rPr>
        <w:rFonts w:asciiTheme="minorHAnsi" w:hAnsiTheme="minorHAnsi"/>
        <w:color w:val="993333"/>
        <w:sz w:val="20"/>
      </w:rPr>
      <w:t>vachal</w:t>
    </w:r>
    <w:r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Pr="009E04CD">
        <w:rPr>
          <w:rStyle w:val="Hypertextovodkaz"/>
          <w:rFonts w:asciiTheme="minorHAnsi" w:hAnsiTheme="minorHAnsi"/>
          <w:sz w:val="20"/>
        </w:rPr>
        <w:t>www.VSTECB.cz</w:t>
      </w:r>
    </w:hyperlink>
  </w:p>
  <w:p w:rsidR="00FD6721" w:rsidRPr="00FD6721" w:rsidRDefault="00FD6721" w:rsidP="00FD6721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SM4/2013-5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7A" w:rsidRDefault="00B6167A" w:rsidP="00D61E76">
      <w:pPr>
        <w:spacing w:after="0" w:line="240" w:lineRule="auto"/>
      </w:pPr>
      <w:r>
        <w:separator/>
      </w:r>
    </w:p>
  </w:footnote>
  <w:footnote w:type="continuationSeparator" w:id="0">
    <w:p w:rsidR="00B6167A" w:rsidRDefault="00B6167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AF" w:rsidRDefault="00576C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09A3DDB3" wp14:editId="6E7CE2F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1CB7E9" wp14:editId="10C841B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3B2E00">
      <w:rPr>
        <w:rFonts w:asciiTheme="minorHAnsi" w:hAnsiTheme="minorHAnsi"/>
        <w:color w:val="993333"/>
      </w:rPr>
      <w:t xml:space="preserve">Útvar prorektora pro </w:t>
    </w:r>
    <w:r w:rsidR="00FD6721">
      <w:rPr>
        <w:rFonts w:asciiTheme="minorHAnsi" w:hAnsiTheme="minorHAnsi"/>
        <w:color w:val="993333"/>
      </w:rPr>
      <w:t>výzkum, vývoj a tvůrčí činnost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E85D6" wp14:editId="0FB159F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AF" w:rsidRDefault="00576C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F0D"/>
    <w:multiLevelType w:val="hybridMultilevel"/>
    <w:tmpl w:val="DCF07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476A6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76CAF"/>
    <w:rsid w:val="005B6F79"/>
    <w:rsid w:val="005F1526"/>
    <w:rsid w:val="006256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6167A"/>
    <w:rsid w:val="00B857DC"/>
    <w:rsid w:val="00BE6148"/>
    <w:rsid w:val="00BF4B5E"/>
    <w:rsid w:val="00C179CD"/>
    <w:rsid w:val="00C74E19"/>
    <w:rsid w:val="00CF2662"/>
    <w:rsid w:val="00D05E54"/>
    <w:rsid w:val="00D3760D"/>
    <w:rsid w:val="00D61E76"/>
    <w:rsid w:val="00D657B5"/>
    <w:rsid w:val="00DA5BCC"/>
    <w:rsid w:val="00DC0901"/>
    <w:rsid w:val="00E92842"/>
    <w:rsid w:val="00F36655"/>
    <w:rsid w:val="00FA0A4F"/>
    <w:rsid w:val="00FB0456"/>
    <w:rsid w:val="00FB340A"/>
    <w:rsid w:val="00FD6721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6721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6721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CF1378A-2BA0-49E3-8AB7-D1A73F6E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Bílek Tomáš</cp:lastModifiedBy>
  <cp:revision>6</cp:revision>
  <cp:lastPrinted>2015-03-11T07:04:00Z</cp:lastPrinted>
  <dcterms:created xsi:type="dcterms:W3CDTF">2014-05-06T10:49:00Z</dcterms:created>
  <dcterms:modified xsi:type="dcterms:W3CDTF">2015-03-11T07:04:00Z</dcterms:modified>
</cp:coreProperties>
</file>