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1A3" w:rsidRDefault="009A51A3" w:rsidP="00630B72">
      <w:pPr>
        <w:jc w:val="center"/>
        <w:rPr>
          <w:rFonts w:asciiTheme="majorHAnsi" w:hAnsiTheme="majorHAnsi"/>
          <w:b/>
          <w:sz w:val="28"/>
          <w:szCs w:val="28"/>
        </w:rPr>
      </w:pPr>
    </w:p>
    <w:p w:rsidR="0001256D" w:rsidRPr="00630B72" w:rsidRDefault="00630B72" w:rsidP="00630B72">
      <w:pPr>
        <w:jc w:val="center"/>
        <w:rPr>
          <w:rFonts w:asciiTheme="majorHAnsi" w:hAnsiTheme="majorHAnsi"/>
          <w:b/>
          <w:sz w:val="28"/>
          <w:szCs w:val="28"/>
        </w:rPr>
      </w:pPr>
      <w:r w:rsidRPr="00630B72">
        <w:rPr>
          <w:rFonts w:asciiTheme="majorHAnsi" w:hAnsiTheme="majorHAnsi"/>
          <w:b/>
          <w:sz w:val="28"/>
          <w:szCs w:val="28"/>
        </w:rPr>
        <w:t>Členové správní rady VŠTE</w:t>
      </w:r>
    </w:p>
    <w:tbl>
      <w:tblPr>
        <w:tblW w:w="4097" w:type="pct"/>
        <w:jc w:val="center"/>
        <w:tblCellMar>
          <w:left w:w="70" w:type="dxa"/>
          <w:right w:w="70" w:type="dxa"/>
        </w:tblCellMar>
        <w:tblLook w:val="04A0"/>
      </w:tblPr>
      <w:tblGrid>
        <w:gridCol w:w="657"/>
        <w:gridCol w:w="1036"/>
        <w:gridCol w:w="946"/>
        <w:gridCol w:w="589"/>
        <w:gridCol w:w="2778"/>
        <w:gridCol w:w="3245"/>
        <w:gridCol w:w="2339"/>
      </w:tblGrid>
      <w:tr w:rsidR="00574FDE" w:rsidRPr="00DB24BC" w:rsidTr="00574FDE">
        <w:trPr>
          <w:trHeight w:val="397"/>
          <w:jc w:val="center"/>
        </w:trPr>
        <w:tc>
          <w:tcPr>
            <w:tcW w:w="1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4FDE" w:rsidRPr="00DB24BC" w:rsidRDefault="00574FDE" w:rsidP="00867F3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cs-CZ"/>
              </w:rPr>
            </w:pPr>
            <w:r w:rsidRPr="00DB24BC">
              <w:rPr>
                <w:rFonts w:asciiTheme="majorHAnsi" w:eastAsia="Times New Roman" w:hAnsiTheme="majorHAnsi" w:cs="Times New Roman"/>
                <w:b/>
                <w:color w:val="000000"/>
                <w:lang w:eastAsia="cs-CZ"/>
              </w:rPr>
              <w:t>Jméno člena</w:t>
            </w:r>
          </w:p>
        </w:tc>
        <w:tc>
          <w:tcPr>
            <w:tcW w:w="1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4FDE" w:rsidRPr="00DB24BC" w:rsidRDefault="00574FDE" w:rsidP="00867F3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cs-CZ"/>
              </w:rPr>
            </w:pPr>
            <w:r w:rsidRPr="00DB24BC">
              <w:rPr>
                <w:rFonts w:asciiTheme="majorHAnsi" w:eastAsia="Times New Roman" w:hAnsiTheme="majorHAnsi" w:cs="Times New Roman"/>
                <w:b/>
                <w:color w:val="000000"/>
                <w:lang w:eastAsia="cs-CZ"/>
              </w:rPr>
              <w:t>funkce v SR</w:t>
            </w:r>
          </w:p>
        </w:tc>
        <w:tc>
          <w:tcPr>
            <w:tcW w:w="1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4FDE" w:rsidRPr="00DB24BC" w:rsidRDefault="00574FDE" w:rsidP="00867F3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cs-CZ"/>
              </w:rPr>
            </w:pPr>
            <w:r w:rsidRPr="00DB24BC">
              <w:rPr>
                <w:rFonts w:asciiTheme="majorHAnsi" w:eastAsia="Times New Roman" w:hAnsiTheme="majorHAnsi" w:cs="Times New Roman"/>
                <w:b/>
                <w:color w:val="000000"/>
                <w:lang w:eastAsia="cs-CZ"/>
              </w:rPr>
              <w:t>pracovní pozice</w:t>
            </w:r>
          </w:p>
        </w:tc>
        <w:tc>
          <w:tcPr>
            <w:tcW w:w="10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4FDE" w:rsidRPr="00DB24BC" w:rsidRDefault="00574FDE" w:rsidP="00867F3B">
            <w:pPr>
              <w:spacing w:after="0" w:line="240" w:lineRule="auto"/>
              <w:jc w:val="center"/>
              <w:rPr>
                <w:rFonts w:asciiTheme="majorHAnsi" w:hAnsiTheme="majorHAnsi"/>
                <w:b/>
              </w:rPr>
            </w:pPr>
            <w:r w:rsidRPr="00DB24BC">
              <w:rPr>
                <w:rFonts w:asciiTheme="majorHAnsi" w:hAnsiTheme="majorHAnsi"/>
                <w:b/>
              </w:rPr>
              <w:t>trvání mandátu do</w:t>
            </w:r>
          </w:p>
        </w:tc>
      </w:tr>
      <w:tr w:rsidR="00574FDE" w:rsidRPr="00630B72" w:rsidTr="00574FDE">
        <w:trPr>
          <w:trHeight w:val="397"/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FDE" w:rsidRPr="00630B72" w:rsidRDefault="00574FDE" w:rsidP="00630B7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</w:pPr>
            <w:r w:rsidRPr="00630B72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  <w:t>Ing.</w:t>
            </w:r>
          </w:p>
        </w:tc>
        <w:tc>
          <w:tcPr>
            <w:tcW w:w="4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FDE" w:rsidRPr="00630B72" w:rsidRDefault="00574FDE" w:rsidP="00630B7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</w:pPr>
            <w:r w:rsidRPr="00630B72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  <w:t>Binter</w:t>
            </w:r>
          </w:p>
        </w:tc>
        <w:tc>
          <w:tcPr>
            <w:tcW w:w="4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FDE" w:rsidRPr="00630B72" w:rsidRDefault="00574FDE" w:rsidP="00630B7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</w:pPr>
            <w:r w:rsidRPr="00630B72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  <w:t>Jan</w:t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FDE" w:rsidRPr="00630B72" w:rsidRDefault="00574FDE" w:rsidP="00630B7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</w:pPr>
            <w:r w:rsidRPr="00630B72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FDE" w:rsidRPr="00630B72" w:rsidRDefault="00574FDE" w:rsidP="00630B7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</w:pPr>
            <w:r w:rsidRPr="00630B72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FDE" w:rsidRPr="00F85775" w:rsidRDefault="00574FDE" w:rsidP="00630B7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</w:pPr>
            <w:r w:rsidRPr="00F8577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  <w:t>výkonný ředitel společnosti CAD Studio a.s.</w:t>
            </w:r>
          </w:p>
        </w:tc>
        <w:tc>
          <w:tcPr>
            <w:tcW w:w="10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4FDE" w:rsidRPr="00DB24BC" w:rsidRDefault="00F17A10" w:rsidP="00574FDE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31</w:t>
            </w:r>
            <w:r w:rsidR="00574FDE" w:rsidRPr="00DB24BC">
              <w:rPr>
                <w:rFonts w:asciiTheme="majorHAnsi" w:hAnsiTheme="majorHAnsi"/>
              </w:rPr>
              <w:t>.</w:t>
            </w:r>
            <w:r w:rsidR="00574FDE">
              <w:rPr>
                <w:rFonts w:asciiTheme="majorHAnsi" w:hAnsiTheme="majorHAnsi"/>
              </w:rPr>
              <w:t xml:space="preserve"> </w:t>
            </w:r>
            <w:r w:rsidR="00574FDE" w:rsidRPr="00DB24BC">
              <w:rPr>
                <w:rFonts w:asciiTheme="majorHAnsi" w:hAnsiTheme="majorHAnsi"/>
              </w:rPr>
              <w:t>8.</w:t>
            </w:r>
            <w:r w:rsidR="00574FDE">
              <w:rPr>
                <w:rFonts w:asciiTheme="majorHAnsi" w:hAnsiTheme="majorHAnsi"/>
              </w:rPr>
              <w:t xml:space="preserve"> </w:t>
            </w:r>
            <w:r w:rsidR="00574FDE" w:rsidRPr="00DB24BC">
              <w:rPr>
                <w:rFonts w:asciiTheme="majorHAnsi" w:hAnsiTheme="majorHAnsi"/>
              </w:rPr>
              <w:t>20</w:t>
            </w:r>
            <w:r>
              <w:rPr>
                <w:rFonts w:asciiTheme="majorHAnsi" w:hAnsiTheme="majorHAnsi"/>
              </w:rPr>
              <w:t>24</w:t>
            </w:r>
          </w:p>
        </w:tc>
      </w:tr>
      <w:tr w:rsidR="00574FDE" w:rsidRPr="00630B72" w:rsidTr="00574FDE">
        <w:trPr>
          <w:trHeight w:val="397"/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74FDE" w:rsidRPr="00630B72" w:rsidRDefault="00574FDE" w:rsidP="00630B7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  <w:t>RNDr.</w:t>
            </w:r>
          </w:p>
        </w:tc>
        <w:tc>
          <w:tcPr>
            <w:tcW w:w="4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74FDE" w:rsidRPr="00630B72" w:rsidRDefault="00574FDE" w:rsidP="00630B7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  <w:t>Brablec</w:t>
            </w:r>
          </w:p>
        </w:tc>
        <w:tc>
          <w:tcPr>
            <w:tcW w:w="4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74FDE" w:rsidRPr="00630B72" w:rsidRDefault="00574FDE" w:rsidP="00630B7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  <w:t>Vladimír</w:t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4FDE" w:rsidRPr="00630B72" w:rsidRDefault="00574FDE" w:rsidP="00630B7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4FDE" w:rsidRPr="00630B72" w:rsidRDefault="00574FDE" w:rsidP="00630B7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4FDE" w:rsidRPr="00F85775" w:rsidRDefault="00574FDE" w:rsidP="00F2325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</w:pPr>
            <w:r w:rsidRPr="00F8577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  <w:t>ředitel odboru zaměstnanosti Úřadu práce ČR – Krajské pobočky v Českých Budějovicích</w:t>
            </w:r>
          </w:p>
        </w:tc>
        <w:tc>
          <w:tcPr>
            <w:tcW w:w="10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4FDE" w:rsidRPr="00DB24BC" w:rsidRDefault="00574FDE" w:rsidP="00574FDE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30. 4. 2022</w:t>
            </w:r>
          </w:p>
        </w:tc>
      </w:tr>
      <w:tr w:rsidR="00574FDE" w:rsidRPr="00030F6E" w:rsidTr="00574FDE">
        <w:trPr>
          <w:trHeight w:val="397"/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74FDE" w:rsidRPr="00030F6E" w:rsidRDefault="00574FDE" w:rsidP="00030F6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  <w:t>Ing</w:t>
            </w:r>
            <w:r w:rsidRPr="00030F6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  <w:t xml:space="preserve">. </w:t>
            </w:r>
          </w:p>
        </w:tc>
        <w:tc>
          <w:tcPr>
            <w:tcW w:w="4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74FDE" w:rsidRPr="00030F6E" w:rsidRDefault="00574FDE" w:rsidP="00030F6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  <w:t>Dlouhý</w:t>
            </w:r>
          </w:p>
        </w:tc>
        <w:tc>
          <w:tcPr>
            <w:tcW w:w="4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74FDE" w:rsidRPr="00030F6E" w:rsidRDefault="00574FDE" w:rsidP="00030F6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  <w:t>Pavel</w:t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4FDE" w:rsidRPr="00030F6E" w:rsidRDefault="00574FDE" w:rsidP="00030F6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4FDE" w:rsidRPr="00030F6E" w:rsidRDefault="00574FDE" w:rsidP="00030F6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4FDE" w:rsidRPr="00F85775" w:rsidRDefault="00574FDE" w:rsidP="00AC0455">
            <w:pPr>
              <w:rPr>
                <w:rFonts w:ascii="Cambria" w:hAnsi="Cambria" w:cs="Calibri"/>
                <w:sz w:val="20"/>
                <w:szCs w:val="20"/>
              </w:rPr>
            </w:pPr>
            <w:r w:rsidRPr="00F85775">
              <w:rPr>
                <w:rFonts w:ascii="Cambria" w:hAnsi="Cambria" w:cs="Calibri"/>
                <w:sz w:val="20"/>
                <w:szCs w:val="20"/>
              </w:rPr>
              <w:t>předseda představenstva Regionální agrární komory JK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4FDE" w:rsidRPr="00030F6E" w:rsidRDefault="00574FDE" w:rsidP="00574FDE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15. 1. 2021</w:t>
            </w:r>
          </w:p>
        </w:tc>
      </w:tr>
      <w:tr w:rsidR="00574FDE" w:rsidRPr="00030F6E" w:rsidTr="00574FDE">
        <w:trPr>
          <w:trHeight w:val="657"/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74FDE" w:rsidRDefault="00574FDE" w:rsidP="00030F6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  <w:t>Ing.</w:t>
            </w:r>
          </w:p>
        </w:tc>
        <w:tc>
          <w:tcPr>
            <w:tcW w:w="4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74FDE" w:rsidRDefault="00574FDE" w:rsidP="00030F6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  <w:t>Dvořák</w:t>
            </w:r>
          </w:p>
        </w:tc>
        <w:tc>
          <w:tcPr>
            <w:tcW w:w="4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74FDE" w:rsidRDefault="00574FDE" w:rsidP="00030F6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  <w:t>Miroslav</w:t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4FDE" w:rsidRPr="00030F6E" w:rsidRDefault="00574FDE" w:rsidP="00030F6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4FDE" w:rsidRPr="00591192" w:rsidRDefault="00574FDE" w:rsidP="0059119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  <w:t>1. místopředseda od 1/6/2016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4FDE" w:rsidRPr="00F85775" w:rsidRDefault="00574FDE" w:rsidP="00AC0455">
            <w:pPr>
              <w:rPr>
                <w:rFonts w:ascii="Cambria" w:hAnsi="Cambria" w:cs="Calibri"/>
                <w:sz w:val="20"/>
                <w:szCs w:val="20"/>
              </w:rPr>
            </w:pPr>
            <w:r w:rsidRPr="00F85775">
              <w:rPr>
                <w:rFonts w:ascii="Cambria" w:hAnsi="Cambria" w:cs="Calibri"/>
                <w:sz w:val="20"/>
                <w:szCs w:val="20"/>
              </w:rPr>
              <w:t>generální ředitel a předseda představenstva MOTOR JIKOV Group, a.s.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4FDE" w:rsidRDefault="00574FDE" w:rsidP="00574FDE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15. 1. 2021</w:t>
            </w:r>
          </w:p>
        </w:tc>
      </w:tr>
      <w:tr w:rsidR="00574FDE" w:rsidRPr="00630B72" w:rsidTr="00574FDE">
        <w:trPr>
          <w:trHeight w:val="397"/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FDE" w:rsidRPr="00630B72" w:rsidRDefault="00574FDE" w:rsidP="00630B7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</w:pPr>
            <w:r w:rsidRPr="00630B72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  <w:t>Ing.</w:t>
            </w:r>
          </w:p>
        </w:tc>
        <w:tc>
          <w:tcPr>
            <w:tcW w:w="4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FDE" w:rsidRPr="00630B72" w:rsidRDefault="00574FDE" w:rsidP="00630B7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</w:pPr>
            <w:r w:rsidRPr="00630B72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  <w:t>Kábele</w:t>
            </w:r>
          </w:p>
        </w:tc>
        <w:tc>
          <w:tcPr>
            <w:tcW w:w="4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FDE" w:rsidRPr="00630B72" w:rsidRDefault="00574FDE" w:rsidP="00630B7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</w:pPr>
            <w:r w:rsidRPr="00630B72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  <w:t>Břetislav</w:t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FDE" w:rsidRPr="00630B72" w:rsidRDefault="00574FDE" w:rsidP="00630B7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</w:pPr>
            <w:r w:rsidRPr="00630B72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FDE" w:rsidRPr="00630B72" w:rsidRDefault="00574FDE" w:rsidP="00630B7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  <w:t>2. místopředseda od 1/6/2016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FDE" w:rsidRPr="00F85775" w:rsidRDefault="00574FDE" w:rsidP="00630B7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</w:pPr>
            <w:r w:rsidRPr="00F8577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  <w:t>ředitel SOŠ České Budějovice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4FDE" w:rsidRPr="00DB24BC" w:rsidRDefault="00574FDE" w:rsidP="00574FDE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 w:rsidRPr="00DB24BC">
              <w:rPr>
                <w:rFonts w:asciiTheme="majorHAnsi" w:hAnsiTheme="majorHAnsi"/>
              </w:rPr>
              <w:t>30.</w:t>
            </w:r>
            <w:r>
              <w:rPr>
                <w:rFonts w:asciiTheme="majorHAnsi" w:hAnsiTheme="majorHAnsi"/>
              </w:rPr>
              <w:t xml:space="preserve"> </w:t>
            </w:r>
            <w:r w:rsidRPr="00DB24BC">
              <w:rPr>
                <w:rFonts w:asciiTheme="majorHAnsi" w:hAnsiTheme="majorHAnsi"/>
              </w:rPr>
              <w:t>4.</w:t>
            </w:r>
            <w:r>
              <w:rPr>
                <w:rFonts w:asciiTheme="majorHAnsi" w:hAnsiTheme="majorHAnsi"/>
              </w:rPr>
              <w:t xml:space="preserve"> </w:t>
            </w:r>
            <w:r w:rsidRPr="00DB24BC">
              <w:rPr>
                <w:rFonts w:asciiTheme="majorHAnsi" w:hAnsiTheme="majorHAnsi"/>
              </w:rPr>
              <w:t>20</w:t>
            </w:r>
            <w:r>
              <w:rPr>
                <w:rFonts w:asciiTheme="majorHAnsi" w:hAnsiTheme="majorHAnsi"/>
              </w:rPr>
              <w:t>22</w:t>
            </w:r>
          </w:p>
        </w:tc>
      </w:tr>
      <w:tr w:rsidR="00574FDE" w:rsidRPr="00630B72" w:rsidTr="00574FDE">
        <w:trPr>
          <w:trHeight w:val="397"/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FDE" w:rsidRPr="00630B72" w:rsidRDefault="00574FDE" w:rsidP="00630B7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</w:pPr>
            <w:r w:rsidRPr="00630B72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  <w:t>Ing.</w:t>
            </w:r>
          </w:p>
        </w:tc>
        <w:tc>
          <w:tcPr>
            <w:tcW w:w="4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FDE" w:rsidRPr="00630B72" w:rsidRDefault="00574FDE" w:rsidP="00630B7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</w:pPr>
            <w:r w:rsidRPr="00630B72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  <w:t>Kaczor</w:t>
            </w:r>
          </w:p>
        </w:tc>
        <w:tc>
          <w:tcPr>
            <w:tcW w:w="4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FDE" w:rsidRPr="00630B72" w:rsidRDefault="00574FDE" w:rsidP="00630B7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</w:pPr>
            <w:r w:rsidRPr="00630B72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  <w:t>Pavel</w:t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FDE" w:rsidRPr="00630B72" w:rsidRDefault="00574FDE" w:rsidP="00630B7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</w:pPr>
            <w:r w:rsidRPr="00630B72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  <w:t>Ph.D.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FDE" w:rsidRPr="00630B72" w:rsidRDefault="00574FDE" w:rsidP="00630B7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  <w:t>Předseda od 1/6/2016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FDE" w:rsidRPr="00F85775" w:rsidRDefault="00574FDE" w:rsidP="00630B7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</w:pPr>
            <w:r w:rsidRPr="00F8577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  <w:t>ředitel Úřadu práce v Táboře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4FDE" w:rsidRPr="00DB24BC" w:rsidRDefault="00574FDE" w:rsidP="00574FDE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 w:rsidRPr="00DB24BC">
              <w:rPr>
                <w:rFonts w:asciiTheme="majorHAnsi" w:hAnsiTheme="majorHAnsi"/>
              </w:rPr>
              <w:t>31.</w:t>
            </w:r>
            <w:r>
              <w:rPr>
                <w:rFonts w:asciiTheme="majorHAnsi" w:hAnsiTheme="majorHAnsi"/>
              </w:rPr>
              <w:t xml:space="preserve"> </w:t>
            </w:r>
            <w:r w:rsidRPr="00DB24BC">
              <w:rPr>
                <w:rFonts w:asciiTheme="majorHAnsi" w:hAnsiTheme="majorHAnsi"/>
              </w:rPr>
              <w:t>3.</w:t>
            </w:r>
            <w:r>
              <w:rPr>
                <w:rFonts w:asciiTheme="majorHAnsi" w:hAnsiTheme="majorHAnsi"/>
              </w:rPr>
              <w:t xml:space="preserve"> </w:t>
            </w:r>
            <w:r w:rsidRPr="00DB24BC">
              <w:rPr>
                <w:rFonts w:asciiTheme="majorHAnsi" w:hAnsiTheme="majorHAnsi"/>
              </w:rPr>
              <w:t>20</w:t>
            </w:r>
            <w:r>
              <w:rPr>
                <w:rFonts w:asciiTheme="majorHAnsi" w:hAnsiTheme="majorHAnsi"/>
              </w:rPr>
              <w:t>22</w:t>
            </w:r>
          </w:p>
        </w:tc>
      </w:tr>
      <w:tr w:rsidR="00574FDE" w:rsidRPr="00630B72" w:rsidTr="00574FDE">
        <w:trPr>
          <w:trHeight w:val="397"/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74FDE" w:rsidRPr="00630B72" w:rsidRDefault="00574FDE" w:rsidP="00630B7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  <w:t xml:space="preserve">Ing. </w:t>
            </w:r>
          </w:p>
        </w:tc>
        <w:tc>
          <w:tcPr>
            <w:tcW w:w="4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74FDE" w:rsidRPr="00630B72" w:rsidRDefault="00574FDE" w:rsidP="00574FD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  <w:t xml:space="preserve">Loukota </w:t>
            </w:r>
          </w:p>
        </w:tc>
        <w:tc>
          <w:tcPr>
            <w:tcW w:w="4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74FDE" w:rsidRPr="00630B72" w:rsidRDefault="00574FDE" w:rsidP="00630B7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  <w:t>Ivan</w:t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4FDE" w:rsidRPr="00630B72" w:rsidRDefault="00574FDE" w:rsidP="00630B7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FDE" w:rsidRPr="00630B72" w:rsidRDefault="00574FDE" w:rsidP="00630B7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</w:pPr>
            <w:r w:rsidRPr="00630B72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4FDE" w:rsidRPr="00F85775" w:rsidRDefault="00574FDE" w:rsidP="00630B7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</w:pPr>
            <w:r w:rsidRPr="00A600F6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  <w:t>ředitel Úřadu práce České republiky - krajské pobočky v Českých Budějovicích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4FDE" w:rsidRPr="00DB24BC" w:rsidRDefault="00574FDE" w:rsidP="00574FDE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18. 02. 2023</w:t>
            </w:r>
          </w:p>
        </w:tc>
      </w:tr>
      <w:tr w:rsidR="00574FDE" w:rsidRPr="00630B72" w:rsidTr="00574FDE">
        <w:trPr>
          <w:trHeight w:val="397"/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FDE" w:rsidRPr="00630B72" w:rsidRDefault="00574FDE" w:rsidP="00630B7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</w:pPr>
            <w:r w:rsidRPr="00630B72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  <w:t>Ing.</w:t>
            </w:r>
          </w:p>
        </w:tc>
        <w:tc>
          <w:tcPr>
            <w:tcW w:w="4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FDE" w:rsidRPr="00630B72" w:rsidRDefault="00574FDE" w:rsidP="00630B7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</w:pPr>
            <w:r w:rsidRPr="00630B72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  <w:t xml:space="preserve">Novotný </w:t>
            </w:r>
          </w:p>
        </w:tc>
        <w:tc>
          <w:tcPr>
            <w:tcW w:w="4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FDE" w:rsidRPr="00630B72" w:rsidRDefault="00574FDE" w:rsidP="00630B7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</w:pPr>
            <w:r w:rsidRPr="00630B72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  <w:t>Jakub</w:t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FDE" w:rsidRPr="00630B72" w:rsidRDefault="00574FDE" w:rsidP="00630B7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</w:pPr>
            <w:r w:rsidRPr="00630B72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  <w:t>Ph.D.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FDE" w:rsidRPr="00630B72" w:rsidRDefault="00574FDE" w:rsidP="00630B7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</w:pPr>
            <w:r w:rsidRPr="00630B72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FDE" w:rsidRPr="00F85775" w:rsidRDefault="00574FDE" w:rsidP="007D18C0">
            <w:pPr>
              <w:rPr>
                <w:rFonts w:ascii="Cambria" w:hAnsi="Cambria"/>
                <w:color w:val="000000"/>
                <w:sz w:val="20"/>
                <w:szCs w:val="20"/>
              </w:rPr>
            </w:pPr>
            <w:r w:rsidRPr="00F85775">
              <w:rPr>
                <w:rFonts w:ascii="Cambria" w:hAnsi="Cambria"/>
                <w:color w:val="000000"/>
                <w:sz w:val="20"/>
                <w:szCs w:val="20"/>
              </w:rPr>
              <w:t>ředitel Centra excelence Telč, ÚTAM AV ČR, v. v. i.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4FDE" w:rsidRPr="00DB24BC" w:rsidRDefault="0051259A" w:rsidP="0051259A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</w:t>
            </w:r>
            <w:r w:rsidR="00574FDE" w:rsidRPr="00DB24BC">
              <w:rPr>
                <w:rFonts w:asciiTheme="majorHAnsi" w:hAnsiTheme="majorHAnsi"/>
              </w:rPr>
              <w:t>.</w:t>
            </w:r>
            <w:r w:rsidR="00574FDE">
              <w:rPr>
                <w:rFonts w:asciiTheme="majorHAnsi" w:hAnsiTheme="majorHAnsi"/>
              </w:rPr>
              <w:t xml:space="preserve"> </w:t>
            </w:r>
            <w:r w:rsidR="00574FDE" w:rsidRPr="00DB24BC">
              <w:rPr>
                <w:rFonts w:asciiTheme="majorHAnsi" w:hAnsiTheme="majorHAnsi"/>
              </w:rPr>
              <w:t>8.</w:t>
            </w:r>
            <w:r w:rsidR="00574FDE">
              <w:rPr>
                <w:rFonts w:asciiTheme="majorHAnsi" w:hAnsiTheme="majorHAnsi"/>
              </w:rPr>
              <w:t xml:space="preserve"> </w:t>
            </w:r>
            <w:r w:rsidR="00863F71">
              <w:rPr>
                <w:rFonts w:asciiTheme="majorHAnsi" w:hAnsiTheme="majorHAnsi"/>
              </w:rPr>
              <w:t>2024</w:t>
            </w:r>
          </w:p>
        </w:tc>
      </w:tr>
      <w:tr w:rsidR="00574FDE" w:rsidRPr="00630B72" w:rsidTr="00574FDE">
        <w:trPr>
          <w:trHeight w:val="397"/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FDE" w:rsidRPr="00630B72" w:rsidRDefault="00574FDE" w:rsidP="00630B7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</w:pPr>
            <w:r w:rsidRPr="00630B72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  <w:t>Ing.</w:t>
            </w:r>
          </w:p>
        </w:tc>
        <w:tc>
          <w:tcPr>
            <w:tcW w:w="4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FDE" w:rsidRPr="00630B72" w:rsidRDefault="00574FDE" w:rsidP="00630B7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</w:pPr>
            <w:r w:rsidRPr="00630B72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  <w:t>Slíva</w:t>
            </w:r>
          </w:p>
        </w:tc>
        <w:tc>
          <w:tcPr>
            <w:tcW w:w="4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FDE" w:rsidRPr="00630B72" w:rsidRDefault="00574FDE" w:rsidP="00630B7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</w:pPr>
            <w:r w:rsidRPr="00630B72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  <w:t>Jaromír</w:t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FDE" w:rsidRPr="00630B72" w:rsidRDefault="00574FDE" w:rsidP="00630B7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</w:pPr>
            <w:r w:rsidRPr="00630B72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FDE" w:rsidRPr="00630B72" w:rsidRDefault="00574FDE" w:rsidP="00630B7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</w:pPr>
            <w:r w:rsidRPr="00630B72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FDE" w:rsidRPr="00F85775" w:rsidRDefault="00C96258" w:rsidP="00C9625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  <w:t>starosta města České</w:t>
            </w:r>
            <w:r w:rsidRPr="00C96258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  <w:t xml:space="preserve"> V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  <w:t>elenice</w:t>
            </w:r>
            <w:bookmarkStart w:id="0" w:name="_GoBack"/>
            <w:bookmarkEnd w:id="0"/>
          </w:p>
        </w:tc>
        <w:tc>
          <w:tcPr>
            <w:tcW w:w="10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4FDE" w:rsidRPr="00DB24BC" w:rsidRDefault="00574FDE" w:rsidP="00574FDE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 w:rsidRPr="00DB24BC">
              <w:rPr>
                <w:rFonts w:asciiTheme="majorHAnsi" w:hAnsiTheme="majorHAnsi"/>
              </w:rPr>
              <w:t>30.</w:t>
            </w:r>
            <w:r>
              <w:rPr>
                <w:rFonts w:asciiTheme="majorHAnsi" w:hAnsiTheme="majorHAnsi"/>
              </w:rPr>
              <w:t xml:space="preserve"> </w:t>
            </w:r>
            <w:r w:rsidRPr="00DB24BC">
              <w:rPr>
                <w:rFonts w:asciiTheme="majorHAnsi" w:hAnsiTheme="majorHAnsi"/>
              </w:rPr>
              <w:t>4.</w:t>
            </w:r>
            <w:r>
              <w:rPr>
                <w:rFonts w:asciiTheme="majorHAnsi" w:hAnsiTheme="majorHAnsi"/>
              </w:rPr>
              <w:t xml:space="preserve"> </w:t>
            </w:r>
            <w:r w:rsidRPr="00DB24BC">
              <w:rPr>
                <w:rFonts w:asciiTheme="majorHAnsi" w:hAnsiTheme="majorHAnsi"/>
              </w:rPr>
              <w:t>20</w:t>
            </w:r>
            <w:r>
              <w:rPr>
                <w:rFonts w:asciiTheme="majorHAnsi" w:hAnsiTheme="majorHAnsi"/>
              </w:rPr>
              <w:t>22</w:t>
            </w:r>
          </w:p>
        </w:tc>
      </w:tr>
    </w:tbl>
    <w:p w:rsidR="00630B72" w:rsidRDefault="00630B72"/>
    <w:sectPr w:rsidR="00630B72" w:rsidSect="00472D1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77DA5"/>
    <w:multiLevelType w:val="hybridMultilevel"/>
    <w:tmpl w:val="E08AC0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30B72"/>
    <w:rsid w:val="0001256D"/>
    <w:rsid w:val="00030F6E"/>
    <w:rsid w:val="000409DB"/>
    <w:rsid w:val="002700DE"/>
    <w:rsid w:val="0028610E"/>
    <w:rsid w:val="002C4DD9"/>
    <w:rsid w:val="003277E6"/>
    <w:rsid w:val="00472D1C"/>
    <w:rsid w:val="0051259A"/>
    <w:rsid w:val="00524459"/>
    <w:rsid w:val="00574FDE"/>
    <w:rsid w:val="00591192"/>
    <w:rsid w:val="005C429B"/>
    <w:rsid w:val="00630B72"/>
    <w:rsid w:val="00636153"/>
    <w:rsid w:val="00670714"/>
    <w:rsid w:val="007D18C0"/>
    <w:rsid w:val="007D7173"/>
    <w:rsid w:val="007F475E"/>
    <w:rsid w:val="00863F71"/>
    <w:rsid w:val="00867F3B"/>
    <w:rsid w:val="008D2D37"/>
    <w:rsid w:val="009A51A3"/>
    <w:rsid w:val="009B12EB"/>
    <w:rsid w:val="009B1B5D"/>
    <w:rsid w:val="00A600F6"/>
    <w:rsid w:val="00AC0455"/>
    <w:rsid w:val="00AD4BA4"/>
    <w:rsid w:val="00B85B7B"/>
    <w:rsid w:val="00C74837"/>
    <w:rsid w:val="00C96258"/>
    <w:rsid w:val="00CF6CB7"/>
    <w:rsid w:val="00D3410F"/>
    <w:rsid w:val="00D7181F"/>
    <w:rsid w:val="00D8192A"/>
    <w:rsid w:val="00DB24BC"/>
    <w:rsid w:val="00DC7CFB"/>
    <w:rsid w:val="00EE2DC7"/>
    <w:rsid w:val="00F17A10"/>
    <w:rsid w:val="00F2325E"/>
    <w:rsid w:val="00F50914"/>
    <w:rsid w:val="00F54A00"/>
    <w:rsid w:val="00F85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D717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30B7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59119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D3410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3410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3410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3410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3410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41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41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0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6C67CF2722D404ABC649FE7EA058D3B" ma:contentTypeVersion="1" ma:contentTypeDescription="Vytvoří nový dokument" ma:contentTypeScope="" ma:versionID="1db42c0095bb48a8cfff92235bb1a0de">
  <xsd:schema xmlns:xsd="http://www.w3.org/2001/XMLSchema" xmlns:xs="http://www.w3.org/2001/XMLSchema" xmlns:p="http://schemas.microsoft.com/office/2006/metadata/properties" xmlns:ns3="37995e0e-1841-49cc-b3df-c7d5730145f2" targetNamespace="http://schemas.microsoft.com/office/2006/metadata/properties" ma:root="true" ma:fieldsID="3439f62fcf100a3998c10a152e680a86" ns3:_="">
    <xsd:import namespace="37995e0e-1841-49cc-b3df-c7d5730145f2"/>
    <xsd:element name="properties">
      <xsd:complexType>
        <xsd:sequence>
          <xsd:element name="documentManagement">
            <xsd:complexType>
              <xsd:all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995e0e-1841-49cc-b3df-c7d5730145f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529502-E9F4-4DDB-9740-EFE8AF0176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62950A-00E4-4DF0-8D77-06F830CB940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1C5043-616E-40CA-96DA-BEF3F920D2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995e0e-1841-49cc-b3df-c7d5730145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139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Psikalova</dc:creator>
  <cp:lastModifiedBy>Niki</cp:lastModifiedBy>
  <cp:revision>10</cp:revision>
  <cp:lastPrinted>2018-08-09T08:07:00Z</cp:lastPrinted>
  <dcterms:created xsi:type="dcterms:W3CDTF">2017-03-08T09:47:00Z</dcterms:created>
  <dcterms:modified xsi:type="dcterms:W3CDTF">2018-08-30T13:28:00Z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0x010100C6C67CF2722D404ABC649FE7EA058D3B</vt:lpwstr>
  </property>
</Properties>
</file>