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52C48335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řádné zasedání č. </w:t>
      </w:r>
      <w:r w:rsidR="00A31692">
        <w:rPr>
          <w:rFonts w:ascii="Cambria" w:hAnsi="Cambria"/>
          <w:b/>
          <w:sz w:val="28"/>
          <w:szCs w:val="24"/>
        </w:rPr>
        <w:t>5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A31692" w:rsidRPr="00A31692">
        <w:rPr>
          <w:rFonts w:ascii="Cambria" w:hAnsi="Cambria"/>
          <w:b/>
          <w:sz w:val="28"/>
          <w:szCs w:val="24"/>
        </w:rPr>
        <w:t>Komise ekonomick</w:t>
      </w:r>
      <w:r w:rsidR="00A31692">
        <w:rPr>
          <w:rFonts w:ascii="Cambria" w:hAnsi="Cambria"/>
          <w:b/>
          <w:sz w:val="28"/>
          <w:szCs w:val="24"/>
        </w:rPr>
        <w:t>é</w:t>
      </w:r>
      <w:r w:rsidR="00A31692" w:rsidRPr="00A31692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A31692" w:rsidRPr="00A31692">
        <w:rPr>
          <w:rFonts w:ascii="Cambria" w:hAnsi="Cambria"/>
          <w:b/>
          <w:sz w:val="28"/>
          <w:szCs w:val="24"/>
        </w:rPr>
        <w:t>14.</w:t>
      </w:r>
      <w:r w:rsidR="00A31692">
        <w:rPr>
          <w:rFonts w:ascii="Cambria" w:hAnsi="Cambria"/>
          <w:b/>
          <w:sz w:val="28"/>
          <w:szCs w:val="24"/>
        </w:rPr>
        <w:t xml:space="preserve"> prosince </w:t>
      </w:r>
      <w:r w:rsidR="00A31692" w:rsidRPr="00A31692">
        <w:rPr>
          <w:rFonts w:ascii="Cambria" w:hAnsi="Cambria"/>
          <w:b/>
          <w:sz w:val="28"/>
          <w:szCs w:val="24"/>
        </w:rPr>
        <w:t xml:space="preserve">2021 </w:t>
      </w:r>
      <w:r w:rsidR="00A31692">
        <w:rPr>
          <w:rFonts w:ascii="Cambria" w:hAnsi="Cambria"/>
          <w:b/>
          <w:sz w:val="28"/>
          <w:szCs w:val="24"/>
        </w:rPr>
        <w:t>od</w:t>
      </w:r>
      <w:r w:rsidR="00A31692" w:rsidRPr="00A31692">
        <w:rPr>
          <w:rFonts w:ascii="Cambria" w:hAnsi="Cambria"/>
          <w:b/>
          <w:sz w:val="28"/>
          <w:szCs w:val="24"/>
        </w:rPr>
        <w:t xml:space="preserve"> 8.30 hodin </w:t>
      </w:r>
      <w:r w:rsidR="00101AAA" w:rsidRPr="004A4278">
        <w:rPr>
          <w:rFonts w:ascii="Cambria" w:hAnsi="Cambria"/>
          <w:b/>
          <w:sz w:val="28"/>
          <w:szCs w:val="24"/>
        </w:rPr>
        <w:t>v zasedací místnosti D</w:t>
      </w:r>
      <w:r w:rsidR="00A31692">
        <w:rPr>
          <w:rFonts w:ascii="Cambria" w:hAnsi="Cambria"/>
          <w:b/>
          <w:sz w:val="28"/>
          <w:szCs w:val="24"/>
        </w:rPr>
        <w:t>615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63887CFC" w14:textId="062FAA70" w:rsidR="00AE0944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64B199B9" w14:textId="7CD9769C" w:rsidR="00EC494C" w:rsidRPr="00855D3A" w:rsidRDefault="00911947" w:rsidP="00855D3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Schválení r</w:t>
      </w:r>
      <w:r w:rsidRPr="00911947">
        <w:rPr>
          <w:color w:val="201F1E"/>
        </w:rPr>
        <w:t>ozpočtu</w:t>
      </w:r>
      <w:r w:rsidR="00AB7544">
        <w:rPr>
          <w:color w:val="201F1E"/>
        </w:rPr>
        <w:t xml:space="preserve"> VŠTE</w:t>
      </w:r>
      <w:r w:rsidRPr="00911947">
        <w:rPr>
          <w:color w:val="201F1E"/>
        </w:rPr>
        <w:t xml:space="preserve"> pro rok 202</w:t>
      </w:r>
      <w:r>
        <w:rPr>
          <w:color w:val="201F1E"/>
        </w:rPr>
        <w:t>2,</w:t>
      </w:r>
    </w:p>
    <w:p w14:paraId="0AA9B874" w14:textId="38CE7D81" w:rsidR="003530F2" w:rsidRPr="005459E9" w:rsidRDefault="003530F2" w:rsidP="00AE0944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Různé</w:t>
      </w:r>
      <w:r w:rsidR="001C6B3E">
        <w:rPr>
          <w:color w:val="201F1E"/>
        </w:rPr>
        <w:t>.</w:t>
      </w:r>
    </w:p>
    <w:p w14:paraId="5DABC21B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5FD05208" w14:textId="4B649F93" w:rsidR="00101AAA" w:rsidRPr="00101AAA" w:rsidRDefault="00DC5791" w:rsidP="009A1423">
      <w:pPr>
        <w:jc w:val="right"/>
        <w:rPr>
          <w:rFonts w:ascii="Cambria" w:hAnsi="Cambria"/>
          <w:sz w:val="24"/>
          <w:szCs w:val="24"/>
        </w:rPr>
      </w:pPr>
      <w:r w:rsidRPr="00DC5791">
        <w:rPr>
          <w:rFonts w:ascii="Cambria" w:hAnsi="Cambria"/>
          <w:sz w:val="24"/>
          <w:szCs w:val="24"/>
        </w:rPr>
        <w:t xml:space="preserve"> </w:t>
      </w:r>
      <w:r w:rsidRPr="009A1423">
        <w:rPr>
          <w:rFonts w:ascii="Cambria" w:hAnsi="Cambria"/>
          <w:sz w:val="24"/>
          <w:szCs w:val="24"/>
        </w:rPr>
        <w:t xml:space="preserve">prof. Ing. </w:t>
      </w:r>
      <w:r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Ph.D., </w:t>
      </w:r>
      <w:r w:rsidRPr="00FD77B8">
        <w:rPr>
          <w:rFonts w:ascii="Cambria" w:hAnsi="Cambria"/>
          <w:sz w:val="24"/>
          <w:szCs w:val="24"/>
        </w:rPr>
        <w:t>dr. h.c.</w:t>
      </w:r>
      <w:r w:rsidR="009A1423">
        <w:rPr>
          <w:rFonts w:ascii="Cambria" w:hAnsi="Cambria"/>
          <w:sz w:val="24"/>
          <w:szCs w:val="24"/>
        </w:rPr>
        <w:br/>
      </w:r>
      <w:r w:rsidR="009A1423" w:rsidRPr="009A1423">
        <w:rPr>
          <w:rFonts w:ascii="Cambria" w:hAnsi="Cambria"/>
          <w:sz w:val="24"/>
          <w:szCs w:val="24"/>
        </w:rPr>
        <w:t xml:space="preserve">předseda </w:t>
      </w:r>
      <w:r w:rsidR="00AE0944">
        <w:rPr>
          <w:rFonts w:ascii="Cambria" w:hAnsi="Cambria"/>
          <w:sz w:val="24"/>
          <w:szCs w:val="24"/>
        </w:rPr>
        <w:t>KE</w:t>
      </w:r>
      <w:r w:rsidR="009A1423" w:rsidRPr="009A1423">
        <w:rPr>
          <w:rFonts w:ascii="Cambria" w:hAnsi="Cambria"/>
          <w:sz w:val="24"/>
          <w:szCs w:val="24"/>
        </w:rPr>
        <w:t xml:space="preserve"> VŠTE</w:t>
      </w:r>
      <w:bookmarkEnd w:id="0"/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905F" w14:textId="77777777" w:rsidR="00314A6C" w:rsidRDefault="00314A6C" w:rsidP="00D61E76">
      <w:pPr>
        <w:spacing w:after="0" w:line="240" w:lineRule="auto"/>
      </w:pPr>
      <w:r>
        <w:separator/>
      </w:r>
    </w:p>
  </w:endnote>
  <w:endnote w:type="continuationSeparator" w:id="0">
    <w:p w14:paraId="7B84F5D3" w14:textId="77777777" w:rsidR="00314A6C" w:rsidRDefault="00314A6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9F03" w14:textId="77777777" w:rsidR="00314A6C" w:rsidRDefault="00314A6C" w:rsidP="00D61E76">
      <w:pPr>
        <w:spacing w:after="0" w:line="240" w:lineRule="auto"/>
      </w:pPr>
      <w:r>
        <w:separator/>
      </w:r>
    </w:p>
  </w:footnote>
  <w:footnote w:type="continuationSeparator" w:id="0">
    <w:p w14:paraId="426C0D40" w14:textId="77777777" w:rsidR="00314A6C" w:rsidRDefault="00314A6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514CF"/>
    <w:rsid w:val="000A139D"/>
    <w:rsid w:val="000E3A5F"/>
    <w:rsid w:val="00101AAA"/>
    <w:rsid w:val="0011747E"/>
    <w:rsid w:val="00136431"/>
    <w:rsid w:val="00156433"/>
    <w:rsid w:val="001832B5"/>
    <w:rsid w:val="0018423B"/>
    <w:rsid w:val="001C6B3E"/>
    <w:rsid w:val="001D727A"/>
    <w:rsid w:val="001F5B21"/>
    <w:rsid w:val="002071DA"/>
    <w:rsid w:val="00220F93"/>
    <w:rsid w:val="00236BFF"/>
    <w:rsid w:val="002413E9"/>
    <w:rsid w:val="002B6277"/>
    <w:rsid w:val="002F31F2"/>
    <w:rsid w:val="003042EF"/>
    <w:rsid w:val="003044D7"/>
    <w:rsid w:val="003105CE"/>
    <w:rsid w:val="00314A6C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EEB"/>
    <w:rsid w:val="00454A8D"/>
    <w:rsid w:val="00455A47"/>
    <w:rsid w:val="00475283"/>
    <w:rsid w:val="00480639"/>
    <w:rsid w:val="00484C8F"/>
    <w:rsid w:val="004851FA"/>
    <w:rsid w:val="004A0C03"/>
    <w:rsid w:val="004A4278"/>
    <w:rsid w:val="004A4AA4"/>
    <w:rsid w:val="004C3FFC"/>
    <w:rsid w:val="004D0821"/>
    <w:rsid w:val="004D69FE"/>
    <w:rsid w:val="00513FD6"/>
    <w:rsid w:val="00527CCF"/>
    <w:rsid w:val="00530567"/>
    <w:rsid w:val="005707F9"/>
    <w:rsid w:val="0059509A"/>
    <w:rsid w:val="005B6F79"/>
    <w:rsid w:val="005F1526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3B42"/>
    <w:rsid w:val="00701AA2"/>
    <w:rsid w:val="0071536B"/>
    <w:rsid w:val="007261A6"/>
    <w:rsid w:val="007336BF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501F8"/>
    <w:rsid w:val="00855D3A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11947"/>
    <w:rsid w:val="00945D32"/>
    <w:rsid w:val="009845CE"/>
    <w:rsid w:val="00987130"/>
    <w:rsid w:val="009A0042"/>
    <w:rsid w:val="009A1423"/>
    <w:rsid w:val="009A6143"/>
    <w:rsid w:val="009B069C"/>
    <w:rsid w:val="009B088E"/>
    <w:rsid w:val="009D6EC6"/>
    <w:rsid w:val="009F1C20"/>
    <w:rsid w:val="00A014CD"/>
    <w:rsid w:val="00A227A5"/>
    <w:rsid w:val="00A237D9"/>
    <w:rsid w:val="00A31692"/>
    <w:rsid w:val="00A5447E"/>
    <w:rsid w:val="00A842D5"/>
    <w:rsid w:val="00A92057"/>
    <w:rsid w:val="00AB14E3"/>
    <w:rsid w:val="00AB7544"/>
    <w:rsid w:val="00AE01ED"/>
    <w:rsid w:val="00AE0944"/>
    <w:rsid w:val="00AE1788"/>
    <w:rsid w:val="00AE2DB3"/>
    <w:rsid w:val="00B30973"/>
    <w:rsid w:val="00B33445"/>
    <w:rsid w:val="00B34660"/>
    <w:rsid w:val="00B72A7D"/>
    <w:rsid w:val="00B857DC"/>
    <w:rsid w:val="00BB7988"/>
    <w:rsid w:val="00BC7593"/>
    <w:rsid w:val="00BE6148"/>
    <w:rsid w:val="00C44D29"/>
    <w:rsid w:val="00C74E19"/>
    <w:rsid w:val="00C922C6"/>
    <w:rsid w:val="00C92EF4"/>
    <w:rsid w:val="00C930EB"/>
    <w:rsid w:val="00CD46EE"/>
    <w:rsid w:val="00CD4AD9"/>
    <w:rsid w:val="00CF229A"/>
    <w:rsid w:val="00D05E54"/>
    <w:rsid w:val="00D06491"/>
    <w:rsid w:val="00D61E76"/>
    <w:rsid w:val="00D657B5"/>
    <w:rsid w:val="00D91D18"/>
    <w:rsid w:val="00DA6399"/>
    <w:rsid w:val="00DB33B3"/>
    <w:rsid w:val="00DC0901"/>
    <w:rsid w:val="00DC1BB5"/>
    <w:rsid w:val="00DC5791"/>
    <w:rsid w:val="00DE2C9D"/>
    <w:rsid w:val="00DE55CA"/>
    <w:rsid w:val="00E92842"/>
    <w:rsid w:val="00E96CEC"/>
    <w:rsid w:val="00EA65E8"/>
    <w:rsid w:val="00EC494C"/>
    <w:rsid w:val="00F0778E"/>
    <w:rsid w:val="00F13253"/>
    <w:rsid w:val="00F36073"/>
    <w:rsid w:val="00F36655"/>
    <w:rsid w:val="00F73954"/>
    <w:rsid w:val="00FA080E"/>
    <w:rsid w:val="00FB0456"/>
    <w:rsid w:val="00FB0B48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Lucie Novakova</cp:lastModifiedBy>
  <cp:revision>10</cp:revision>
  <cp:lastPrinted>2020-05-20T09:19:00Z</cp:lastPrinted>
  <dcterms:created xsi:type="dcterms:W3CDTF">2021-12-04T11:46:00Z</dcterms:created>
  <dcterms:modified xsi:type="dcterms:W3CDTF">2021-12-05T09:26:00Z</dcterms:modified>
</cp:coreProperties>
</file>