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CFEA156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  <w:r w:rsidRPr="00101AAA">
        <w:rPr>
          <w:rFonts w:ascii="Cambria" w:hAnsi="Cambria"/>
          <w:noProof/>
          <w:color w:val="993333"/>
          <w:sz w:val="22"/>
          <w:szCs w:val="22"/>
          <w:lang w:eastAsia="zh-CN"/>
        </w:rPr>
        <w:drawing>
          <wp:anchor distT="0" distB="0" distL="114300" distR="114300" simplePos="0" relativeHeight="251659264" behindDoc="1" locked="0" layoutInCell="1" allowOverlap="1" wp14:anchorId="55E7D732" wp14:editId="3A376E49">
            <wp:simplePos x="0" y="0"/>
            <wp:positionH relativeFrom="page">
              <wp:posOffset>2884815</wp:posOffset>
            </wp:positionH>
            <wp:positionV relativeFrom="page">
              <wp:posOffset>898525</wp:posOffset>
            </wp:positionV>
            <wp:extent cx="1781503" cy="1799932"/>
            <wp:effectExtent l="0" t="0" r="0" b="0"/>
            <wp:wrapTight wrapText="bothSides">
              <wp:wrapPolygon edited="0">
                <wp:start x="0" y="0"/>
                <wp:lineTo x="0" y="13262"/>
                <wp:lineTo x="10627" y="14634"/>
                <wp:lineTo x="0" y="14634"/>
                <wp:lineTo x="0" y="21265"/>
                <wp:lineTo x="21253" y="21265"/>
                <wp:lineTo x="21253" y="14634"/>
                <wp:lineTo x="10627" y="14634"/>
                <wp:lineTo x="21253" y="13262"/>
                <wp:lineTo x="21253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ezpozadi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81503" cy="1799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03C2F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459185AE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7AC23D4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08B68BB1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5E19BB2C" w14:textId="77777777" w:rsid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1C2E77D4" w14:textId="77777777" w:rsidR="00101AAA" w:rsidRPr="00101AAA" w:rsidRDefault="00101AAA" w:rsidP="00101AAA">
      <w:pPr>
        <w:jc w:val="center"/>
        <w:rPr>
          <w:rFonts w:ascii="Cambria" w:hAnsi="Cambria"/>
          <w:sz w:val="22"/>
          <w:szCs w:val="22"/>
        </w:rPr>
      </w:pPr>
    </w:p>
    <w:p w14:paraId="3DB7C89F" w14:textId="77777777" w:rsidR="00101AAA" w:rsidRPr="00B30973" w:rsidRDefault="00101AAA" w:rsidP="00101AAA">
      <w:pPr>
        <w:jc w:val="center"/>
        <w:rPr>
          <w:rFonts w:ascii="Cambria" w:hAnsi="Cambria"/>
          <w:b/>
          <w:sz w:val="120"/>
          <w:szCs w:val="120"/>
        </w:rPr>
      </w:pPr>
      <w:bookmarkStart w:id="0" w:name="_Hlk40119436"/>
      <w:r w:rsidRPr="00B30973">
        <w:rPr>
          <w:rFonts w:ascii="Cambria" w:hAnsi="Cambria"/>
          <w:b/>
          <w:sz w:val="120"/>
          <w:szCs w:val="120"/>
        </w:rPr>
        <w:t>Pozvánka</w:t>
      </w:r>
    </w:p>
    <w:p w14:paraId="452725F8" w14:textId="442BDEFC" w:rsidR="009A1423" w:rsidRPr="004A4278" w:rsidRDefault="009A1423" w:rsidP="00101AAA">
      <w:pPr>
        <w:jc w:val="both"/>
        <w:rPr>
          <w:rFonts w:ascii="Cambria" w:hAnsi="Cambria"/>
          <w:b/>
          <w:sz w:val="28"/>
          <w:szCs w:val="24"/>
        </w:rPr>
      </w:pPr>
      <w:r>
        <w:rPr>
          <w:rFonts w:ascii="Cambria" w:hAnsi="Cambria"/>
          <w:b/>
          <w:sz w:val="28"/>
          <w:szCs w:val="24"/>
        </w:rPr>
        <w:t xml:space="preserve">na </w:t>
      </w:r>
      <w:r w:rsidR="004125F9">
        <w:rPr>
          <w:rFonts w:ascii="Cambria" w:hAnsi="Cambria"/>
          <w:b/>
          <w:sz w:val="28"/>
          <w:szCs w:val="24"/>
        </w:rPr>
        <w:t>řádné</w:t>
      </w:r>
      <w:r>
        <w:rPr>
          <w:rFonts w:ascii="Cambria" w:hAnsi="Cambria"/>
          <w:b/>
          <w:sz w:val="28"/>
          <w:szCs w:val="24"/>
        </w:rPr>
        <w:t xml:space="preserve"> zasedání č. </w:t>
      </w:r>
      <w:r w:rsidR="00845317">
        <w:rPr>
          <w:rFonts w:ascii="Cambria" w:hAnsi="Cambria"/>
          <w:b/>
          <w:sz w:val="28"/>
          <w:szCs w:val="24"/>
        </w:rPr>
        <w:t>14</w:t>
      </w:r>
      <w:r w:rsidR="00101AAA" w:rsidRPr="00B30973">
        <w:rPr>
          <w:rFonts w:ascii="Cambria" w:hAnsi="Cambria"/>
          <w:b/>
          <w:sz w:val="28"/>
          <w:szCs w:val="24"/>
        </w:rPr>
        <w:t>/19-22</w:t>
      </w:r>
      <w:r w:rsidR="00101AAA" w:rsidRPr="00B30973">
        <w:rPr>
          <w:rFonts w:ascii="Cambria" w:hAnsi="Cambria"/>
          <w:sz w:val="28"/>
          <w:szCs w:val="24"/>
        </w:rPr>
        <w:t xml:space="preserve"> </w:t>
      </w:r>
      <w:r w:rsidR="00101AAA" w:rsidRPr="00B30973">
        <w:rPr>
          <w:rFonts w:ascii="Cambria" w:hAnsi="Cambria"/>
          <w:b/>
          <w:sz w:val="28"/>
          <w:szCs w:val="24"/>
        </w:rPr>
        <w:t xml:space="preserve">Akademického senátu Vysoké školy </w:t>
      </w:r>
      <w:r w:rsidR="00101AAA" w:rsidRPr="004A4278">
        <w:rPr>
          <w:rFonts w:ascii="Cambria" w:hAnsi="Cambria"/>
          <w:b/>
          <w:sz w:val="28"/>
          <w:szCs w:val="24"/>
        </w:rPr>
        <w:t>technické a ekonomické v</w:t>
      </w:r>
      <w:r w:rsidR="00DC1BB5" w:rsidRPr="004A4278">
        <w:rPr>
          <w:rFonts w:ascii="Cambria" w:hAnsi="Cambria"/>
          <w:b/>
          <w:sz w:val="28"/>
          <w:szCs w:val="24"/>
        </w:rPr>
        <w:t xml:space="preserve"> Českých Budějovicích</w:t>
      </w:r>
      <w:r w:rsidR="003A359C" w:rsidRPr="004A4278">
        <w:rPr>
          <w:rFonts w:ascii="Cambria" w:hAnsi="Cambria"/>
          <w:b/>
          <w:sz w:val="28"/>
          <w:szCs w:val="24"/>
        </w:rPr>
        <w:t>, které se bude konat dne</w:t>
      </w:r>
      <w:r w:rsidR="00DC1BB5" w:rsidRPr="004A4278">
        <w:rPr>
          <w:rFonts w:ascii="Cambria" w:hAnsi="Cambria"/>
          <w:b/>
          <w:sz w:val="28"/>
          <w:szCs w:val="24"/>
        </w:rPr>
        <w:t xml:space="preserve"> </w:t>
      </w:r>
      <w:r w:rsidR="004125F9">
        <w:rPr>
          <w:rFonts w:ascii="Cambria" w:hAnsi="Cambria"/>
          <w:b/>
          <w:sz w:val="28"/>
          <w:szCs w:val="24"/>
        </w:rPr>
        <w:t>1</w:t>
      </w:r>
      <w:r w:rsidR="00236904">
        <w:rPr>
          <w:rFonts w:ascii="Cambria" w:hAnsi="Cambria"/>
          <w:b/>
          <w:sz w:val="28"/>
          <w:szCs w:val="24"/>
        </w:rPr>
        <w:t>4</w:t>
      </w:r>
      <w:r w:rsidR="00220F93">
        <w:rPr>
          <w:rFonts w:ascii="Cambria" w:hAnsi="Cambria"/>
          <w:b/>
          <w:sz w:val="28"/>
          <w:szCs w:val="24"/>
        </w:rPr>
        <w:t xml:space="preserve">. </w:t>
      </w:r>
      <w:r w:rsidR="00236904">
        <w:rPr>
          <w:rFonts w:ascii="Cambria" w:hAnsi="Cambria"/>
          <w:b/>
          <w:sz w:val="28"/>
          <w:szCs w:val="24"/>
        </w:rPr>
        <w:t>prosince</w:t>
      </w:r>
      <w:r w:rsidR="0059509A">
        <w:rPr>
          <w:rFonts w:ascii="Cambria" w:hAnsi="Cambria"/>
          <w:b/>
          <w:sz w:val="28"/>
          <w:szCs w:val="24"/>
        </w:rPr>
        <w:t xml:space="preserve"> 202</w:t>
      </w:r>
      <w:r w:rsidR="003530F2">
        <w:rPr>
          <w:rFonts w:ascii="Cambria" w:hAnsi="Cambria"/>
          <w:b/>
          <w:sz w:val="28"/>
          <w:szCs w:val="24"/>
        </w:rPr>
        <w:t>1</w:t>
      </w:r>
      <w:r w:rsidR="0059509A">
        <w:rPr>
          <w:rFonts w:ascii="Cambria" w:hAnsi="Cambria"/>
          <w:b/>
          <w:sz w:val="28"/>
          <w:szCs w:val="24"/>
        </w:rPr>
        <w:t xml:space="preserve"> od </w:t>
      </w:r>
      <w:r w:rsidR="00220F93">
        <w:rPr>
          <w:rFonts w:ascii="Cambria" w:hAnsi="Cambria"/>
          <w:b/>
          <w:sz w:val="28"/>
          <w:szCs w:val="24"/>
        </w:rPr>
        <w:t>9</w:t>
      </w:r>
      <w:r w:rsidR="00DC1BB5" w:rsidRPr="004A4278">
        <w:rPr>
          <w:rFonts w:ascii="Cambria" w:hAnsi="Cambria"/>
          <w:b/>
          <w:sz w:val="28"/>
          <w:szCs w:val="24"/>
        </w:rPr>
        <w:t>:</w:t>
      </w:r>
      <w:r w:rsidR="00B34660" w:rsidRPr="004A4278">
        <w:rPr>
          <w:rFonts w:ascii="Cambria" w:hAnsi="Cambria"/>
          <w:b/>
          <w:sz w:val="28"/>
          <w:szCs w:val="24"/>
        </w:rPr>
        <w:t>0</w:t>
      </w:r>
      <w:r w:rsidR="00101AAA" w:rsidRPr="004A4278">
        <w:rPr>
          <w:rFonts w:ascii="Cambria" w:hAnsi="Cambria"/>
          <w:b/>
          <w:sz w:val="28"/>
          <w:szCs w:val="24"/>
        </w:rPr>
        <w:t>0 hodin v zasedací místnosti D</w:t>
      </w:r>
      <w:r w:rsidR="00845317">
        <w:rPr>
          <w:rFonts w:ascii="Cambria" w:hAnsi="Cambria"/>
          <w:b/>
          <w:sz w:val="28"/>
          <w:szCs w:val="24"/>
        </w:rPr>
        <w:t>615</w:t>
      </w:r>
      <w:r w:rsidR="00101AAA" w:rsidRPr="004A4278">
        <w:rPr>
          <w:rFonts w:ascii="Cambria" w:hAnsi="Cambria"/>
          <w:b/>
          <w:sz w:val="28"/>
          <w:szCs w:val="24"/>
        </w:rPr>
        <w:t xml:space="preserve"> v </w:t>
      </w:r>
      <w:r w:rsidR="006777FF">
        <w:rPr>
          <w:rFonts w:ascii="Cambria" w:hAnsi="Cambria"/>
          <w:b/>
          <w:sz w:val="28"/>
          <w:szCs w:val="24"/>
        </w:rPr>
        <w:t>a</w:t>
      </w:r>
      <w:r w:rsidR="00101AAA" w:rsidRPr="004A4278">
        <w:rPr>
          <w:rFonts w:ascii="Cambria" w:hAnsi="Cambria"/>
          <w:b/>
          <w:sz w:val="28"/>
          <w:szCs w:val="24"/>
        </w:rPr>
        <w:t>reálu VŠTE</w:t>
      </w:r>
      <w:r w:rsidR="003530F2">
        <w:rPr>
          <w:rFonts w:ascii="Cambria" w:hAnsi="Cambria"/>
          <w:b/>
          <w:sz w:val="28"/>
          <w:szCs w:val="24"/>
        </w:rPr>
        <w:t>, Okružní 517/10</w:t>
      </w:r>
      <w:r w:rsidR="00101AAA" w:rsidRPr="004A4278">
        <w:rPr>
          <w:rFonts w:ascii="Cambria" w:hAnsi="Cambria"/>
          <w:b/>
          <w:sz w:val="28"/>
          <w:szCs w:val="24"/>
        </w:rPr>
        <w:t>.</w:t>
      </w:r>
      <w:r w:rsidRPr="004A4278">
        <w:rPr>
          <w:rFonts w:ascii="Cambria" w:hAnsi="Cambria"/>
          <w:b/>
          <w:sz w:val="28"/>
          <w:szCs w:val="24"/>
        </w:rPr>
        <w:t xml:space="preserve"> </w:t>
      </w:r>
    </w:p>
    <w:p w14:paraId="13BA015B" w14:textId="77777777" w:rsidR="0059509A" w:rsidRDefault="0059509A" w:rsidP="00101AAA">
      <w:pPr>
        <w:rPr>
          <w:rFonts w:ascii="Cambria" w:hAnsi="Cambria"/>
          <w:b/>
          <w:sz w:val="28"/>
          <w:szCs w:val="24"/>
        </w:rPr>
      </w:pPr>
    </w:p>
    <w:p w14:paraId="3872C89F" w14:textId="5CF3E58C" w:rsidR="00101AAA" w:rsidRPr="004A4278" w:rsidRDefault="00101AAA" w:rsidP="00101AAA">
      <w:pPr>
        <w:rPr>
          <w:rFonts w:ascii="Cambria" w:hAnsi="Cambria"/>
          <w:b/>
          <w:sz w:val="28"/>
          <w:szCs w:val="24"/>
        </w:rPr>
      </w:pPr>
      <w:r w:rsidRPr="004A4278">
        <w:rPr>
          <w:rFonts w:ascii="Cambria" w:hAnsi="Cambria"/>
          <w:b/>
          <w:sz w:val="28"/>
          <w:szCs w:val="24"/>
        </w:rPr>
        <w:t>Program:</w:t>
      </w:r>
    </w:p>
    <w:p w14:paraId="4AD5BA5C" w14:textId="60959B16" w:rsidR="004125F9" w:rsidRPr="000B746A" w:rsidRDefault="00845317" w:rsidP="00FD77B8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 w:rsidRPr="000B746A">
        <w:t>Volba místopředsedy</w:t>
      </w:r>
      <w:r w:rsidR="00D746C8" w:rsidRPr="000B746A">
        <w:t xml:space="preserve"> </w:t>
      </w:r>
      <w:r w:rsidRPr="000B746A">
        <w:t>Studentské komory Akademického senátu VŠTE</w:t>
      </w:r>
      <w:r w:rsidR="00D746C8" w:rsidRPr="000B746A">
        <w:t>,</w:t>
      </w:r>
    </w:p>
    <w:p w14:paraId="666B84F0" w14:textId="3FCAC37E" w:rsidR="00D746C8" w:rsidRPr="000B746A" w:rsidRDefault="000B746A" w:rsidP="000B7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46A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VŠTE na rok 2022</w:t>
      </w:r>
      <w:r w:rsidRPr="000B746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6FE16A69" w14:textId="6372BE84" w:rsidR="00FD77B8" w:rsidRPr="000B746A" w:rsidRDefault="000B746A" w:rsidP="000B7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74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Plán </w:t>
      </w:r>
      <w:r w:rsidR="005B4B16" w:rsidRPr="000B746A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zasedání AS pro rok 2022,</w:t>
      </w:r>
    </w:p>
    <w:p w14:paraId="090E9C81" w14:textId="3193B618" w:rsidR="00FD77B8" w:rsidRPr="000B746A" w:rsidRDefault="00FD77B8" w:rsidP="00FD77B8">
      <w:pPr>
        <w:pStyle w:val="Odstavecseseznamem"/>
        <w:numPr>
          <w:ilvl w:val="0"/>
          <w:numId w:val="3"/>
        </w:numPr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</w:pPr>
      <w:r w:rsidRPr="000B746A">
        <w:rPr>
          <w:rFonts w:ascii="Times New Roman" w:eastAsia="Times New Roman" w:hAnsi="Times New Roman" w:cs="Times New Roman"/>
          <w:color w:val="201F1E"/>
          <w:sz w:val="24"/>
          <w:szCs w:val="24"/>
          <w:lang w:eastAsia="cs-CZ"/>
        </w:rPr>
        <w:t>Různé.</w:t>
      </w:r>
    </w:p>
    <w:p w14:paraId="5DABC21B" w14:textId="77777777" w:rsidR="003530F2" w:rsidRDefault="003530F2" w:rsidP="00FD77B8">
      <w:pPr>
        <w:jc w:val="center"/>
        <w:rPr>
          <w:rFonts w:ascii="Cambria" w:hAnsi="Cambria"/>
          <w:sz w:val="24"/>
          <w:szCs w:val="24"/>
        </w:rPr>
      </w:pPr>
    </w:p>
    <w:p w14:paraId="0CAC5A57" w14:textId="77777777" w:rsidR="003530F2" w:rsidRDefault="003530F2" w:rsidP="009A1423">
      <w:pPr>
        <w:jc w:val="right"/>
        <w:rPr>
          <w:rFonts w:ascii="Cambria" w:hAnsi="Cambria"/>
          <w:sz w:val="24"/>
          <w:szCs w:val="24"/>
        </w:rPr>
      </w:pPr>
    </w:p>
    <w:p w14:paraId="4A5C7874" w14:textId="7C0F38FC" w:rsidR="00845317" w:rsidRPr="00101AAA" w:rsidRDefault="00845317" w:rsidP="00845317">
      <w:pPr>
        <w:jc w:val="right"/>
        <w:rPr>
          <w:rFonts w:ascii="Cambria" w:hAnsi="Cambria"/>
          <w:sz w:val="24"/>
          <w:szCs w:val="24"/>
        </w:rPr>
      </w:pPr>
      <w:bookmarkStart w:id="1" w:name="_Hlk89516000"/>
      <w:bookmarkEnd w:id="0"/>
      <w:r w:rsidRPr="009A1423">
        <w:rPr>
          <w:rFonts w:ascii="Cambria" w:hAnsi="Cambria"/>
          <w:sz w:val="24"/>
          <w:szCs w:val="24"/>
        </w:rPr>
        <w:t xml:space="preserve">prof. Ing. </w:t>
      </w:r>
      <w:r>
        <w:rPr>
          <w:rFonts w:ascii="Cambria" w:hAnsi="Cambria"/>
          <w:sz w:val="24"/>
          <w:szCs w:val="24"/>
        </w:rPr>
        <w:t>Marek Vochozka</w:t>
      </w:r>
      <w:r w:rsidRPr="009A1423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MBA</w:t>
      </w:r>
      <w:r w:rsidRPr="009A1423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Ph.D.</w:t>
      </w:r>
      <w:r w:rsidR="00FD77B8">
        <w:rPr>
          <w:rFonts w:ascii="Cambria" w:hAnsi="Cambria"/>
          <w:sz w:val="24"/>
          <w:szCs w:val="24"/>
        </w:rPr>
        <w:t xml:space="preserve">, </w:t>
      </w:r>
      <w:r w:rsidR="00FD77B8" w:rsidRPr="00FD77B8">
        <w:rPr>
          <w:rFonts w:ascii="Cambria" w:hAnsi="Cambria"/>
          <w:sz w:val="24"/>
          <w:szCs w:val="24"/>
        </w:rPr>
        <w:t>dr. h.c.</w:t>
      </w:r>
      <w:bookmarkEnd w:id="1"/>
      <w:r>
        <w:rPr>
          <w:rFonts w:ascii="Cambria" w:hAnsi="Cambria"/>
          <w:sz w:val="24"/>
          <w:szCs w:val="24"/>
        </w:rPr>
        <w:br/>
      </w:r>
      <w:r w:rsidRPr="009A1423">
        <w:rPr>
          <w:rFonts w:ascii="Cambria" w:hAnsi="Cambria"/>
          <w:sz w:val="24"/>
          <w:szCs w:val="24"/>
        </w:rPr>
        <w:t xml:space="preserve">předseda </w:t>
      </w:r>
      <w:r w:rsidR="002E466A">
        <w:rPr>
          <w:rFonts w:ascii="Cambria" w:hAnsi="Cambria"/>
          <w:sz w:val="24"/>
          <w:szCs w:val="24"/>
        </w:rPr>
        <w:t>AS</w:t>
      </w:r>
      <w:r w:rsidRPr="009A1423">
        <w:rPr>
          <w:rFonts w:ascii="Cambria" w:hAnsi="Cambria"/>
          <w:sz w:val="24"/>
          <w:szCs w:val="24"/>
        </w:rPr>
        <w:t xml:space="preserve"> VŠTE</w:t>
      </w:r>
    </w:p>
    <w:p w14:paraId="5FD05208" w14:textId="0921AB79" w:rsidR="00101AAA" w:rsidRPr="00101AAA" w:rsidRDefault="00101AAA" w:rsidP="009A1423">
      <w:pPr>
        <w:jc w:val="right"/>
        <w:rPr>
          <w:rFonts w:ascii="Cambria" w:hAnsi="Cambria"/>
          <w:sz w:val="24"/>
          <w:szCs w:val="24"/>
        </w:rPr>
      </w:pPr>
    </w:p>
    <w:sectPr w:rsidR="00101AAA" w:rsidRPr="00101AAA" w:rsidSect="00101A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A71F8" w14:textId="77777777" w:rsidR="00C86575" w:rsidRDefault="00C86575" w:rsidP="00D61E76">
      <w:pPr>
        <w:spacing w:after="0" w:line="240" w:lineRule="auto"/>
      </w:pPr>
      <w:r>
        <w:separator/>
      </w:r>
    </w:p>
  </w:endnote>
  <w:endnote w:type="continuationSeparator" w:id="0">
    <w:p w14:paraId="56563D9E" w14:textId="77777777" w:rsidR="00C86575" w:rsidRDefault="00C8657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28246" w14:textId="77777777" w:rsidR="004A4278" w:rsidRDefault="004A42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2A86" w14:textId="77777777" w:rsidR="00FB340A" w:rsidRPr="00480639" w:rsidRDefault="00B30973" w:rsidP="00B30973">
    <w:pPr>
      <w:pStyle w:val="Zpat"/>
      <w:tabs>
        <w:tab w:val="clear" w:pos="9072"/>
        <w:tab w:val="right" w:pos="8505"/>
      </w:tabs>
      <w:spacing w:before="200"/>
      <w:rPr>
        <w:color w:val="993333"/>
        <w:sz w:val="10"/>
      </w:rPr>
    </w:pPr>
    <w:r w:rsidRPr="00B30973">
      <w:rPr>
        <w:noProof/>
        <w:color w:val="993333"/>
        <w:sz w:val="10"/>
        <w:lang w:eastAsia="zh-CN"/>
      </w:rPr>
      <w:drawing>
        <wp:anchor distT="0" distB="0" distL="114300" distR="114300" simplePos="0" relativeHeight="251665408" behindDoc="0" locked="0" layoutInCell="1" allowOverlap="1" wp14:anchorId="7C0F82EB" wp14:editId="7A1E595E">
          <wp:simplePos x="0" y="0"/>
          <wp:positionH relativeFrom="column">
            <wp:posOffset>-956007</wp:posOffset>
          </wp:positionH>
          <wp:positionV relativeFrom="paragraph">
            <wp:posOffset>-201378</wp:posOffset>
          </wp:positionV>
          <wp:extent cx="7625080" cy="577215"/>
          <wp:effectExtent l="0" t="0" r="0" b="0"/>
          <wp:wrapNone/>
          <wp:docPr id="9" name="Obrázek 9" descr="F:\1_organy_vste\as\1_Dokumenty\VSTE zapat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1_organy_vste\as\1_Dokumenty\VSTE zapati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621"/>
                  <a:stretch/>
                </pic:blipFill>
                <pic:spPr bwMode="auto">
                  <a:xfrm>
                    <a:off x="0" y="0"/>
                    <a:ext cx="762508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576FD8" wp14:editId="2A6AA5AF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FB161D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62F9EC" wp14:editId="681ABA4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C66C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3F2B5" w14:textId="77777777" w:rsidR="004A4278" w:rsidRDefault="004A42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9E7C" w14:textId="77777777" w:rsidR="00C86575" w:rsidRDefault="00C86575" w:rsidP="00D61E76">
      <w:pPr>
        <w:spacing w:after="0" w:line="240" w:lineRule="auto"/>
      </w:pPr>
      <w:r>
        <w:separator/>
      </w:r>
    </w:p>
  </w:footnote>
  <w:footnote w:type="continuationSeparator" w:id="0">
    <w:p w14:paraId="3DD08936" w14:textId="77777777" w:rsidR="00C86575" w:rsidRDefault="00C8657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BDA2" w14:textId="77777777" w:rsidR="004A4278" w:rsidRDefault="004A42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CCC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48614" wp14:editId="28E88A54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AA055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F9BBE" w14:textId="77777777" w:rsidR="004A4278" w:rsidRDefault="004A42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314F"/>
    <w:multiLevelType w:val="hybridMultilevel"/>
    <w:tmpl w:val="3C90E250"/>
    <w:lvl w:ilvl="0" w:tplc="B9F2F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115AA"/>
    <w:multiLevelType w:val="multilevel"/>
    <w:tmpl w:val="AA76F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E35DF7"/>
    <w:multiLevelType w:val="hybridMultilevel"/>
    <w:tmpl w:val="0D26DA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CC7474"/>
    <w:multiLevelType w:val="hybridMultilevel"/>
    <w:tmpl w:val="402668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5E597B"/>
    <w:multiLevelType w:val="hybridMultilevel"/>
    <w:tmpl w:val="23B2C5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209E6"/>
    <w:rsid w:val="000514CF"/>
    <w:rsid w:val="000A139D"/>
    <w:rsid w:val="000B746A"/>
    <w:rsid w:val="000D5A0F"/>
    <w:rsid w:val="000E3A5F"/>
    <w:rsid w:val="00101AAA"/>
    <w:rsid w:val="0011747E"/>
    <w:rsid w:val="00136431"/>
    <w:rsid w:val="00156433"/>
    <w:rsid w:val="001832B5"/>
    <w:rsid w:val="0018423B"/>
    <w:rsid w:val="001C6B3E"/>
    <w:rsid w:val="001D727A"/>
    <w:rsid w:val="001F5B21"/>
    <w:rsid w:val="002071DA"/>
    <w:rsid w:val="00220F93"/>
    <w:rsid w:val="00236904"/>
    <w:rsid w:val="00236BFF"/>
    <w:rsid w:val="002413E9"/>
    <w:rsid w:val="002B6277"/>
    <w:rsid w:val="002E466A"/>
    <w:rsid w:val="002F31F2"/>
    <w:rsid w:val="003042EF"/>
    <w:rsid w:val="003044D7"/>
    <w:rsid w:val="003105CE"/>
    <w:rsid w:val="00317871"/>
    <w:rsid w:val="00325DE3"/>
    <w:rsid w:val="0034727F"/>
    <w:rsid w:val="003530F2"/>
    <w:rsid w:val="00355381"/>
    <w:rsid w:val="00386AA2"/>
    <w:rsid w:val="00387BA2"/>
    <w:rsid w:val="00395201"/>
    <w:rsid w:val="003A359C"/>
    <w:rsid w:val="003C5058"/>
    <w:rsid w:val="003E0E31"/>
    <w:rsid w:val="003E2A0D"/>
    <w:rsid w:val="003F1B2E"/>
    <w:rsid w:val="00405CF8"/>
    <w:rsid w:val="004125F9"/>
    <w:rsid w:val="00412EEB"/>
    <w:rsid w:val="00454A8D"/>
    <w:rsid w:val="00455A47"/>
    <w:rsid w:val="00475283"/>
    <w:rsid w:val="00480639"/>
    <w:rsid w:val="00484C8F"/>
    <w:rsid w:val="004851FA"/>
    <w:rsid w:val="004A0C03"/>
    <w:rsid w:val="004A4278"/>
    <w:rsid w:val="004A4AA4"/>
    <w:rsid w:val="004C3FFC"/>
    <w:rsid w:val="004D250F"/>
    <w:rsid w:val="004D69FE"/>
    <w:rsid w:val="00513FD6"/>
    <w:rsid w:val="00527CCF"/>
    <w:rsid w:val="00530567"/>
    <w:rsid w:val="005707F9"/>
    <w:rsid w:val="0059509A"/>
    <w:rsid w:val="005B4B16"/>
    <w:rsid w:val="005B6F79"/>
    <w:rsid w:val="005F1526"/>
    <w:rsid w:val="005F642D"/>
    <w:rsid w:val="006051CE"/>
    <w:rsid w:val="00625684"/>
    <w:rsid w:val="006264F1"/>
    <w:rsid w:val="006536F4"/>
    <w:rsid w:val="00654C2C"/>
    <w:rsid w:val="00660645"/>
    <w:rsid w:val="00666263"/>
    <w:rsid w:val="00674AB2"/>
    <w:rsid w:val="006777FF"/>
    <w:rsid w:val="0069129A"/>
    <w:rsid w:val="006B3D66"/>
    <w:rsid w:val="006D3803"/>
    <w:rsid w:val="006F1FBD"/>
    <w:rsid w:val="006F3B42"/>
    <w:rsid w:val="00701AA2"/>
    <w:rsid w:val="0071536B"/>
    <w:rsid w:val="007261A6"/>
    <w:rsid w:val="00744D49"/>
    <w:rsid w:val="00755A2B"/>
    <w:rsid w:val="00755F32"/>
    <w:rsid w:val="00757FEC"/>
    <w:rsid w:val="00760EB3"/>
    <w:rsid w:val="00767029"/>
    <w:rsid w:val="00781D4E"/>
    <w:rsid w:val="00785C1A"/>
    <w:rsid w:val="007B1B35"/>
    <w:rsid w:val="007B24B7"/>
    <w:rsid w:val="007B26B5"/>
    <w:rsid w:val="007D210B"/>
    <w:rsid w:val="007E1519"/>
    <w:rsid w:val="007E1972"/>
    <w:rsid w:val="007F52B6"/>
    <w:rsid w:val="00842AA3"/>
    <w:rsid w:val="00845317"/>
    <w:rsid w:val="008501F8"/>
    <w:rsid w:val="00853FCE"/>
    <w:rsid w:val="00867206"/>
    <w:rsid w:val="00873F20"/>
    <w:rsid w:val="00881EB6"/>
    <w:rsid w:val="008A2E3A"/>
    <w:rsid w:val="008B48A5"/>
    <w:rsid w:val="008D2EF0"/>
    <w:rsid w:val="008E4CE8"/>
    <w:rsid w:val="008E58FA"/>
    <w:rsid w:val="00901039"/>
    <w:rsid w:val="00901E39"/>
    <w:rsid w:val="00904F09"/>
    <w:rsid w:val="00945D32"/>
    <w:rsid w:val="009845CE"/>
    <w:rsid w:val="00987130"/>
    <w:rsid w:val="009A0042"/>
    <w:rsid w:val="009A1423"/>
    <w:rsid w:val="009A6143"/>
    <w:rsid w:val="009B069C"/>
    <w:rsid w:val="009B088E"/>
    <w:rsid w:val="009C49DA"/>
    <w:rsid w:val="009D6EC6"/>
    <w:rsid w:val="009F1C20"/>
    <w:rsid w:val="00A014CD"/>
    <w:rsid w:val="00A227A5"/>
    <w:rsid w:val="00A237D9"/>
    <w:rsid w:val="00A5447E"/>
    <w:rsid w:val="00A842D5"/>
    <w:rsid w:val="00A92057"/>
    <w:rsid w:val="00AA1BCE"/>
    <w:rsid w:val="00AB14E3"/>
    <w:rsid w:val="00AE01ED"/>
    <w:rsid w:val="00AE1788"/>
    <w:rsid w:val="00AE2DB3"/>
    <w:rsid w:val="00B30973"/>
    <w:rsid w:val="00B33445"/>
    <w:rsid w:val="00B34660"/>
    <w:rsid w:val="00B52C26"/>
    <w:rsid w:val="00B72A7D"/>
    <w:rsid w:val="00B857DC"/>
    <w:rsid w:val="00BB7988"/>
    <w:rsid w:val="00BC7593"/>
    <w:rsid w:val="00BE6148"/>
    <w:rsid w:val="00C44D29"/>
    <w:rsid w:val="00C74E19"/>
    <w:rsid w:val="00C86575"/>
    <w:rsid w:val="00C922C6"/>
    <w:rsid w:val="00C92EF4"/>
    <w:rsid w:val="00C930EB"/>
    <w:rsid w:val="00CD46EE"/>
    <w:rsid w:val="00CD4AD9"/>
    <w:rsid w:val="00CE5B09"/>
    <w:rsid w:val="00D05E54"/>
    <w:rsid w:val="00D06491"/>
    <w:rsid w:val="00D61E76"/>
    <w:rsid w:val="00D657B5"/>
    <w:rsid w:val="00D746C8"/>
    <w:rsid w:val="00DA6399"/>
    <w:rsid w:val="00DB33B3"/>
    <w:rsid w:val="00DC0901"/>
    <w:rsid w:val="00DC1BB5"/>
    <w:rsid w:val="00DD017F"/>
    <w:rsid w:val="00DE55CA"/>
    <w:rsid w:val="00E92842"/>
    <w:rsid w:val="00E96CEC"/>
    <w:rsid w:val="00EA65E8"/>
    <w:rsid w:val="00F0778E"/>
    <w:rsid w:val="00F13253"/>
    <w:rsid w:val="00F36655"/>
    <w:rsid w:val="00F73954"/>
    <w:rsid w:val="00FA080E"/>
    <w:rsid w:val="00FB0456"/>
    <w:rsid w:val="00FB0B48"/>
    <w:rsid w:val="00FB340A"/>
    <w:rsid w:val="00FD77B8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14549"/>
  <w15:docId w15:val="{85857285-27DA-4B11-B432-8A726C9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1AAA"/>
  </w:style>
  <w:style w:type="paragraph" w:styleId="Nadpis1">
    <w:name w:val="heading 1"/>
    <w:basedOn w:val="Normln"/>
    <w:next w:val="Normln"/>
    <w:link w:val="Nadpis1Char"/>
    <w:uiPriority w:val="9"/>
    <w:qFormat/>
    <w:rsid w:val="00101AAA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1AAA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1AAA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01AA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01A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01AA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01A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01AA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01AAA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01AAA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101AAA"/>
    <w:rPr>
      <w:rFonts w:asciiTheme="majorHAnsi" w:eastAsiaTheme="majorEastAsia" w:hAnsiTheme="majorHAnsi" w:cstheme="majorBidi"/>
      <w:caps/>
      <w:color w:val="D8D8D8" w:themeColor="text2"/>
      <w:spacing w:val="3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101AAA"/>
    <w:rPr>
      <w:rFonts w:asciiTheme="majorHAnsi" w:eastAsiaTheme="majorEastAsia" w:hAnsiTheme="majorHAnsi" w:cstheme="majorBidi"/>
      <w:color w:val="722626" w:themeColor="accent1" w:themeShade="BF"/>
      <w:sz w:val="40"/>
      <w:szCs w:val="40"/>
    </w:rPr>
  </w:style>
  <w:style w:type="character" w:styleId="Zdraznnjemn">
    <w:name w:val="Subtle Emphasis"/>
    <w:basedOn w:val="Standardnpsmoodstavce"/>
    <w:uiPriority w:val="19"/>
    <w:qFormat/>
    <w:rsid w:val="00101AAA"/>
    <w:rPr>
      <w:i/>
      <w:iCs/>
      <w:color w:val="595959" w:themeColor="text1" w:themeTint="A6"/>
    </w:rPr>
  </w:style>
  <w:style w:type="character" w:customStyle="1" w:styleId="Nadpis2Char">
    <w:name w:val="Nadpis 2 Char"/>
    <w:basedOn w:val="Standardnpsmoodstavce"/>
    <w:link w:val="Nadpis2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101AAA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rsid w:val="00101AAA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01AAA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01AAA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01AA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1AA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1AAA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01AA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1AAA"/>
    <w:pPr>
      <w:numPr>
        <w:ilvl w:val="1"/>
      </w:numPr>
      <w:jc w:val="center"/>
    </w:pPr>
    <w:rPr>
      <w:color w:val="D8D8D8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01AAA"/>
    <w:rPr>
      <w:color w:val="D8D8D8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101AAA"/>
    <w:rPr>
      <w:b/>
      <w:bCs/>
    </w:rPr>
  </w:style>
  <w:style w:type="character" w:styleId="Zdraznn">
    <w:name w:val="Emphasis"/>
    <w:basedOn w:val="Standardnpsmoodstavce"/>
    <w:uiPriority w:val="20"/>
    <w:qFormat/>
    <w:rsid w:val="00101AAA"/>
    <w:rPr>
      <w:i/>
      <w:iCs/>
      <w:color w:val="000000" w:themeColor="text1"/>
    </w:rPr>
  </w:style>
  <w:style w:type="paragraph" w:styleId="Bezmezer">
    <w:name w:val="No Spacing"/>
    <w:uiPriority w:val="1"/>
    <w:qFormat/>
    <w:rsid w:val="00101AA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101AAA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101AAA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01AAA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01AAA"/>
    <w:rPr>
      <w:rFonts w:asciiTheme="majorHAnsi" w:eastAsiaTheme="majorEastAsia" w:hAnsiTheme="majorHAnsi" w:cstheme="majorBidi"/>
      <w:caps/>
      <w:color w:val="722626" w:themeColor="accent1" w:themeShade="BF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sid w:val="00101AAA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101AA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101AAA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101AAA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1AAA"/>
    <w:pPr>
      <w:outlineLvl w:val="9"/>
    </w:pPr>
  </w:style>
  <w:style w:type="paragraph" w:styleId="Odstavecseseznamem">
    <w:name w:val="List Paragraph"/>
    <w:basedOn w:val="Normln"/>
    <w:uiPriority w:val="34"/>
    <w:qFormat/>
    <w:rsid w:val="00101AA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E0E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E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E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E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E31"/>
    <w:rPr>
      <w:b/>
      <w:bCs/>
      <w:sz w:val="20"/>
      <w:szCs w:val="20"/>
    </w:rPr>
  </w:style>
  <w:style w:type="paragraph" w:customStyle="1" w:styleId="xmsolistparagraph">
    <w:name w:val="x_msolistparagraph"/>
    <w:basedOn w:val="Normln"/>
    <w:rsid w:val="0035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15A7FB-C113-491E-A958-5B75BBD4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 Plochová</dc:creator>
  <cp:lastModifiedBy>Lucie Novakova</cp:lastModifiedBy>
  <cp:revision>6</cp:revision>
  <cp:lastPrinted>2020-05-20T09:19:00Z</cp:lastPrinted>
  <dcterms:created xsi:type="dcterms:W3CDTF">2021-12-04T12:17:00Z</dcterms:created>
  <dcterms:modified xsi:type="dcterms:W3CDTF">2021-12-05T18:45:00Z</dcterms:modified>
</cp:coreProperties>
</file>