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55" w:rsidRDefault="00A64855">
      <w:r>
        <w:rPr>
          <w:noProof/>
        </w:rPr>
        <w:drawing>
          <wp:anchor distT="0" distB="0" distL="114300" distR="114300" simplePos="0" relativeHeight="251661312" behindDoc="1" locked="0" layoutInCell="1" allowOverlap="1" wp14:anchorId="18F36C38" wp14:editId="4D8B7024">
            <wp:simplePos x="0" y="0"/>
            <wp:positionH relativeFrom="column">
              <wp:posOffset>2041525</wp:posOffset>
            </wp:positionH>
            <wp:positionV relativeFrom="paragraph">
              <wp:posOffset>-490855</wp:posOffset>
            </wp:positionV>
            <wp:extent cx="1595120" cy="1610360"/>
            <wp:effectExtent l="0" t="0" r="5080" b="8890"/>
            <wp:wrapThrough wrapText="bothSides">
              <wp:wrapPolygon edited="0">
                <wp:start x="0" y="0"/>
                <wp:lineTo x="0" y="21464"/>
                <wp:lineTo x="21411" y="21464"/>
                <wp:lineTo x="21411" y="0"/>
                <wp:lineTo x="0" y="0"/>
              </wp:wrapPolygon>
            </wp:wrapThrough>
            <wp:docPr id="4" name="Obrázek 4" descr="C:\VŠTE\Corporate Identity\Logo\logobezpoz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ŠTE\Corporate Identity\Logo\logobezpozad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95A0013" wp14:editId="0CC1C16E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74280" cy="10672445"/>
                <wp:effectExtent l="0" t="0" r="762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0672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3DED2" id="Obdélník 3" o:spid="_x0000_s1026" style="position:absolute;margin-left:-70.85pt;margin-top:-70.85pt;width:596.4pt;height:840.3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" fillcolor="white [3212]" stroked="f" strokeweight="2pt">
                <v:fill color2="#f2f2f2 [3052]" rotate="t" focusposition=".5,.5" focussize="" colors="0 white;.5 #d9d9d9;1 #f2f2f2" focus="100%" type="gradientRadial"/>
              </v:rect>
            </w:pict>
          </mc:Fallback>
        </mc:AlternateContent>
      </w:r>
      <w:r w:rsidR="00F752F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65B6D" wp14:editId="5A8E1C7E">
                <wp:simplePos x="0" y="0"/>
                <wp:positionH relativeFrom="column">
                  <wp:posOffset>-234315</wp:posOffset>
                </wp:positionH>
                <wp:positionV relativeFrom="paragraph">
                  <wp:posOffset>-5395917</wp:posOffset>
                </wp:positionV>
                <wp:extent cx="6294120" cy="8991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CCD" w:rsidRPr="00F752FD" w:rsidRDefault="00E65CCD" w:rsidP="00DA4C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/10</w:t>
                            </w:r>
                            <w:r w:rsidR="009C6CA1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13 (řádné) zasedání ze dne 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10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 2012</w:t>
                            </w:r>
                          </w:p>
                          <w:p w:rsidR="00E65CCD" w:rsidRPr="00F752FD" w:rsidRDefault="00E65CCD" w:rsidP="0006146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Č.j.</w:t>
                            </w:r>
                            <w:proofErr w:type="gramEnd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: VŠTE00</w:t>
                            </w:r>
                            <w:r w:rsidR="001D78FF"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5661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5B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45pt;margin-top:-424.9pt;width:495.6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UP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" filled="f" stroked="f">
                <v:textbox>
                  <w:txbxContent>
                    <w:p w:rsidR="00E65CCD" w:rsidRPr="00F752FD" w:rsidRDefault="00E65CCD" w:rsidP="00DA4CE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/10</w:t>
                      </w:r>
                      <w:r w:rsidR="009C6CA1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–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13 (řádné) zasedání ze dne 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11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10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. 2012</w:t>
                      </w:r>
                    </w:p>
                    <w:p w:rsidR="00E65CCD" w:rsidRPr="00F752FD" w:rsidRDefault="00E65CCD" w:rsidP="00061469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Č.j.</w:t>
                      </w:r>
                      <w:proofErr w:type="gramEnd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: VŠTE00</w:t>
                      </w:r>
                      <w:r w:rsidR="001D78FF"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5661</w:t>
                      </w:r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/2012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>
      <w:r w:rsidRPr="00A64855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FAF3" wp14:editId="1692F0BB">
                <wp:simplePos x="0" y="0"/>
                <wp:positionH relativeFrom="column">
                  <wp:posOffset>1010285</wp:posOffset>
                </wp:positionH>
                <wp:positionV relativeFrom="paragraph">
                  <wp:posOffset>36195</wp:posOffset>
                </wp:positionV>
                <wp:extent cx="367093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855" w:rsidRPr="00A64855" w:rsidRDefault="00A64855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VYSOKÁ ŠKOLA TECHNICKÁ A EKONOMICKÁ</w:t>
                            </w:r>
                          </w:p>
                          <w:p w:rsidR="00A64855" w:rsidRPr="00A64855" w:rsidRDefault="00A64855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 ČESKÝCH BUDĚJOVICÍCH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7FAF3" id="Textové pole 2" o:spid="_x0000_s1027" type="#_x0000_t202" style="position:absolute;margin-left:79.55pt;margin-top:2.85pt;width:289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" filled="f" stroked="f">
                <v:textbox style="mso-fit-shape-to-text:t">
                  <w:txbxContent>
                    <w:p w:rsidR="00A64855" w:rsidRPr="00A64855" w:rsidRDefault="00A64855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VYSOKÁ ŠKOLA TECHNICKÁ A EKONOMICKÁ</w:t>
                      </w:r>
                    </w:p>
                    <w:p w:rsidR="00A64855" w:rsidRPr="00A64855" w:rsidRDefault="00A64855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 ČESKÝCH BUDĚJOVICÍCH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Default="00A64855" w:rsidP="00A64855"/>
    <w:p w:rsidR="008E2575" w:rsidRPr="00A64855" w:rsidRDefault="00A64855" w:rsidP="00A64855">
      <w:pPr>
        <w:tabs>
          <w:tab w:val="left" w:pos="5781"/>
        </w:tabs>
      </w:pPr>
      <w:r>
        <w:tab/>
      </w:r>
    </w:p>
    <w:p w:rsidR="00A64855" w:rsidRDefault="00375E27" w:rsidP="001D376A">
      <w:pPr>
        <w:pStyle w:val="Nadpis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AA00C" wp14:editId="0CFAF050">
                <wp:simplePos x="0" y="0"/>
                <wp:positionH relativeFrom="column">
                  <wp:posOffset>-436245</wp:posOffset>
                </wp:positionH>
                <wp:positionV relativeFrom="paragraph">
                  <wp:posOffset>345440</wp:posOffset>
                </wp:positionV>
                <wp:extent cx="6659880" cy="1841500"/>
                <wp:effectExtent l="0" t="0" r="0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Zápis ze zasedání Akademického senátu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Vysoké školy technické a ekonomické v Českých Budějovicích,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Okružní 10, 370 01 České Budějovice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řádné zasedání ze dne </w:t>
                            </w:r>
                            <w:proofErr w:type="gramStart"/>
                            <w:r w:rsidR="00D51389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10.10</w:t>
                            </w:r>
                            <w:r w:rsidR="00606846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.2017</w:t>
                            </w:r>
                            <w:proofErr w:type="gramEnd"/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Č.j.</w:t>
                            </w:r>
                            <w:proofErr w:type="gramEnd"/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51389" w:rsidRPr="00D5138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VŠTE006954/2017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A00C" id="_x0000_s1028" type="#_x0000_t202" style="position:absolute;margin-left:-34.35pt;margin-top:27.2pt;width:524.4pt;height:1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" filled="f" stroked="f">
                <v:textbox>
                  <w:txbxContent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Zápis ze zasedání Akademického senátu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Vysoké školy technické a ekonomické v Českých Budějovicích,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Okružní 10, 370 01 České Budějovice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řádné zasedání ze dne </w:t>
                      </w:r>
                      <w:proofErr w:type="gramStart"/>
                      <w:r w:rsidR="00D51389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10.10</w:t>
                      </w:r>
                      <w:r w:rsidR="00606846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.2017</w:t>
                      </w:r>
                      <w:proofErr w:type="gramEnd"/>
                    </w:p>
                    <w:p w:rsidR="00375E27" w:rsidRPr="00375E27" w:rsidRDefault="00375E27" w:rsidP="00375E27">
                      <w:pPr>
                        <w:spacing w:after="0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Č.j.</w:t>
                      </w:r>
                      <w:proofErr w:type="gramEnd"/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D51389" w:rsidRPr="00D51389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VŠTE006954/2017</w:t>
                      </w:r>
                    </w:p>
                  </w:txbxContent>
                </v:textbox>
              </v:shape>
            </w:pict>
          </mc:Fallback>
        </mc:AlternateContent>
      </w:r>
      <w:r w:rsidR="00F21E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6D3F3" wp14:editId="394DF41C">
                <wp:simplePos x="0" y="0"/>
                <wp:positionH relativeFrom="column">
                  <wp:posOffset>-899795</wp:posOffset>
                </wp:positionH>
                <wp:positionV relativeFrom="paragraph">
                  <wp:posOffset>250294</wp:posOffset>
                </wp:positionV>
                <wp:extent cx="7573939" cy="2060812"/>
                <wp:effectExtent l="0" t="0" r="8255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939" cy="2060812"/>
                        </a:xfrm>
                        <a:prstGeom prst="rect">
                          <a:avLst/>
                        </a:prstGeom>
                        <a:solidFill>
                          <a:srgbClr val="99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154D4" id="Obdélník 5" o:spid="_x0000_s1026" style="position:absolute;margin-left:-70.85pt;margin-top:19.7pt;width:596.35pt;height:16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" fillcolor="#933" stroked="f" strokeweight="2pt"/>
            </w:pict>
          </mc:Fallback>
        </mc:AlternateContent>
      </w: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DA4CEA" w:rsidRPr="00161D22" w:rsidRDefault="00DA4CEA" w:rsidP="001D376A">
      <w:pPr>
        <w:pStyle w:val="Nadpis1"/>
        <w:rPr>
          <w:szCs w:val="22"/>
        </w:rPr>
      </w:pPr>
    </w:p>
    <w:p w:rsidR="00A64855" w:rsidRDefault="00A64855" w:rsidP="00AC6F79">
      <w:pPr>
        <w:jc w:val="both"/>
      </w:pPr>
    </w:p>
    <w:p w:rsidR="00A64855" w:rsidRPr="00A64855" w:rsidRDefault="00A64855" w:rsidP="00AC6F79">
      <w:pPr>
        <w:jc w:val="both"/>
        <w:rPr>
          <w:b/>
        </w:rPr>
      </w:pPr>
      <w:r w:rsidRPr="00A64855">
        <w:rPr>
          <w:b/>
        </w:rPr>
        <w:lastRenderedPageBreak/>
        <w:t>Přítomn</w:t>
      </w:r>
      <w:r w:rsidR="00606F8F">
        <w:rPr>
          <w:b/>
        </w:rPr>
        <w:t>i</w:t>
      </w:r>
      <w:r w:rsidRPr="00A64855">
        <w:rPr>
          <w:b/>
        </w:rPr>
        <w:t xml:space="preserve"> (bez titulů):</w:t>
      </w:r>
      <w:r w:rsidR="009101E4" w:rsidRPr="009101E4">
        <w:t xml:space="preserve"> </w:t>
      </w:r>
      <w:r w:rsidR="00D51389">
        <w:t xml:space="preserve">Martin Bugaj, Jitka Důrová, </w:t>
      </w:r>
      <w:r w:rsidR="00606846">
        <w:t xml:space="preserve">Ján Kmec, Radimír Novotný, Zuzana Rowland, Marie Slabá, </w:t>
      </w:r>
      <w:r w:rsidR="00D51389">
        <w:t>Lucie Bártová, Tereza Veberová.</w:t>
      </w:r>
    </w:p>
    <w:p w:rsidR="00DA4CEA" w:rsidRPr="00606846" w:rsidRDefault="00DA4CEA" w:rsidP="009D4A39">
      <w:pPr>
        <w:pStyle w:val="Nadpis1"/>
        <w:spacing w:before="0"/>
        <w:rPr>
          <w:b w:val="0"/>
          <w:szCs w:val="22"/>
        </w:rPr>
      </w:pPr>
      <w:r w:rsidRPr="00161D22">
        <w:rPr>
          <w:szCs w:val="22"/>
        </w:rPr>
        <w:t>Nepřítomni</w:t>
      </w:r>
      <w:r w:rsidR="00AC2932">
        <w:rPr>
          <w:szCs w:val="22"/>
        </w:rPr>
        <w:t xml:space="preserve"> (bez titulů)</w:t>
      </w:r>
      <w:r w:rsidRPr="00161D22">
        <w:rPr>
          <w:szCs w:val="22"/>
        </w:rPr>
        <w:t>:</w:t>
      </w:r>
      <w:r w:rsidR="00606846">
        <w:rPr>
          <w:szCs w:val="22"/>
        </w:rPr>
        <w:t xml:space="preserve"> </w:t>
      </w:r>
      <w:r w:rsidR="00D51389" w:rsidRPr="00D51389">
        <w:rPr>
          <w:b w:val="0"/>
        </w:rPr>
        <w:t>Daniel Houzar</w:t>
      </w:r>
      <w:r w:rsidR="00D51389">
        <w:rPr>
          <w:b w:val="0"/>
        </w:rPr>
        <w:t xml:space="preserve">, </w:t>
      </w:r>
      <w:r w:rsidR="00D51389" w:rsidRPr="00D51389">
        <w:rPr>
          <w:b w:val="0"/>
        </w:rPr>
        <w:t>Tsolmon Jambal,</w:t>
      </w:r>
      <w:r w:rsidR="00D51389">
        <w:rPr>
          <w:b w:val="0"/>
        </w:rPr>
        <w:t xml:space="preserve"> Lukáš Polanecký.</w:t>
      </w:r>
    </w:p>
    <w:p w:rsidR="00D51389" w:rsidRDefault="00D51389" w:rsidP="008059FF">
      <w:pPr>
        <w:pStyle w:val="Nadpis1"/>
        <w:spacing w:before="0"/>
        <w:rPr>
          <w:szCs w:val="22"/>
        </w:rPr>
      </w:pPr>
    </w:p>
    <w:p w:rsidR="00DA4CEA" w:rsidRDefault="00DA4CEA" w:rsidP="008059FF">
      <w:pPr>
        <w:pStyle w:val="Nadpis1"/>
        <w:spacing w:before="0"/>
        <w:rPr>
          <w:b w:val="0"/>
          <w:szCs w:val="22"/>
        </w:rPr>
      </w:pPr>
      <w:r w:rsidRPr="00161D22">
        <w:rPr>
          <w:szCs w:val="22"/>
        </w:rPr>
        <w:t>Hosté</w:t>
      </w:r>
      <w:r w:rsidR="00AC2932">
        <w:rPr>
          <w:szCs w:val="22"/>
        </w:rPr>
        <w:t xml:space="preserve"> (bez titulů)</w:t>
      </w:r>
      <w:r w:rsidRPr="00161D22">
        <w:rPr>
          <w:szCs w:val="22"/>
        </w:rPr>
        <w:t>:</w:t>
      </w:r>
      <w:r w:rsidR="00D51389">
        <w:rPr>
          <w:szCs w:val="22"/>
        </w:rPr>
        <w:t xml:space="preserve"> </w:t>
      </w:r>
      <w:r w:rsidR="00D51389">
        <w:rPr>
          <w:b w:val="0"/>
          <w:szCs w:val="22"/>
        </w:rPr>
        <w:t>Marek Vochozka.</w:t>
      </w:r>
    </w:p>
    <w:p w:rsidR="00D51389" w:rsidRPr="00D51389" w:rsidRDefault="00D51389" w:rsidP="00D51389"/>
    <w:p w:rsidR="00606846" w:rsidRDefault="00606846" w:rsidP="00606846">
      <w:pPr>
        <w:jc w:val="both"/>
      </w:pPr>
      <w:r w:rsidRPr="00606846">
        <w:t xml:space="preserve">Zasedání Akademického senátu Vysoké školy technické a ekonomické v Českých Budějovicích (dále jen „Akademický senát VŠTE“) se zúčastnilo </w:t>
      </w:r>
      <w:r w:rsidR="00D51389">
        <w:t>8</w:t>
      </w:r>
      <w:r w:rsidRPr="00606846">
        <w:t xml:space="preserve"> členů. Akademický senát VŠTE byl usnášeníschopný. Zasedání vedl</w:t>
      </w:r>
      <w:r w:rsidR="00D51389">
        <w:t>a Ing</w:t>
      </w:r>
      <w:r w:rsidR="00D51389" w:rsidRPr="00D51389">
        <w:t xml:space="preserve"> </w:t>
      </w:r>
      <w:proofErr w:type="spellStart"/>
      <w:r w:rsidR="00D51389" w:rsidRPr="00D51389">
        <w:t>Ing</w:t>
      </w:r>
      <w:proofErr w:type="spellEnd"/>
      <w:r w:rsidR="00D51389" w:rsidRPr="00D51389">
        <w:t>. Marie Slabá, Ph.D.</w:t>
      </w:r>
      <w:r w:rsidR="00D51389">
        <w:t>, jakožto místopředsedkyně</w:t>
      </w:r>
      <w:r w:rsidRPr="00606846">
        <w:t>., zápis provedla tajemnice A</w:t>
      </w:r>
      <w:r w:rsidR="00F4440B">
        <w:t>kademického senátu VŠTE</w:t>
      </w:r>
      <w:r w:rsidRPr="00606846">
        <w:t xml:space="preserve"> Ing. Jana Kotálová, BBA.</w:t>
      </w:r>
    </w:p>
    <w:p w:rsidR="00474638" w:rsidRPr="00161D22" w:rsidRDefault="00474638" w:rsidP="00474638">
      <w:pPr>
        <w:rPr>
          <w:i/>
        </w:rPr>
      </w:pPr>
      <w:r w:rsidRPr="00161D22">
        <w:rPr>
          <w:i/>
        </w:rPr>
        <w:t>Akademický senát VŠTE předkládá následující body programu jednání:</w:t>
      </w:r>
    </w:p>
    <w:p w:rsidR="00D51389" w:rsidRPr="00D51389" w:rsidRDefault="00D51389" w:rsidP="00D51389">
      <w:pPr>
        <w:numPr>
          <w:ilvl w:val="0"/>
          <w:numId w:val="10"/>
        </w:numPr>
        <w:spacing w:before="120" w:after="0" w:line="240" w:lineRule="auto"/>
        <w:jc w:val="both"/>
        <w:rPr>
          <w:rFonts w:eastAsiaTheme="minorHAnsi"/>
          <w:i/>
          <w:lang w:eastAsia="en-US"/>
        </w:rPr>
      </w:pPr>
      <w:r w:rsidRPr="00D51389">
        <w:rPr>
          <w:rFonts w:eastAsiaTheme="minorHAnsi"/>
          <w:i/>
          <w:lang w:eastAsia="en-US"/>
        </w:rPr>
        <w:t>Schválení každoročního plánu realizace strategického záměru v souladu s § 9, odst. 1i) ZVŠ</w:t>
      </w:r>
    </w:p>
    <w:p w:rsidR="00D51389" w:rsidRPr="00D51389" w:rsidRDefault="00D51389" w:rsidP="00D51389">
      <w:pPr>
        <w:numPr>
          <w:ilvl w:val="0"/>
          <w:numId w:val="10"/>
        </w:numPr>
        <w:spacing w:before="120" w:after="0" w:line="240" w:lineRule="auto"/>
        <w:jc w:val="both"/>
        <w:rPr>
          <w:rFonts w:eastAsiaTheme="minorHAnsi"/>
          <w:i/>
          <w:lang w:eastAsia="en-US"/>
        </w:rPr>
      </w:pPr>
      <w:r w:rsidRPr="00D51389">
        <w:rPr>
          <w:rFonts w:eastAsiaTheme="minorHAnsi"/>
          <w:i/>
          <w:lang w:eastAsia="en-US"/>
        </w:rPr>
        <w:t>Rozpočet na rok 2018</w:t>
      </w:r>
    </w:p>
    <w:p w:rsidR="00D51389" w:rsidRPr="00D51389" w:rsidRDefault="00D51389" w:rsidP="00D51389">
      <w:pPr>
        <w:numPr>
          <w:ilvl w:val="0"/>
          <w:numId w:val="10"/>
        </w:numPr>
        <w:spacing w:before="120" w:after="0" w:line="240" w:lineRule="auto"/>
        <w:jc w:val="both"/>
        <w:rPr>
          <w:rFonts w:eastAsiaTheme="minorHAnsi"/>
          <w:i/>
          <w:lang w:eastAsia="en-US"/>
        </w:rPr>
      </w:pPr>
      <w:r w:rsidRPr="00D51389">
        <w:rPr>
          <w:rFonts w:eastAsiaTheme="minorHAnsi"/>
          <w:i/>
          <w:lang w:eastAsia="en-US"/>
        </w:rPr>
        <w:t>Delegace zástupců do Rady vysokých škol</w:t>
      </w:r>
    </w:p>
    <w:p w:rsidR="00D51389" w:rsidRPr="00D51389" w:rsidRDefault="00D51389" w:rsidP="00D51389">
      <w:pPr>
        <w:numPr>
          <w:ilvl w:val="0"/>
          <w:numId w:val="10"/>
        </w:numPr>
        <w:spacing w:before="120" w:after="240" w:line="240" w:lineRule="auto"/>
        <w:jc w:val="both"/>
        <w:rPr>
          <w:rFonts w:eastAsiaTheme="minorHAnsi"/>
          <w:i/>
          <w:lang w:eastAsia="en-US"/>
        </w:rPr>
      </w:pPr>
      <w:r w:rsidRPr="00D51389">
        <w:rPr>
          <w:rFonts w:eastAsiaTheme="minorHAnsi"/>
          <w:i/>
          <w:lang w:eastAsia="en-US"/>
        </w:rPr>
        <w:t>Různé</w:t>
      </w:r>
    </w:p>
    <w:p w:rsidR="00FA64BF" w:rsidRPr="00161D22" w:rsidRDefault="00FA64BF" w:rsidP="00571348">
      <w:pPr>
        <w:widowControl w:val="0"/>
        <w:suppressAutoHyphens/>
        <w:autoSpaceDE w:val="0"/>
        <w:spacing w:before="240" w:after="0"/>
        <w:rPr>
          <w:b/>
          <w:bCs/>
          <w:color w:val="000000"/>
        </w:rPr>
      </w:pPr>
      <w:r w:rsidRPr="00161D22">
        <w:rPr>
          <w:b/>
          <w:bCs/>
          <w:color w:val="000000"/>
        </w:rPr>
        <w:t xml:space="preserve">Hlasování o tomto </w:t>
      </w:r>
      <w:r w:rsidR="00606F8F">
        <w:rPr>
          <w:b/>
          <w:bCs/>
          <w:color w:val="000000"/>
        </w:rPr>
        <w:t>programu jednání</w:t>
      </w:r>
      <w:r w:rsidRPr="00161D22">
        <w:rPr>
          <w:b/>
          <w:bCs/>
          <w:color w:val="000000"/>
        </w:rPr>
        <w:t>:</w:t>
      </w:r>
    </w:p>
    <w:p w:rsidR="00FA64BF" w:rsidRPr="00161D22" w:rsidRDefault="00D51389" w:rsidP="00FA64BF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8</w:t>
      </w:r>
      <w:r w:rsidR="00FA64BF" w:rsidRPr="00161D22">
        <w:rPr>
          <w:bCs/>
          <w:color w:val="000000"/>
        </w:rPr>
        <w:t xml:space="preserve"> – </w:t>
      </w:r>
      <w:r>
        <w:rPr>
          <w:bCs/>
          <w:color w:val="000000"/>
        </w:rPr>
        <w:t>0</w:t>
      </w:r>
      <w:r w:rsidR="00FA64BF" w:rsidRPr="00161D22">
        <w:rPr>
          <w:bCs/>
          <w:color w:val="000000"/>
        </w:rPr>
        <w:t xml:space="preserve"> – </w:t>
      </w:r>
      <w:r>
        <w:rPr>
          <w:bCs/>
          <w:color w:val="000000"/>
        </w:rPr>
        <w:t>0</w:t>
      </w:r>
    </w:p>
    <w:p w:rsidR="00FA64BF" w:rsidRPr="00161D22" w:rsidRDefault="00FA64BF" w:rsidP="00FA64BF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FA64BF" w:rsidRDefault="00FA64BF" w:rsidP="00571557">
      <w:pPr>
        <w:spacing w:after="0"/>
        <w:rPr>
          <w:i/>
        </w:rPr>
      </w:pPr>
      <w:r w:rsidRPr="00161D22">
        <w:rPr>
          <w:i/>
        </w:rPr>
        <w:t xml:space="preserve">Návrh </w:t>
      </w:r>
      <w:r w:rsidR="00321F1E">
        <w:rPr>
          <w:i/>
        </w:rPr>
        <w:t>programu</w:t>
      </w:r>
      <w:r w:rsidRPr="00161D22">
        <w:rPr>
          <w:i/>
        </w:rPr>
        <w:t xml:space="preserve"> byl přijat.</w:t>
      </w:r>
    </w:p>
    <w:p w:rsidR="003E44D4" w:rsidRDefault="003E44D4" w:rsidP="003E44D4">
      <w:pPr>
        <w:spacing w:before="480" w:after="120"/>
        <w:jc w:val="center"/>
        <w:outlineLvl w:val="0"/>
        <w:rPr>
          <w:b/>
        </w:rPr>
      </w:pPr>
      <w:r w:rsidRPr="00794E2B">
        <w:rPr>
          <w:b/>
        </w:rPr>
        <w:t xml:space="preserve">Ad. </w:t>
      </w:r>
      <w:r w:rsidR="00571557" w:rsidRPr="00794E2B">
        <w:rPr>
          <w:b/>
        </w:rPr>
        <w:t>1</w:t>
      </w:r>
      <w:r w:rsidRPr="00794E2B">
        <w:rPr>
          <w:b/>
        </w:rPr>
        <w:t>.</w:t>
      </w:r>
      <w:r w:rsidR="002F447F">
        <w:rPr>
          <w:b/>
        </w:rPr>
        <w:t xml:space="preserve"> </w:t>
      </w:r>
      <w:r w:rsidR="00D51389" w:rsidRPr="00D51389">
        <w:rPr>
          <w:b/>
        </w:rPr>
        <w:tab/>
        <w:t>Schválení každoročního plánu realizace strategického záměru v souladu s § 9, odst. 1i) ZVŠ</w:t>
      </w:r>
    </w:p>
    <w:p w:rsidR="00D51389" w:rsidRPr="00D51389" w:rsidRDefault="00D51389" w:rsidP="00D51389">
      <w:pPr>
        <w:spacing w:after="0"/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eastAsiaTheme="minorHAnsi"/>
          <w:b/>
          <w:i/>
          <w:lang w:eastAsia="en-US"/>
        </w:rPr>
        <w:t xml:space="preserve">Návrh usnesení č. 19/16-19: </w:t>
      </w:r>
      <w:r w:rsidRPr="00D51389">
        <w:rPr>
          <w:rFonts w:ascii="Cambria" w:eastAsiaTheme="minorHAnsi" w:hAnsi="Cambria"/>
          <w:i/>
          <w:lang w:eastAsia="en-US"/>
        </w:rPr>
        <w:t>Akademický senát VŠTE schvaluje v souladu s § 9, odst. 1, písm. i)</w:t>
      </w:r>
    </w:p>
    <w:p w:rsidR="00D51389" w:rsidRPr="00D51389" w:rsidRDefault="00D51389" w:rsidP="00D51389">
      <w:pPr>
        <w:spacing w:after="0"/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ascii="Cambria" w:eastAsiaTheme="minorHAnsi" w:hAnsi="Cambria"/>
          <w:i/>
          <w:lang w:eastAsia="en-US"/>
        </w:rPr>
        <w:t>Zákona č. 111/1998 Sb. o vysokých školách a o změně a doplnění dalších zákonů (zákon o vysokých</w:t>
      </w:r>
    </w:p>
    <w:p w:rsidR="00D51389" w:rsidRPr="00D51389" w:rsidRDefault="00D51389" w:rsidP="00D51389">
      <w:pPr>
        <w:spacing w:after="0"/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ascii="Cambria" w:eastAsiaTheme="minorHAnsi" w:hAnsi="Cambria"/>
          <w:i/>
          <w:lang w:eastAsia="en-US"/>
        </w:rPr>
        <w:t>školách), ve znění pozdějších předpisů po projednání v Akademické radě VŠTE každoroční plán</w:t>
      </w:r>
    </w:p>
    <w:p w:rsidR="00D51389" w:rsidRPr="00D51389" w:rsidRDefault="00D51389" w:rsidP="00D51389">
      <w:pPr>
        <w:spacing w:after="0"/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ascii="Cambria" w:eastAsiaTheme="minorHAnsi" w:hAnsi="Cambria"/>
          <w:i/>
          <w:lang w:eastAsia="en-US"/>
        </w:rPr>
        <w:t>realizace strategického záměru vzdělávací a tvůrčí činnosti Vysoké školy technické a ekonomické</w:t>
      </w:r>
    </w:p>
    <w:p w:rsidR="00D51389" w:rsidRDefault="00D51389" w:rsidP="00D51389">
      <w:pPr>
        <w:spacing w:after="0"/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ascii="Cambria" w:eastAsiaTheme="minorHAnsi" w:hAnsi="Cambria"/>
          <w:i/>
          <w:lang w:eastAsia="en-US"/>
        </w:rPr>
        <w:t>v Českých Budějovicích předložený rektorem.</w:t>
      </w:r>
    </w:p>
    <w:p w:rsidR="00D51389" w:rsidRPr="00D51389" w:rsidRDefault="00D51389" w:rsidP="00D51389">
      <w:pPr>
        <w:spacing w:after="0"/>
        <w:jc w:val="both"/>
        <w:rPr>
          <w:rFonts w:ascii="Cambria" w:eastAsiaTheme="minorHAnsi" w:hAnsi="Cambria"/>
          <w:i/>
          <w:iCs/>
          <w:lang w:eastAsia="en-US"/>
        </w:rPr>
      </w:pPr>
    </w:p>
    <w:p w:rsidR="003E44D4" w:rsidRPr="00161D22" w:rsidRDefault="003E44D4" w:rsidP="00571348">
      <w:pPr>
        <w:spacing w:after="0"/>
        <w:jc w:val="both"/>
        <w:rPr>
          <w:b/>
        </w:rPr>
      </w:pPr>
      <w:r w:rsidRPr="00161D22">
        <w:rPr>
          <w:b/>
        </w:rPr>
        <w:t>Hlasování o tomto návrhu usnesení.</w:t>
      </w:r>
    </w:p>
    <w:p w:rsidR="003E44D4" w:rsidRPr="00161D22" w:rsidRDefault="00D51389" w:rsidP="003E44D4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8</w:t>
      </w:r>
      <w:r w:rsidR="00DE2056">
        <w:rPr>
          <w:bCs/>
          <w:color w:val="000000"/>
        </w:rPr>
        <w:t xml:space="preserve"> </w:t>
      </w:r>
      <w:r w:rsidR="003E44D4" w:rsidRPr="00161D22">
        <w:rPr>
          <w:bCs/>
          <w:color w:val="000000"/>
        </w:rPr>
        <w:t xml:space="preserve">– 0 – </w:t>
      </w:r>
      <w:r w:rsidR="002F447F">
        <w:rPr>
          <w:bCs/>
          <w:color w:val="000000"/>
        </w:rPr>
        <w:t>0</w:t>
      </w:r>
    </w:p>
    <w:p w:rsidR="003E44D4" w:rsidRPr="00161D22" w:rsidRDefault="003E44D4" w:rsidP="003E44D4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3E44D4" w:rsidRDefault="003E44D4" w:rsidP="003E44D4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="00D306E0" w:rsidRPr="00D306E0">
        <w:rPr>
          <w:i/>
        </w:rPr>
        <w:t xml:space="preserve">č. </w:t>
      </w:r>
      <w:r w:rsidR="00D51389">
        <w:rPr>
          <w:i/>
        </w:rPr>
        <w:t>19/16-19</w:t>
      </w:r>
      <w:r w:rsidR="00A05BB8">
        <w:rPr>
          <w:i/>
        </w:rPr>
        <w:t xml:space="preserve"> </w:t>
      </w:r>
      <w:r w:rsidRPr="00161D22">
        <w:rPr>
          <w:i/>
        </w:rPr>
        <w:t>byl přijat.</w:t>
      </w:r>
    </w:p>
    <w:p w:rsidR="00C71E9B" w:rsidRDefault="00C71E9B" w:rsidP="00C71E9B">
      <w:pPr>
        <w:spacing w:after="0"/>
        <w:rPr>
          <w:i/>
        </w:rPr>
      </w:pPr>
    </w:p>
    <w:p w:rsidR="00794E2B" w:rsidRDefault="00794E2B" w:rsidP="00151595">
      <w:pPr>
        <w:keepNext/>
        <w:spacing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 w:rsidR="00115E46">
        <w:rPr>
          <w:b/>
        </w:rPr>
        <w:t>2</w:t>
      </w:r>
      <w:r>
        <w:rPr>
          <w:b/>
        </w:rPr>
        <w:t xml:space="preserve"> </w:t>
      </w:r>
      <w:r w:rsidR="00D51389">
        <w:rPr>
          <w:b/>
        </w:rPr>
        <w:t>Rozpočet VŠTE na rok 2018</w:t>
      </w:r>
      <w:r w:rsidR="00A05BB8">
        <w:rPr>
          <w:b/>
        </w:rPr>
        <w:t xml:space="preserve"> </w:t>
      </w:r>
    </w:p>
    <w:p w:rsidR="00F4440B" w:rsidRPr="00A95D23" w:rsidRDefault="00F4440B" w:rsidP="00F4440B">
      <w:r>
        <w:t>V rámci tohoto bodu předložil rektor k projednání rozpočet VŠTE na rok 2018.</w:t>
      </w:r>
    </w:p>
    <w:p w:rsidR="00F4440B" w:rsidRDefault="00F4440B" w:rsidP="00151595">
      <w:pPr>
        <w:keepNext/>
        <w:spacing w:after="120"/>
        <w:jc w:val="center"/>
        <w:outlineLvl w:val="0"/>
        <w:rPr>
          <w:b/>
        </w:rPr>
      </w:pPr>
    </w:p>
    <w:p w:rsidR="00D51389" w:rsidRPr="00D51389" w:rsidRDefault="00D51389" w:rsidP="00D51389">
      <w:pPr>
        <w:jc w:val="both"/>
        <w:rPr>
          <w:rFonts w:ascii="Cambria" w:eastAsiaTheme="minorHAnsi" w:hAnsi="Cambria"/>
          <w:i/>
          <w:lang w:eastAsia="en-US"/>
        </w:rPr>
      </w:pPr>
      <w:r w:rsidRPr="00D51389">
        <w:rPr>
          <w:rFonts w:eastAsiaTheme="minorHAnsi"/>
          <w:b/>
          <w:i/>
          <w:lang w:eastAsia="en-US"/>
        </w:rPr>
        <w:t xml:space="preserve">Návrh usnesení č. 20/16-19: </w:t>
      </w:r>
      <w:r w:rsidRPr="00D51389">
        <w:rPr>
          <w:rFonts w:ascii="Cambria" w:eastAsiaTheme="minorHAnsi" w:hAnsi="Cambria"/>
          <w:i/>
          <w:lang w:eastAsia="en-US"/>
        </w:rPr>
        <w:t>Akademický senát VŠTE schvaluje podle § 9, odst. 1, písm. c), Zákona č. 111/1998 Sb. o vysokých školách a o změně a doplnění dalších zákonů (zákon o vysokých školách), ve znění pozdějších předpisů rozpočet VŠTE na rok 2018 předložený rektorem.</w:t>
      </w:r>
    </w:p>
    <w:p w:rsidR="00B608CE" w:rsidRDefault="000858E7" w:rsidP="00571348">
      <w:pPr>
        <w:spacing w:after="0"/>
        <w:jc w:val="both"/>
        <w:rPr>
          <w:i/>
          <w:iCs/>
        </w:rPr>
      </w:pPr>
      <w:r w:rsidRPr="001738A4">
        <w:rPr>
          <w:b/>
        </w:rPr>
        <w:lastRenderedPageBreak/>
        <w:t>Hlasování o tomto návrhu usnesení.</w:t>
      </w:r>
    </w:p>
    <w:p w:rsidR="00B608CE" w:rsidRPr="00161D22" w:rsidRDefault="00F4440B" w:rsidP="00B608CE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8</w:t>
      </w:r>
      <w:r w:rsidR="00B608CE">
        <w:rPr>
          <w:bCs/>
          <w:color w:val="000000"/>
        </w:rPr>
        <w:t xml:space="preserve"> </w:t>
      </w:r>
      <w:r w:rsidR="00B608CE" w:rsidRPr="00161D22">
        <w:rPr>
          <w:bCs/>
          <w:color w:val="000000"/>
        </w:rPr>
        <w:t>– 0 – 0</w:t>
      </w:r>
    </w:p>
    <w:p w:rsidR="00B608CE" w:rsidRPr="00161D22" w:rsidRDefault="00B608CE" w:rsidP="00B608CE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B608CE" w:rsidRDefault="00B608CE" w:rsidP="00B608CE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="00D306E0" w:rsidRPr="00D306E0">
        <w:rPr>
          <w:i/>
        </w:rPr>
        <w:t xml:space="preserve">č. </w:t>
      </w:r>
      <w:r w:rsidR="00F4440B">
        <w:rPr>
          <w:i/>
        </w:rPr>
        <w:t>20/16-19</w:t>
      </w:r>
      <w:r w:rsidR="00D306E0">
        <w:rPr>
          <w:i/>
        </w:rPr>
        <w:t xml:space="preserve"> </w:t>
      </w:r>
      <w:r w:rsidRPr="00161D22">
        <w:rPr>
          <w:i/>
        </w:rPr>
        <w:t>byl přijat.</w:t>
      </w:r>
    </w:p>
    <w:p w:rsidR="00B608CE" w:rsidRDefault="00B608CE" w:rsidP="00B608CE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>
        <w:rPr>
          <w:b/>
        </w:rPr>
        <w:t xml:space="preserve">3 </w:t>
      </w:r>
      <w:r w:rsidR="00F4440B" w:rsidRPr="00F4440B">
        <w:rPr>
          <w:b/>
        </w:rPr>
        <w:t>Delegace zástupců do Rady vysokých škol</w:t>
      </w:r>
      <w:r w:rsidR="00F4440B">
        <w:rPr>
          <w:b/>
        </w:rPr>
        <w:t xml:space="preserve"> (dále jen „RVŠ“)</w:t>
      </w:r>
    </w:p>
    <w:p w:rsidR="00F4440B" w:rsidRPr="00F4440B" w:rsidRDefault="00F4440B" w:rsidP="00F4440B">
      <w:pPr>
        <w:spacing w:after="0"/>
        <w:jc w:val="both"/>
        <w:rPr>
          <w:b/>
          <w:i/>
          <w:iCs/>
        </w:rPr>
      </w:pPr>
    </w:p>
    <w:p w:rsidR="00F4440B" w:rsidRPr="00F4440B" w:rsidRDefault="00F4440B" w:rsidP="00F4440B">
      <w:pPr>
        <w:spacing w:after="0"/>
        <w:jc w:val="both"/>
        <w:rPr>
          <w:i/>
          <w:iCs/>
        </w:rPr>
      </w:pPr>
      <w:r w:rsidRPr="00F4440B">
        <w:rPr>
          <w:b/>
          <w:i/>
          <w:iCs/>
        </w:rPr>
        <w:t>Návrh usnesení č. 21/16-19:</w:t>
      </w:r>
      <w:r w:rsidRPr="00F4440B">
        <w:rPr>
          <w:i/>
          <w:iCs/>
        </w:rPr>
        <w:t xml:space="preserve"> Akademický senát VŠTE deleguje:</w:t>
      </w:r>
    </w:p>
    <w:p w:rsidR="00F4440B" w:rsidRPr="00F4440B" w:rsidRDefault="00F4440B" w:rsidP="00F4440B">
      <w:pPr>
        <w:spacing w:after="0"/>
        <w:jc w:val="both"/>
        <w:rPr>
          <w:i/>
          <w:iCs/>
        </w:rPr>
      </w:pPr>
      <w:r w:rsidRPr="00F4440B">
        <w:rPr>
          <w:i/>
          <w:iCs/>
        </w:rPr>
        <w:t xml:space="preserve">- prof. Ing. </w:t>
      </w:r>
      <w:proofErr w:type="spellStart"/>
      <w:r w:rsidRPr="00F4440B">
        <w:rPr>
          <w:i/>
          <w:iCs/>
        </w:rPr>
        <w:t>Radimíra</w:t>
      </w:r>
      <w:proofErr w:type="spellEnd"/>
      <w:r w:rsidRPr="00F4440B">
        <w:rPr>
          <w:i/>
          <w:iCs/>
        </w:rPr>
        <w:t xml:space="preserve"> Novotného, DrSc.</w:t>
      </w:r>
      <w:r>
        <w:rPr>
          <w:i/>
          <w:iCs/>
        </w:rPr>
        <w:t>,</w:t>
      </w:r>
      <w:r w:rsidRPr="00F4440B">
        <w:rPr>
          <w:i/>
          <w:iCs/>
        </w:rPr>
        <w:t xml:space="preserve"> jako člena do sněmu a předsednictva RVŠ, </w:t>
      </w:r>
    </w:p>
    <w:p w:rsidR="00F4440B" w:rsidRPr="00F4440B" w:rsidRDefault="00F4440B" w:rsidP="00F4440B">
      <w:pPr>
        <w:spacing w:after="0"/>
        <w:jc w:val="both"/>
        <w:rPr>
          <w:i/>
          <w:iCs/>
        </w:rPr>
      </w:pPr>
      <w:proofErr w:type="gramStart"/>
      <w:r w:rsidRPr="00F4440B">
        <w:rPr>
          <w:i/>
          <w:iCs/>
        </w:rPr>
        <w:t>-  Ing.</w:t>
      </w:r>
      <w:proofErr w:type="gramEnd"/>
      <w:r w:rsidRPr="00F4440B">
        <w:rPr>
          <w:i/>
          <w:iCs/>
        </w:rPr>
        <w:t xml:space="preserve"> Lenku Dvořákovou jako člena do sněmu RVŠ,</w:t>
      </w:r>
    </w:p>
    <w:p w:rsidR="00F4440B" w:rsidRPr="00F4440B" w:rsidRDefault="00F4440B" w:rsidP="00F4440B">
      <w:pPr>
        <w:spacing w:after="0"/>
        <w:jc w:val="both"/>
        <w:rPr>
          <w:i/>
          <w:iCs/>
        </w:rPr>
      </w:pPr>
      <w:proofErr w:type="gramStart"/>
      <w:r w:rsidRPr="00F4440B">
        <w:rPr>
          <w:i/>
          <w:iCs/>
        </w:rPr>
        <w:t xml:space="preserve">- </w:t>
      </w:r>
      <w:r>
        <w:rPr>
          <w:i/>
          <w:iCs/>
        </w:rPr>
        <w:t xml:space="preserve"> slečnu</w:t>
      </w:r>
      <w:proofErr w:type="gramEnd"/>
      <w:r>
        <w:rPr>
          <w:i/>
          <w:iCs/>
        </w:rPr>
        <w:t xml:space="preserve"> Terezu Veberovou</w:t>
      </w:r>
      <w:r w:rsidRPr="00F4440B">
        <w:rPr>
          <w:i/>
          <w:iCs/>
        </w:rPr>
        <w:t xml:space="preserve"> jako člena do Studentské komory RVŠ, </w:t>
      </w:r>
    </w:p>
    <w:p w:rsidR="00F4440B" w:rsidRPr="00F4440B" w:rsidRDefault="00F4440B" w:rsidP="00F4440B">
      <w:pPr>
        <w:spacing w:after="0"/>
        <w:jc w:val="both"/>
        <w:rPr>
          <w:i/>
          <w:iCs/>
        </w:rPr>
      </w:pPr>
      <w:r w:rsidRPr="00F4440B">
        <w:rPr>
          <w:i/>
          <w:iCs/>
        </w:rPr>
        <w:t xml:space="preserve">- slečnu Lucii Bártovou jako náhradníka za delegáta do Studentské komory RVŠ. </w:t>
      </w:r>
    </w:p>
    <w:p w:rsidR="00F4440B" w:rsidRDefault="00F4440B" w:rsidP="00606846">
      <w:pPr>
        <w:jc w:val="both"/>
        <w:rPr>
          <w:i/>
        </w:rPr>
      </w:pPr>
    </w:p>
    <w:p w:rsidR="00606846" w:rsidRDefault="00606846" w:rsidP="00571348">
      <w:pPr>
        <w:spacing w:after="0"/>
        <w:jc w:val="both"/>
        <w:rPr>
          <w:i/>
          <w:iCs/>
        </w:rPr>
      </w:pPr>
      <w:r w:rsidRPr="001738A4">
        <w:rPr>
          <w:b/>
        </w:rPr>
        <w:t>Hlasování o tomto návrhu usnesení.</w:t>
      </w:r>
    </w:p>
    <w:p w:rsidR="00606846" w:rsidRPr="00161D22" w:rsidRDefault="00F4440B" w:rsidP="00606846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8</w:t>
      </w:r>
      <w:r w:rsidR="00606846">
        <w:rPr>
          <w:bCs/>
          <w:color w:val="000000"/>
        </w:rPr>
        <w:t xml:space="preserve"> </w:t>
      </w:r>
      <w:r w:rsidR="00606846" w:rsidRPr="00161D22">
        <w:rPr>
          <w:bCs/>
          <w:color w:val="000000"/>
        </w:rPr>
        <w:t>– 0 – 0</w:t>
      </w:r>
    </w:p>
    <w:p w:rsidR="00606846" w:rsidRPr="00161D22" w:rsidRDefault="00606846" w:rsidP="00606846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606846" w:rsidRDefault="00606846" w:rsidP="00606846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Pr="00D306E0">
        <w:rPr>
          <w:i/>
        </w:rPr>
        <w:t xml:space="preserve">č. </w:t>
      </w:r>
      <w:r w:rsidR="00F4440B">
        <w:rPr>
          <w:i/>
        </w:rPr>
        <w:t>21/16-19</w:t>
      </w:r>
      <w:r>
        <w:rPr>
          <w:i/>
        </w:rPr>
        <w:t xml:space="preserve"> </w:t>
      </w:r>
      <w:r w:rsidRPr="00161D22">
        <w:rPr>
          <w:i/>
        </w:rPr>
        <w:t>byl přijat.</w:t>
      </w:r>
    </w:p>
    <w:p w:rsidR="00606846" w:rsidRDefault="00606846" w:rsidP="00606846">
      <w:pPr>
        <w:spacing w:after="0"/>
        <w:rPr>
          <w:i/>
        </w:rPr>
      </w:pPr>
    </w:p>
    <w:p w:rsidR="00606846" w:rsidRDefault="00606846" w:rsidP="00606846">
      <w:pPr>
        <w:keepNext/>
        <w:spacing w:before="240" w:after="120"/>
        <w:jc w:val="center"/>
        <w:outlineLvl w:val="0"/>
        <w:rPr>
          <w:b/>
        </w:rPr>
      </w:pPr>
      <w:proofErr w:type="gramStart"/>
      <w:r>
        <w:rPr>
          <w:b/>
        </w:rPr>
        <w:t>Ad.4 Různé</w:t>
      </w:r>
      <w:proofErr w:type="gramEnd"/>
    </w:p>
    <w:p w:rsidR="00F4440B" w:rsidRPr="00F4440B" w:rsidRDefault="00F4440B" w:rsidP="00F4440B">
      <w:pPr>
        <w:keepNext/>
        <w:spacing w:before="240" w:after="120"/>
        <w:jc w:val="center"/>
        <w:outlineLvl w:val="0"/>
        <w:rPr>
          <w:b/>
        </w:rPr>
      </w:pPr>
      <w:r w:rsidRPr="00F4440B">
        <w:rPr>
          <w:b/>
        </w:rPr>
        <w:t>4.1 Institucionální plán na rok 2018 a připravované Centralizované rozvojové projekty pro rok 2018</w:t>
      </w:r>
    </w:p>
    <w:p w:rsidR="00F4440B" w:rsidRPr="00F4440B" w:rsidRDefault="00F4440B" w:rsidP="00F4440B">
      <w:pPr>
        <w:spacing w:after="0"/>
        <w:jc w:val="both"/>
        <w:rPr>
          <w:rFonts w:eastAsiaTheme="minorHAnsi"/>
          <w:lang w:eastAsia="en-US"/>
        </w:rPr>
      </w:pPr>
      <w:r w:rsidRPr="00F4440B">
        <w:rPr>
          <w:rFonts w:eastAsiaTheme="minorHAnsi"/>
          <w:lang w:eastAsia="en-US"/>
        </w:rPr>
        <w:t>V rámci tohoto bodu rektor předložil informaci o institucionálním</w:t>
      </w:r>
      <w:r w:rsidRPr="00F4440B">
        <w:t xml:space="preserve"> plánu na rok 2018 a o připravovaných centralizovaných projektech pro rok 2018.  </w:t>
      </w:r>
    </w:p>
    <w:p w:rsidR="00F4440B" w:rsidRPr="00F4440B" w:rsidRDefault="00F4440B" w:rsidP="00F4440B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F4440B" w:rsidRDefault="00F4440B" w:rsidP="00F4440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F4440B">
        <w:rPr>
          <w:rFonts w:eastAsiaTheme="minorHAnsi"/>
          <w:b/>
          <w:i/>
          <w:lang w:eastAsia="en-US"/>
        </w:rPr>
        <w:t xml:space="preserve">Návrh usnesení č. 22/16-19: </w:t>
      </w:r>
      <w:r w:rsidRPr="00F4440B">
        <w:rPr>
          <w:rFonts w:ascii="Cambria" w:eastAsia="Calibri" w:hAnsi="Cambria" w:cs="Cambria"/>
          <w:i/>
          <w:lang w:eastAsia="en-US"/>
        </w:rPr>
        <w:t xml:space="preserve">Akademický senát VŠTE bere na vědomí Institucionální plán Vysoké školy technické a ekonomické v Českých Budějovicích na rok 2018 a informaci o připravovaných centralizovaných rozvojových projektech pro rok 2018. </w:t>
      </w:r>
    </w:p>
    <w:p w:rsidR="00F4440B" w:rsidRDefault="00F4440B" w:rsidP="00F4440B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</w:p>
    <w:p w:rsidR="00F4440B" w:rsidRDefault="00F4440B" w:rsidP="00571348">
      <w:pPr>
        <w:spacing w:after="0"/>
        <w:jc w:val="both"/>
        <w:rPr>
          <w:i/>
          <w:iCs/>
        </w:rPr>
      </w:pPr>
      <w:r w:rsidRPr="001738A4">
        <w:rPr>
          <w:b/>
        </w:rPr>
        <w:t>Hlasování o tomto návrhu usnesení.</w:t>
      </w:r>
    </w:p>
    <w:p w:rsidR="00F4440B" w:rsidRPr="00161D22" w:rsidRDefault="00F4440B" w:rsidP="00F4440B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 xml:space="preserve">8 </w:t>
      </w:r>
      <w:r w:rsidRPr="00161D22">
        <w:rPr>
          <w:bCs/>
          <w:color w:val="000000"/>
        </w:rPr>
        <w:t>– 0 – 0</w:t>
      </w:r>
    </w:p>
    <w:p w:rsidR="00F4440B" w:rsidRPr="00161D22" w:rsidRDefault="00F4440B" w:rsidP="00F4440B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F4440B" w:rsidRDefault="00F4440B" w:rsidP="00F4440B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Pr="00D306E0">
        <w:rPr>
          <w:i/>
        </w:rPr>
        <w:t xml:space="preserve">č. </w:t>
      </w:r>
      <w:r>
        <w:rPr>
          <w:i/>
        </w:rPr>
        <w:t xml:space="preserve">22/16-19 </w:t>
      </w:r>
      <w:r w:rsidRPr="00161D22">
        <w:rPr>
          <w:i/>
        </w:rPr>
        <w:t>byl přijat.</w:t>
      </w:r>
    </w:p>
    <w:p w:rsidR="001D78FF" w:rsidRDefault="00F94615" w:rsidP="00EB1812">
      <w:pPr>
        <w:spacing w:before="360"/>
        <w:outlineLvl w:val="0"/>
      </w:pPr>
      <w:r>
        <w:t>Návrh termínu na příští zasedání nebyl určen.</w:t>
      </w:r>
    </w:p>
    <w:p w:rsidR="00474638" w:rsidRDefault="00474638" w:rsidP="00EB1812">
      <w:pPr>
        <w:spacing w:before="360"/>
        <w:outlineLvl w:val="0"/>
      </w:pPr>
      <w:r w:rsidRPr="00161D22">
        <w:t xml:space="preserve">V Českých Budějovicích dne </w:t>
      </w:r>
      <w:r w:rsidR="00F4440B">
        <w:t>10. 10. 2017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394"/>
      </w:tblGrid>
      <w:tr w:rsidR="00C4358C" w:rsidTr="00793B2D">
        <w:tc>
          <w:tcPr>
            <w:tcW w:w="3794" w:type="dxa"/>
          </w:tcPr>
          <w:p w:rsidR="00C4358C" w:rsidRDefault="00606846" w:rsidP="00A419F1">
            <w:pPr>
              <w:spacing w:before="240"/>
              <w:outlineLvl w:val="0"/>
            </w:pPr>
            <w:r>
              <w:t>Zapsala: Ing. Jana Kotálová, BBA</w:t>
            </w:r>
          </w:p>
        </w:tc>
        <w:tc>
          <w:tcPr>
            <w:tcW w:w="4394" w:type="dxa"/>
          </w:tcPr>
          <w:p w:rsidR="00C4358C" w:rsidRDefault="00C4358C" w:rsidP="00427BA3">
            <w:pPr>
              <w:spacing w:before="240"/>
            </w:pPr>
            <w:r w:rsidRPr="00161D22">
              <w:t>Ověřil</w:t>
            </w:r>
            <w:r w:rsidR="00A419F1">
              <w:t>y</w:t>
            </w:r>
            <w:r w:rsidRPr="00161D22">
              <w:t>:</w:t>
            </w:r>
            <w:r w:rsidRPr="00161D22">
              <w:tab/>
            </w:r>
            <w:bookmarkStart w:id="0" w:name="_GoBack"/>
            <w:bookmarkEnd w:id="0"/>
            <w:r w:rsidR="00F4440B">
              <w:t>Ing. Marie Slabá, Ph.D.</w:t>
            </w:r>
            <w:r w:rsidR="00A419F1">
              <w:t xml:space="preserve">, </w:t>
            </w:r>
            <w:proofErr w:type="gramStart"/>
            <w:r w:rsidR="00A419F1">
              <w:t>v.r.</w:t>
            </w:r>
            <w:proofErr w:type="gramEnd"/>
          </w:p>
          <w:p w:rsidR="00C4358C" w:rsidRDefault="00C4358C" w:rsidP="00427BA3">
            <w:pPr>
              <w:spacing w:before="240"/>
            </w:pPr>
          </w:p>
          <w:p w:rsidR="00C4358C" w:rsidRDefault="00C4358C" w:rsidP="00F4440B">
            <w:pPr>
              <w:spacing w:before="240"/>
            </w:pPr>
            <w:r>
              <w:tab/>
            </w:r>
            <w:r>
              <w:tab/>
            </w:r>
            <w:r w:rsidR="00F4440B">
              <w:t>Tereza Veberová</w:t>
            </w:r>
            <w:r w:rsidR="00A419F1">
              <w:t xml:space="preserve">, </w:t>
            </w:r>
            <w:proofErr w:type="gramStart"/>
            <w:r w:rsidR="00A419F1">
              <w:t>v.r.</w:t>
            </w:r>
            <w:proofErr w:type="gramEnd"/>
          </w:p>
        </w:tc>
      </w:tr>
    </w:tbl>
    <w:p w:rsidR="003D73DE" w:rsidRPr="00427BA3" w:rsidRDefault="003D73DE" w:rsidP="00427BA3">
      <w:pPr>
        <w:rPr>
          <w:b/>
          <w:sz w:val="24"/>
          <w:szCs w:val="24"/>
        </w:rPr>
      </w:pPr>
    </w:p>
    <w:sectPr w:rsidR="003D73DE" w:rsidRPr="00427BA3" w:rsidSect="00237E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8B6" w:rsidRDefault="009B38B6" w:rsidP="00DA4CEA">
      <w:pPr>
        <w:spacing w:after="0" w:line="240" w:lineRule="auto"/>
      </w:pPr>
      <w:r>
        <w:separator/>
      </w:r>
    </w:p>
  </w:endnote>
  <w:endnote w:type="continuationSeparator" w:id="0">
    <w:p w:rsidR="009B38B6" w:rsidRDefault="009B38B6" w:rsidP="00DA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D" w:rsidRPr="00474638" w:rsidRDefault="00E65CCD" w:rsidP="00474638">
    <w:pPr>
      <w:pStyle w:val="Zpat"/>
      <w:jc w:val="center"/>
    </w:pPr>
    <w:r w:rsidRPr="00474638">
      <w:t xml:space="preserve">Stránka </w:t>
    </w:r>
    <w:r w:rsidRPr="00474638">
      <w:rPr>
        <w:b/>
      </w:rPr>
      <w:fldChar w:fldCharType="begin"/>
    </w:r>
    <w:r w:rsidRPr="00474638">
      <w:rPr>
        <w:b/>
      </w:rPr>
      <w:instrText>PAGE</w:instrText>
    </w:r>
    <w:r w:rsidRPr="00474638">
      <w:rPr>
        <w:b/>
      </w:rPr>
      <w:fldChar w:fldCharType="separate"/>
    </w:r>
    <w:r w:rsidR="00A419F1">
      <w:rPr>
        <w:b/>
        <w:noProof/>
      </w:rPr>
      <w:t>3</w:t>
    </w:r>
    <w:r w:rsidRPr="00474638">
      <w:rPr>
        <w:b/>
      </w:rPr>
      <w:fldChar w:fldCharType="end"/>
    </w:r>
    <w:r w:rsidRPr="00474638">
      <w:t xml:space="preserve"> z </w:t>
    </w:r>
    <w:r w:rsidRPr="00474638">
      <w:rPr>
        <w:b/>
      </w:rPr>
      <w:fldChar w:fldCharType="begin"/>
    </w:r>
    <w:r w:rsidRPr="00474638">
      <w:rPr>
        <w:b/>
      </w:rPr>
      <w:instrText>NUMPAGES</w:instrText>
    </w:r>
    <w:r w:rsidRPr="00474638">
      <w:rPr>
        <w:b/>
      </w:rPr>
      <w:fldChar w:fldCharType="separate"/>
    </w:r>
    <w:r w:rsidR="00A419F1">
      <w:rPr>
        <w:b/>
        <w:noProof/>
      </w:rPr>
      <w:t>3</w:t>
    </w:r>
    <w:r w:rsidRPr="00474638">
      <w:rPr>
        <w:b/>
      </w:rPr>
      <w:fldChar w:fldCharType="end"/>
    </w:r>
  </w:p>
  <w:p w:rsidR="00E65CCD" w:rsidRDefault="00E65C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8B6" w:rsidRDefault="009B38B6" w:rsidP="00DA4CEA">
      <w:pPr>
        <w:spacing w:after="0" w:line="240" w:lineRule="auto"/>
      </w:pPr>
      <w:r>
        <w:separator/>
      </w:r>
    </w:p>
  </w:footnote>
  <w:footnote w:type="continuationSeparator" w:id="0">
    <w:p w:rsidR="009B38B6" w:rsidRDefault="009B38B6" w:rsidP="00DA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D" w:rsidRDefault="00E65C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D" w:rsidRDefault="00E65C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D" w:rsidRDefault="00E65C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FB2"/>
    <w:multiLevelType w:val="hybridMultilevel"/>
    <w:tmpl w:val="BBDEE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7209"/>
    <w:multiLevelType w:val="hybridMultilevel"/>
    <w:tmpl w:val="94AAD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25F26"/>
    <w:multiLevelType w:val="hybridMultilevel"/>
    <w:tmpl w:val="1DCA3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70012"/>
    <w:multiLevelType w:val="hybridMultilevel"/>
    <w:tmpl w:val="45F6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3D00"/>
    <w:multiLevelType w:val="hybridMultilevel"/>
    <w:tmpl w:val="B35A1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92BCD"/>
    <w:multiLevelType w:val="hybridMultilevel"/>
    <w:tmpl w:val="0C46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D6303"/>
    <w:multiLevelType w:val="hybridMultilevel"/>
    <w:tmpl w:val="7F9A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93BD3"/>
    <w:multiLevelType w:val="hybridMultilevel"/>
    <w:tmpl w:val="B8E00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00A81"/>
    <w:multiLevelType w:val="hybridMultilevel"/>
    <w:tmpl w:val="3F2A839C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ABE1BA7"/>
    <w:multiLevelType w:val="hybridMultilevel"/>
    <w:tmpl w:val="CDB42C20"/>
    <w:lvl w:ilvl="0" w:tplc="D286E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5"/>
    <w:rsid w:val="00017A46"/>
    <w:rsid w:val="000207FA"/>
    <w:rsid w:val="00022BC9"/>
    <w:rsid w:val="00031F36"/>
    <w:rsid w:val="00036B13"/>
    <w:rsid w:val="00046C31"/>
    <w:rsid w:val="00050E97"/>
    <w:rsid w:val="000609B7"/>
    <w:rsid w:val="00061469"/>
    <w:rsid w:val="00063440"/>
    <w:rsid w:val="00077E30"/>
    <w:rsid w:val="00082ED1"/>
    <w:rsid w:val="000858E7"/>
    <w:rsid w:val="0008633E"/>
    <w:rsid w:val="000C5D5F"/>
    <w:rsid w:val="00115E46"/>
    <w:rsid w:val="00121CB8"/>
    <w:rsid w:val="001351FA"/>
    <w:rsid w:val="00151595"/>
    <w:rsid w:val="00155729"/>
    <w:rsid w:val="00161D22"/>
    <w:rsid w:val="00172979"/>
    <w:rsid w:val="001D376A"/>
    <w:rsid w:val="001D78FF"/>
    <w:rsid w:val="001E77B0"/>
    <w:rsid w:val="00200242"/>
    <w:rsid w:val="00237E0C"/>
    <w:rsid w:val="00261B4E"/>
    <w:rsid w:val="002712D6"/>
    <w:rsid w:val="002A46E0"/>
    <w:rsid w:val="002C1E31"/>
    <w:rsid w:val="002C2CC1"/>
    <w:rsid w:val="002D6F08"/>
    <w:rsid w:val="002F447F"/>
    <w:rsid w:val="00304316"/>
    <w:rsid w:val="00321F1E"/>
    <w:rsid w:val="00375E27"/>
    <w:rsid w:val="003859FF"/>
    <w:rsid w:val="003A6CCB"/>
    <w:rsid w:val="003C1792"/>
    <w:rsid w:val="003C59BF"/>
    <w:rsid w:val="003D73DE"/>
    <w:rsid w:val="003E44D4"/>
    <w:rsid w:val="003F0081"/>
    <w:rsid w:val="00407D76"/>
    <w:rsid w:val="00427BA3"/>
    <w:rsid w:val="0043038E"/>
    <w:rsid w:val="0043670C"/>
    <w:rsid w:val="00466EE7"/>
    <w:rsid w:val="00474638"/>
    <w:rsid w:val="00484327"/>
    <w:rsid w:val="004927A4"/>
    <w:rsid w:val="004929A1"/>
    <w:rsid w:val="00494536"/>
    <w:rsid w:val="004A4102"/>
    <w:rsid w:val="004A5094"/>
    <w:rsid w:val="004D3831"/>
    <w:rsid w:val="004F20D1"/>
    <w:rsid w:val="00500954"/>
    <w:rsid w:val="0051089D"/>
    <w:rsid w:val="00571348"/>
    <w:rsid w:val="00571557"/>
    <w:rsid w:val="00573384"/>
    <w:rsid w:val="005917B6"/>
    <w:rsid w:val="005A3E2E"/>
    <w:rsid w:val="005C13C9"/>
    <w:rsid w:val="005E0F0B"/>
    <w:rsid w:val="00604501"/>
    <w:rsid w:val="00606846"/>
    <w:rsid w:val="00606F8F"/>
    <w:rsid w:val="0061380B"/>
    <w:rsid w:val="006138D0"/>
    <w:rsid w:val="006310A3"/>
    <w:rsid w:val="00643F9C"/>
    <w:rsid w:val="0065529C"/>
    <w:rsid w:val="0067472E"/>
    <w:rsid w:val="006D7B1E"/>
    <w:rsid w:val="006E1783"/>
    <w:rsid w:val="006F665E"/>
    <w:rsid w:val="007160A1"/>
    <w:rsid w:val="007302BA"/>
    <w:rsid w:val="00732060"/>
    <w:rsid w:val="00732A59"/>
    <w:rsid w:val="00764FDB"/>
    <w:rsid w:val="00772E84"/>
    <w:rsid w:val="0077677E"/>
    <w:rsid w:val="007767F1"/>
    <w:rsid w:val="00793B2D"/>
    <w:rsid w:val="00794E2B"/>
    <w:rsid w:val="007A0D12"/>
    <w:rsid w:val="007A19A7"/>
    <w:rsid w:val="007A2CF0"/>
    <w:rsid w:val="007C0B3E"/>
    <w:rsid w:val="007C4220"/>
    <w:rsid w:val="007C64B2"/>
    <w:rsid w:val="008059FF"/>
    <w:rsid w:val="00840A04"/>
    <w:rsid w:val="008412B9"/>
    <w:rsid w:val="0085403A"/>
    <w:rsid w:val="00875686"/>
    <w:rsid w:val="00890A34"/>
    <w:rsid w:val="0089733D"/>
    <w:rsid w:val="008B58EF"/>
    <w:rsid w:val="008C5A5A"/>
    <w:rsid w:val="008C7336"/>
    <w:rsid w:val="008E2575"/>
    <w:rsid w:val="008F34DC"/>
    <w:rsid w:val="009023EA"/>
    <w:rsid w:val="009101E4"/>
    <w:rsid w:val="0093176E"/>
    <w:rsid w:val="00955A30"/>
    <w:rsid w:val="009976DE"/>
    <w:rsid w:val="009A3D35"/>
    <w:rsid w:val="009B10A9"/>
    <w:rsid w:val="009B38B6"/>
    <w:rsid w:val="009B741E"/>
    <w:rsid w:val="009C4C74"/>
    <w:rsid w:val="009C6CA1"/>
    <w:rsid w:val="009C73E0"/>
    <w:rsid w:val="009D3C5A"/>
    <w:rsid w:val="009D4A39"/>
    <w:rsid w:val="00A05BB8"/>
    <w:rsid w:val="00A419F1"/>
    <w:rsid w:val="00A61214"/>
    <w:rsid w:val="00A6441C"/>
    <w:rsid w:val="00A64855"/>
    <w:rsid w:val="00A65318"/>
    <w:rsid w:val="00A72A13"/>
    <w:rsid w:val="00A93F5B"/>
    <w:rsid w:val="00AB39FE"/>
    <w:rsid w:val="00AB401A"/>
    <w:rsid w:val="00AC2932"/>
    <w:rsid w:val="00AC6F79"/>
    <w:rsid w:val="00B02309"/>
    <w:rsid w:val="00B024F9"/>
    <w:rsid w:val="00B175CE"/>
    <w:rsid w:val="00B568D3"/>
    <w:rsid w:val="00B608CE"/>
    <w:rsid w:val="00B61986"/>
    <w:rsid w:val="00B91A23"/>
    <w:rsid w:val="00BC7EA8"/>
    <w:rsid w:val="00BD19C7"/>
    <w:rsid w:val="00BE002D"/>
    <w:rsid w:val="00BE695A"/>
    <w:rsid w:val="00BF4F23"/>
    <w:rsid w:val="00C34ACD"/>
    <w:rsid w:val="00C36B0B"/>
    <w:rsid w:val="00C4358C"/>
    <w:rsid w:val="00C537D3"/>
    <w:rsid w:val="00C71E9B"/>
    <w:rsid w:val="00C75105"/>
    <w:rsid w:val="00C85C4A"/>
    <w:rsid w:val="00C86BFC"/>
    <w:rsid w:val="00CA27A9"/>
    <w:rsid w:val="00CC58FA"/>
    <w:rsid w:val="00CD050E"/>
    <w:rsid w:val="00CF0FA0"/>
    <w:rsid w:val="00D306E0"/>
    <w:rsid w:val="00D3597A"/>
    <w:rsid w:val="00D51389"/>
    <w:rsid w:val="00D74426"/>
    <w:rsid w:val="00DA4CEA"/>
    <w:rsid w:val="00DA6C70"/>
    <w:rsid w:val="00DA783F"/>
    <w:rsid w:val="00DB11F3"/>
    <w:rsid w:val="00DB46B9"/>
    <w:rsid w:val="00DE2056"/>
    <w:rsid w:val="00DF15A2"/>
    <w:rsid w:val="00DF6B66"/>
    <w:rsid w:val="00E10804"/>
    <w:rsid w:val="00E20B6D"/>
    <w:rsid w:val="00E30390"/>
    <w:rsid w:val="00E33092"/>
    <w:rsid w:val="00E63D78"/>
    <w:rsid w:val="00E65CCD"/>
    <w:rsid w:val="00E77F9E"/>
    <w:rsid w:val="00EA453D"/>
    <w:rsid w:val="00EA457E"/>
    <w:rsid w:val="00EB0B01"/>
    <w:rsid w:val="00EB1812"/>
    <w:rsid w:val="00EC19C6"/>
    <w:rsid w:val="00EC33D0"/>
    <w:rsid w:val="00F052F6"/>
    <w:rsid w:val="00F21E3C"/>
    <w:rsid w:val="00F4440B"/>
    <w:rsid w:val="00F504CC"/>
    <w:rsid w:val="00F752FD"/>
    <w:rsid w:val="00F878CD"/>
    <w:rsid w:val="00F94615"/>
    <w:rsid w:val="00FA64BF"/>
    <w:rsid w:val="00FB34A9"/>
    <w:rsid w:val="00FC7DF7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ED8AEE5-6A89-472D-9EE0-C24A82EE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E2B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1D376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9C6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4CEA"/>
  </w:style>
  <w:style w:type="paragraph" w:styleId="Zpat">
    <w:name w:val="footer"/>
    <w:basedOn w:val="Normln"/>
    <w:link w:val="ZpatChar"/>
    <w:uiPriority w:val="99"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EA"/>
  </w:style>
  <w:style w:type="character" w:customStyle="1" w:styleId="Nadpis1Char">
    <w:name w:val="Nadpis 1 Char"/>
    <w:basedOn w:val="Standardnpsmoodstavce"/>
    <w:link w:val="Nadpis1"/>
    <w:uiPriority w:val="9"/>
    <w:rsid w:val="001D376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9C6"/>
    <w:rPr>
      <w:rFonts w:asciiTheme="majorHAnsi" w:eastAsiaTheme="majorEastAsia" w:hAnsiTheme="majorHAnsi" w:cstheme="majorBidi"/>
      <w:bCs/>
      <w:i/>
      <w:szCs w:val="26"/>
    </w:rPr>
  </w:style>
  <w:style w:type="paragraph" w:styleId="Odstavecseseznamem">
    <w:name w:val="List Paragraph"/>
    <w:basedOn w:val="Normln"/>
    <w:uiPriority w:val="34"/>
    <w:qFormat/>
    <w:rsid w:val="00FA64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6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4BF"/>
    <w:pPr>
      <w:spacing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4BF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C4A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C4A"/>
    <w:rPr>
      <w:rFonts w:eastAsiaTheme="minorHAnsi"/>
      <w:b/>
      <w:bCs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E1080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1080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C4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465A-4DC6-4E05-8D6D-1C8B1D0D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Kotálová Jana</cp:lastModifiedBy>
  <cp:revision>7</cp:revision>
  <cp:lastPrinted>2014-02-19T15:29:00Z</cp:lastPrinted>
  <dcterms:created xsi:type="dcterms:W3CDTF">2014-03-31T16:39:00Z</dcterms:created>
  <dcterms:modified xsi:type="dcterms:W3CDTF">2017-10-16T14:22:00Z</dcterms:modified>
</cp:coreProperties>
</file>