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284"/>
        <w:gridCol w:w="545"/>
        <w:gridCol w:w="1721"/>
        <w:gridCol w:w="143"/>
        <w:gridCol w:w="381"/>
        <w:gridCol w:w="186"/>
        <w:gridCol w:w="282"/>
        <w:gridCol w:w="777"/>
        <w:gridCol w:w="709"/>
        <w:gridCol w:w="341"/>
        <w:gridCol w:w="510"/>
        <w:gridCol w:w="708"/>
        <w:gridCol w:w="754"/>
      </w:tblGrid>
      <w:tr w:rsidR="006D49C2" w:rsidRPr="00A757A9" w14:paraId="1FD4EC30" w14:textId="77777777" w:rsidTr="002920FB">
        <w:tc>
          <w:tcPr>
            <w:tcW w:w="9859" w:type="dxa"/>
            <w:gridSpan w:val="14"/>
            <w:tcBorders>
              <w:bottom w:val="double" w:sz="4" w:space="0" w:color="auto"/>
            </w:tcBorders>
            <w:shd w:val="clear" w:color="auto" w:fill="BDD6EE"/>
          </w:tcPr>
          <w:p w14:paraId="6CF576A1" w14:textId="77777777" w:rsidR="006D49C2" w:rsidRPr="00A757A9" w:rsidRDefault="006D49C2" w:rsidP="002920FB">
            <w:pPr>
              <w:jc w:val="both"/>
              <w:rPr>
                <w:b/>
                <w:sz w:val="28"/>
              </w:rPr>
            </w:pPr>
            <w:r w:rsidRPr="00A757A9">
              <w:rPr>
                <w:b/>
                <w:sz w:val="28"/>
              </w:rPr>
              <w:t>C-I – Personální zabezpečení</w:t>
            </w:r>
          </w:p>
        </w:tc>
      </w:tr>
      <w:tr w:rsidR="006D49C2" w:rsidRPr="00A757A9" w14:paraId="65921AF9" w14:textId="77777777" w:rsidTr="002920FB">
        <w:tc>
          <w:tcPr>
            <w:tcW w:w="2518" w:type="dxa"/>
            <w:tcBorders>
              <w:top w:val="double" w:sz="4" w:space="0" w:color="auto"/>
            </w:tcBorders>
            <w:shd w:val="clear" w:color="auto" w:fill="F7CAAC"/>
          </w:tcPr>
          <w:p w14:paraId="46759DEB" w14:textId="77777777" w:rsidR="006D49C2" w:rsidRPr="00A757A9" w:rsidRDefault="006D49C2" w:rsidP="002920FB">
            <w:pPr>
              <w:jc w:val="both"/>
              <w:rPr>
                <w:b/>
              </w:rPr>
            </w:pPr>
            <w:r w:rsidRPr="00A757A9">
              <w:rPr>
                <w:b/>
              </w:rPr>
              <w:t>Vysoká škola</w:t>
            </w:r>
          </w:p>
        </w:tc>
        <w:tc>
          <w:tcPr>
            <w:tcW w:w="7341" w:type="dxa"/>
            <w:gridSpan w:val="13"/>
          </w:tcPr>
          <w:p w14:paraId="293807DB" w14:textId="77777777" w:rsidR="006D49C2" w:rsidRPr="00A757A9" w:rsidRDefault="006D49C2" w:rsidP="002920FB">
            <w:pPr>
              <w:jc w:val="both"/>
            </w:pPr>
            <w:r w:rsidRPr="00A757A9">
              <w:t>Vysoká škola technická a ekonomická v Českých Budějovicích</w:t>
            </w:r>
          </w:p>
        </w:tc>
      </w:tr>
      <w:tr w:rsidR="006D49C2" w:rsidRPr="00A757A9" w14:paraId="737F5161" w14:textId="77777777" w:rsidTr="002920FB">
        <w:tc>
          <w:tcPr>
            <w:tcW w:w="2518" w:type="dxa"/>
            <w:shd w:val="clear" w:color="auto" w:fill="F7CAAC"/>
          </w:tcPr>
          <w:p w14:paraId="3121A810" w14:textId="77777777" w:rsidR="006D49C2" w:rsidRPr="00A757A9" w:rsidRDefault="006D49C2" w:rsidP="002920FB">
            <w:pPr>
              <w:jc w:val="both"/>
              <w:rPr>
                <w:b/>
              </w:rPr>
            </w:pPr>
            <w:r w:rsidRPr="00A757A9">
              <w:rPr>
                <w:b/>
              </w:rPr>
              <w:t>Součást vysoké školy</w:t>
            </w:r>
          </w:p>
        </w:tc>
        <w:tc>
          <w:tcPr>
            <w:tcW w:w="7341" w:type="dxa"/>
            <w:gridSpan w:val="13"/>
          </w:tcPr>
          <w:p w14:paraId="73392CF9" w14:textId="77777777" w:rsidR="006D49C2" w:rsidRPr="00A757A9" w:rsidRDefault="006D49C2" w:rsidP="002920FB">
            <w:pPr>
              <w:jc w:val="both"/>
            </w:pPr>
            <w:r w:rsidRPr="00A757A9">
              <w:rPr>
                <w:color w:val="000000"/>
              </w:rPr>
              <w:t>Ústav znalectví a oceňování</w:t>
            </w:r>
          </w:p>
        </w:tc>
      </w:tr>
      <w:tr w:rsidR="006D49C2" w:rsidRPr="00A757A9" w14:paraId="53303367" w14:textId="77777777" w:rsidTr="002920FB">
        <w:tc>
          <w:tcPr>
            <w:tcW w:w="2518" w:type="dxa"/>
            <w:shd w:val="clear" w:color="auto" w:fill="F7CAAC"/>
          </w:tcPr>
          <w:p w14:paraId="7661D911" w14:textId="77777777" w:rsidR="006D49C2" w:rsidRPr="00A757A9" w:rsidRDefault="006D49C2" w:rsidP="002920FB">
            <w:pPr>
              <w:jc w:val="both"/>
              <w:rPr>
                <w:b/>
              </w:rPr>
            </w:pPr>
            <w:r w:rsidRPr="00A757A9">
              <w:rPr>
                <w:b/>
              </w:rPr>
              <w:t>Název studijního programu</w:t>
            </w:r>
          </w:p>
        </w:tc>
        <w:tc>
          <w:tcPr>
            <w:tcW w:w="7341" w:type="dxa"/>
            <w:gridSpan w:val="13"/>
          </w:tcPr>
          <w:p w14:paraId="22D1517F" w14:textId="06B98BC2" w:rsidR="006D49C2" w:rsidRPr="00A757A9" w:rsidRDefault="00866206" w:rsidP="002920FB">
            <w:pPr>
              <w:jc w:val="both"/>
            </w:pPr>
            <w:r>
              <w:t>Znalectví</w:t>
            </w:r>
          </w:p>
        </w:tc>
      </w:tr>
      <w:tr w:rsidR="006D49C2" w:rsidRPr="00A757A9" w14:paraId="5E46E6C5" w14:textId="77777777" w:rsidTr="002920FB">
        <w:tc>
          <w:tcPr>
            <w:tcW w:w="2518" w:type="dxa"/>
            <w:shd w:val="clear" w:color="auto" w:fill="F7CAAC"/>
          </w:tcPr>
          <w:p w14:paraId="7B30CE15" w14:textId="77777777" w:rsidR="006D49C2" w:rsidRPr="00A757A9" w:rsidRDefault="006D49C2" w:rsidP="002920FB">
            <w:pPr>
              <w:jc w:val="both"/>
              <w:rPr>
                <w:b/>
              </w:rPr>
            </w:pPr>
            <w:r w:rsidRPr="00A757A9">
              <w:rPr>
                <w:b/>
              </w:rPr>
              <w:t>Jméno a příjmení</w:t>
            </w:r>
          </w:p>
        </w:tc>
        <w:tc>
          <w:tcPr>
            <w:tcW w:w="4319" w:type="dxa"/>
            <w:gridSpan w:val="8"/>
          </w:tcPr>
          <w:p w14:paraId="1A5EE967" w14:textId="77777777" w:rsidR="006D49C2" w:rsidRPr="00A757A9" w:rsidRDefault="006D49C2" w:rsidP="002920FB">
            <w:pPr>
              <w:jc w:val="both"/>
            </w:pPr>
            <w:r w:rsidRPr="00A757A9">
              <w:t>Vojtěch Stehel</w:t>
            </w:r>
          </w:p>
        </w:tc>
        <w:tc>
          <w:tcPr>
            <w:tcW w:w="709" w:type="dxa"/>
            <w:shd w:val="clear" w:color="auto" w:fill="F7CAAC"/>
          </w:tcPr>
          <w:p w14:paraId="462CCBF1" w14:textId="77777777" w:rsidR="006D49C2" w:rsidRPr="00A757A9" w:rsidRDefault="006D49C2" w:rsidP="002920FB">
            <w:pPr>
              <w:jc w:val="both"/>
              <w:rPr>
                <w:b/>
              </w:rPr>
            </w:pPr>
            <w:r w:rsidRPr="00A757A9">
              <w:rPr>
                <w:b/>
              </w:rPr>
              <w:t>Tituly</w:t>
            </w:r>
          </w:p>
        </w:tc>
        <w:tc>
          <w:tcPr>
            <w:tcW w:w="2313" w:type="dxa"/>
            <w:gridSpan w:val="4"/>
          </w:tcPr>
          <w:p w14:paraId="3F98A6E1" w14:textId="77777777" w:rsidR="006D49C2" w:rsidRPr="00A757A9" w:rsidRDefault="006D49C2" w:rsidP="002920FB">
            <w:pPr>
              <w:jc w:val="both"/>
            </w:pPr>
            <w:r w:rsidRPr="00A757A9">
              <w:t>doc., Ing., PhD., MBA</w:t>
            </w:r>
          </w:p>
        </w:tc>
      </w:tr>
      <w:tr w:rsidR="006D49C2" w:rsidRPr="00A757A9" w14:paraId="02E2E4F4" w14:textId="77777777" w:rsidTr="002920FB">
        <w:tc>
          <w:tcPr>
            <w:tcW w:w="2518" w:type="dxa"/>
            <w:shd w:val="clear" w:color="auto" w:fill="F7CAAC"/>
          </w:tcPr>
          <w:p w14:paraId="610FF605" w14:textId="77777777" w:rsidR="006D49C2" w:rsidRPr="00A757A9" w:rsidRDefault="006D49C2" w:rsidP="002920FB">
            <w:pPr>
              <w:jc w:val="both"/>
              <w:rPr>
                <w:b/>
              </w:rPr>
            </w:pPr>
            <w:r w:rsidRPr="00A757A9">
              <w:rPr>
                <w:b/>
              </w:rPr>
              <w:t>Rok narození</w:t>
            </w:r>
          </w:p>
        </w:tc>
        <w:tc>
          <w:tcPr>
            <w:tcW w:w="829" w:type="dxa"/>
            <w:gridSpan w:val="2"/>
          </w:tcPr>
          <w:p w14:paraId="3C5E1195" w14:textId="77777777" w:rsidR="006D49C2" w:rsidRPr="00A757A9" w:rsidRDefault="006D49C2" w:rsidP="002920FB">
            <w:pPr>
              <w:jc w:val="both"/>
            </w:pPr>
            <w:r w:rsidRPr="00A757A9">
              <w:t>1986</w:t>
            </w:r>
          </w:p>
        </w:tc>
        <w:tc>
          <w:tcPr>
            <w:tcW w:w="1721" w:type="dxa"/>
            <w:shd w:val="clear" w:color="auto" w:fill="F7CAAC"/>
          </w:tcPr>
          <w:p w14:paraId="7FD54CF4" w14:textId="77777777" w:rsidR="006D49C2" w:rsidRPr="00A757A9" w:rsidRDefault="006D49C2" w:rsidP="002920FB">
            <w:pPr>
              <w:jc w:val="both"/>
              <w:rPr>
                <w:b/>
              </w:rPr>
            </w:pPr>
            <w:r w:rsidRPr="00A757A9">
              <w:rPr>
                <w:b/>
              </w:rPr>
              <w:t>typ vztahu k VŠ</w:t>
            </w:r>
          </w:p>
        </w:tc>
        <w:tc>
          <w:tcPr>
            <w:tcW w:w="992" w:type="dxa"/>
            <w:gridSpan w:val="4"/>
          </w:tcPr>
          <w:p w14:paraId="34F625F3" w14:textId="77777777" w:rsidR="006D49C2" w:rsidRPr="00A757A9" w:rsidRDefault="006D49C2" w:rsidP="002920FB">
            <w:pPr>
              <w:jc w:val="both"/>
            </w:pPr>
            <w:r w:rsidRPr="00A757A9">
              <w:t>pp.</w:t>
            </w:r>
          </w:p>
        </w:tc>
        <w:tc>
          <w:tcPr>
            <w:tcW w:w="777" w:type="dxa"/>
            <w:shd w:val="clear" w:color="auto" w:fill="F7CAAC"/>
          </w:tcPr>
          <w:p w14:paraId="621AB81D" w14:textId="77777777" w:rsidR="006D49C2" w:rsidRPr="00A757A9" w:rsidRDefault="006D49C2" w:rsidP="002920FB">
            <w:pPr>
              <w:jc w:val="both"/>
              <w:rPr>
                <w:b/>
              </w:rPr>
            </w:pPr>
            <w:r w:rsidRPr="00A757A9">
              <w:rPr>
                <w:b/>
              </w:rPr>
              <w:t>rozsah</w:t>
            </w:r>
          </w:p>
        </w:tc>
        <w:tc>
          <w:tcPr>
            <w:tcW w:w="709" w:type="dxa"/>
          </w:tcPr>
          <w:p w14:paraId="36160C66" w14:textId="77777777" w:rsidR="006D49C2" w:rsidRPr="00A757A9" w:rsidRDefault="006D49C2" w:rsidP="002920FB">
            <w:pPr>
              <w:jc w:val="both"/>
            </w:pPr>
            <w:r w:rsidRPr="00A757A9">
              <w:t>40</w:t>
            </w:r>
          </w:p>
        </w:tc>
        <w:tc>
          <w:tcPr>
            <w:tcW w:w="851" w:type="dxa"/>
            <w:gridSpan w:val="2"/>
            <w:shd w:val="clear" w:color="auto" w:fill="F7CAAC"/>
          </w:tcPr>
          <w:p w14:paraId="06E6730F" w14:textId="77777777" w:rsidR="006D49C2" w:rsidRPr="00A757A9" w:rsidRDefault="006D49C2" w:rsidP="002920FB">
            <w:pPr>
              <w:jc w:val="both"/>
              <w:rPr>
                <w:b/>
              </w:rPr>
            </w:pPr>
            <w:r w:rsidRPr="00A757A9">
              <w:rPr>
                <w:b/>
              </w:rPr>
              <w:t>do kdy</w:t>
            </w:r>
          </w:p>
        </w:tc>
        <w:tc>
          <w:tcPr>
            <w:tcW w:w="1462" w:type="dxa"/>
            <w:gridSpan w:val="2"/>
          </w:tcPr>
          <w:p w14:paraId="51D8BD4C" w14:textId="77777777" w:rsidR="006D49C2" w:rsidRPr="00A757A9" w:rsidRDefault="006D49C2" w:rsidP="002920FB">
            <w:pPr>
              <w:jc w:val="both"/>
            </w:pPr>
            <w:r w:rsidRPr="00A757A9">
              <w:t>N</w:t>
            </w:r>
          </w:p>
        </w:tc>
      </w:tr>
      <w:tr w:rsidR="006D49C2" w:rsidRPr="00A757A9" w14:paraId="55D355A8" w14:textId="77777777" w:rsidTr="002920FB">
        <w:tc>
          <w:tcPr>
            <w:tcW w:w="5068" w:type="dxa"/>
            <w:gridSpan w:val="4"/>
            <w:shd w:val="clear" w:color="auto" w:fill="F7CAAC"/>
          </w:tcPr>
          <w:p w14:paraId="55761E09" w14:textId="77777777" w:rsidR="006D49C2" w:rsidRPr="00A757A9" w:rsidRDefault="006D49C2" w:rsidP="002920FB">
            <w:pPr>
              <w:jc w:val="both"/>
              <w:rPr>
                <w:b/>
              </w:rPr>
            </w:pPr>
            <w:r w:rsidRPr="00A757A9">
              <w:rPr>
                <w:b/>
              </w:rPr>
              <w:t>Typ vztahu na součásti VŠ, která uskutečňuje st. program</w:t>
            </w:r>
          </w:p>
        </w:tc>
        <w:tc>
          <w:tcPr>
            <w:tcW w:w="992" w:type="dxa"/>
            <w:gridSpan w:val="4"/>
          </w:tcPr>
          <w:p w14:paraId="2F6B1E5B" w14:textId="77777777" w:rsidR="006D49C2" w:rsidRPr="00A757A9" w:rsidRDefault="006D49C2" w:rsidP="002920FB">
            <w:pPr>
              <w:jc w:val="both"/>
            </w:pPr>
            <w:r w:rsidRPr="00A757A9">
              <w:t>pp.</w:t>
            </w:r>
          </w:p>
        </w:tc>
        <w:tc>
          <w:tcPr>
            <w:tcW w:w="777" w:type="dxa"/>
            <w:shd w:val="clear" w:color="auto" w:fill="F7CAAC"/>
          </w:tcPr>
          <w:p w14:paraId="3B7866CB" w14:textId="77777777" w:rsidR="006D49C2" w:rsidRPr="00A757A9" w:rsidRDefault="006D49C2" w:rsidP="002920FB">
            <w:pPr>
              <w:jc w:val="both"/>
              <w:rPr>
                <w:b/>
              </w:rPr>
            </w:pPr>
            <w:r w:rsidRPr="00A757A9">
              <w:rPr>
                <w:b/>
              </w:rPr>
              <w:t>rozsah</w:t>
            </w:r>
          </w:p>
        </w:tc>
        <w:tc>
          <w:tcPr>
            <w:tcW w:w="709" w:type="dxa"/>
          </w:tcPr>
          <w:p w14:paraId="150C5C81" w14:textId="77777777" w:rsidR="006D49C2" w:rsidRPr="00A757A9" w:rsidRDefault="006D49C2" w:rsidP="002920FB">
            <w:pPr>
              <w:jc w:val="both"/>
            </w:pPr>
            <w:r w:rsidRPr="00A757A9">
              <w:t>40</w:t>
            </w:r>
          </w:p>
        </w:tc>
        <w:tc>
          <w:tcPr>
            <w:tcW w:w="851" w:type="dxa"/>
            <w:gridSpan w:val="2"/>
            <w:shd w:val="clear" w:color="auto" w:fill="F7CAAC"/>
          </w:tcPr>
          <w:p w14:paraId="164583C7" w14:textId="77777777" w:rsidR="006D49C2" w:rsidRPr="00A757A9" w:rsidRDefault="006D49C2" w:rsidP="002920FB">
            <w:pPr>
              <w:jc w:val="both"/>
              <w:rPr>
                <w:b/>
              </w:rPr>
            </w:pPr>
            <w:r w:rsidRPr="00A757A9">
              <w:rPr>
                <w:b/>
              </w:rPr>
              <w:t>do kdy</w:t>
            </w:r>
          </w:p>
        </w:tc>
        <w:tc>
          <w:tcPr>
            <w:tcW w:w="1462" w:type="dxa"/>
            <w:gridSpan w:val="2"/>
          </w:tcPr>
          <w:p w14:paraId="03DD24A4" w14:textId="77777777" w:rsidR="006D49C2" w:rsidRPr="00A757A9" w:rsidRDefault="006D49C2" w:rsidP="002920FB">
            <w:pPr>
              <w:jc w:val="both"/>
            </w:pPr>
            <w:r w:rsidRPr="00A757A9">
              <w:t>N</w:t>
            </w:r>
          </w:p>
        </w:tc>
      </w:tr>
      <w:tr w:rsidR="006D49C2" w:rsidRPr="00A757A9" w14:paraId="1707B490" w14:textId="77777777" w:rsidTr="002920FB">
        <w:tc>
          <w:tcPr>
            <w:tcW w:w="6060" w:type="dxa"/>
            <w:gridSpan w:val="8"/>
            <w:shd w:val="clear" w:color="auto" w:fill="F7CAAC"/>
          </w:tcPr>
          <w:p w14:paraId="278A0312" w14:textId="77777777" w:rsidR="006D49C2" w:rsidRPr="00A757A9" w:rsidRDefault="006D49C2" w:rsidP="002920FB">
            <w:pPr>
              <w:jc w:val="both"/>
            </w:pPr>
            <w:r w:rsidRPr="00A757A9">
              <w:rPr>
                <w:b/>
              </w:rPr>
              <w:t>Další současná působení jako akademický pracovník na jiných VŠ</w:t>
            </w:r>
          </w:p>
        </w:tc>
        <w:tc>
          <w:tcPr>
            <w:tcW w:w="1486" w:type="dxa"/>
            <w:gridSpan w:val="2"/>
            <w:shd w:val="clear" w:color="auto" w:fill="F7CAAC"/>
          </w:tcPr>
          <w:p w14:paraId="74A498BC" w14:textId="77777777" w:rsidR="006D49C2" w:rsidRPr="00A757A9" w:rsidRDefault="006D49C2" w:rsidP="002920FB">
            <w:pPr>
              <w:jc w:val="both"/>
              <w:rPr>
                <w:b/>
              </w:rPr>
            </w:pPr>
            <w:r w:rsidRPr="00A757A9">
              <w:rPr>
                <w:b/>
              </w:rPr>
              <w:t>typ prac. vztahu</w:t>
            </w:r>
          </w:p>
        </w:tc>
        <w:tc>
          <w:tcPr>
            <w:tcW w:w="2313" w:type="dxa"/>
            <w:gridSpan w:val="4"/>
            <w:shd w:val="clear" w:color="auto" w:fill="F7CAAC"/>
          </w:tcPr>
          <w:p w14:paraId="69846446" w14:textId="77777777" w:rsidR="006D49C2" w:rsidRPr="00A757A9" w:rsidRDefault="006D49C2" w:rsidP="002920FB">
            <w:pPr>
              <w:jc w:val="both"/>
              <w:rPr>
                <w:b/>
              </w:rPr>
            </w:pPr>
            <w:r w:rsidRPr="00A757A9">
              <w:rPr>
                <w:b/>
              </w:rPr>
              <w:t>rozsah</w:t>
            </w:r>
          </w:p>
        </w:tc>
      </w:tr>
      <w:tr w:rsidR="006D49C2" w:rsidRPr="00A757A9" w14:paraId="3C8836C9" w14:textId="77777777" w:rsidTr="002920FB">
        <w:tc>
          <w:tcPr>
            <w:tcW w:w="6060" w:type="dxa"/>
            <w:gridSpan w:val="8"/>
          </w:tcPr>
          <w:p w14:paraId="1DA6B7B4" w14:textId="77777777" w:rsidR="006D49C2" w:rsidRPr="00A757A9" w:rsidRDefault="006D49C2" w:rsidP="002920FB">
            <w:pPr>
              <w:jc w:val="both"/>
            </w:pPr>
          </w:p>
        </w:tc>
        <w:tc>
          <w:tcPr>
            <w:tcW w:w="1486" w:type="dxa"/>
            <w:gridSpan w:val="2"/>
          </w:tcPr>
          <w:p w14:paraId="1FE2417E" w14:textId="77777777" w:rsidR="006D49C2" w:rsidRPr="00A757A9" w:rsidRDefault="006D49C2" w:rsidP="002920FB">
            <w:pPr>
              <w:jc w:val="both"/>
            </w:pPr>
          </w:p>
        </w:tc>
        <w:tc>
          <w:tcPr>
            <w:tcW w:w="2313" w:type="dxa"/>
            <w:gridSpan w:val="4"/>
          </w:tcPr>
          <w:p w14:paraId="45F75517" w14:textId="77777777" w:rsidR="006D49C2" w:rsidRPr="00A757A9" w:rsidRDefault="006D49C2" w:rsidP="002920FB">
            <w:pPr>
              <w:jc w:val="both"/>
            </w:pPr>
          </w:p>
        </w:tc>
      </w:tr>
      <w:tr w:rsidR="006D49C2" w:rsidRPr="00A757A9" w14:paraId="3BA0E523" w14:textId="77777777" w:rsidTr="002920FB">
        <w:tc>
          <w:tcPr>
            <w:tcW w:w="9859" w:type="dxa"/>
            <w:gridSpan w:val="14"/>
            <w:shd w:val="clear" w:color="auto" w:fill="F7CAAC"/>
          </w:tcPr>
          <w:p w14:paraId="50AA9848" w14:textId="77777777" w:rsidR="006D49C2" w:rsidRPr="00A757A9" w:rsidRDefault="006D49C2" w:rsidP="002920FB">
            <w:pPr>
              <w:jc w:val="both"/>
            </w:pPr>
            <w:r w:rsidRPr="00A757A9">
              <w:rPr>
                <w:b/>
              </w:rPr>
              <w:t>Předměty příslušného studijního programu a způsob zapojení do jejich výuky, příp. další zapojení do uskutečňování studijního programu</w:t>
            </w:r>
          </w:p>
        </w:tc>
      </w:tr>
      <w:tr w:rsidR="006D49C2" w:rsidRPr="00A757A9" w14:paraId="58A646FE" w14:textId="77777777" w:rsidTr="002920FB">
        <w:trPr>
          <w:trHeight w:val="342"/>
        </w:trPr>
        <w:tc>
          <w:tcPr>
            <w:tcW w:w="9859" w:type="dxa"/>
            <w:gridSpan w:val="14"/>
            <w:tcBorders>
              <w:top w:val="nil"/>
            </w:tcBorders>
          </w:tcPr>
          <w:p w14:paraId="79E4C6A9" w14:textId="39E7B536" w:rsidR="006D49C2" w:rsidRPr="00A757A9" w:rsidRDefault="00866206" w:rsidP="002920FB">
            <w:pPr>
              <w:jc w:val="both"/>
            </w:pPr>
            <w:r w:rsidRPr="00A757A9">
              <w:t>Soudní inženýrství II.</w:t>
            </w:r>
            <w:r>
              <w:t xml:space="preserve"> – (garant předmětu, přednášející)</w:t>
            </w:r>
          </w:p>
        </w:tc>
      </w:tr>
      <w:tr w:rsidR="006D49C2" w:rsidRPr="00A757A9" w14:paraId="20C3AB01" w14:textId="77777777" w:rsidTr="002920FB">
        <w:trPr>
          <w:trHeight w:val="340"/>
        </w:trPr>
        <w:tc>
          <w:tcPr>
            <w:tcW w:w="9859" w:type="dxa"/>
            <w:gridSpan w:val="14"/>
            <w:tcBorders>
              <w:top w:val="nil"/>
            </w:tcBorders>
            <w:shd w:val="clear" w:color="auto" w:fill="FBD4B4"/>
          </w:tcPr>
          <w:p w14:paraId="7DFE5304" w14:textId="77777777" w:rsidR="006D49C2" w:rsidRPr="00A757A9" w:rsidRDefault="006D49C2" w:rsidP="002920FB">
            <w:pPr>
              <w:jc w:val="both"/>
              <w:rPr>
                <w:b/>
              </w:rPr>
            </w:pPr>
            <w:r w:rsidRPr="00A757A9">
              <w:rPr>
                <w:b/>
              </w:rPr>
              <w:t>Zapojení do výuky v dalších studijních programech na téže vysoké škole (pouze u garantů ZT a PZ předmětů)</w:t>
            </w:r>
          </w:p>
        </w:tc>
      </w:tr>
      <w:tr w:rsidR="006D49C2" w:rsidRPr="00A757A9" w14:paraId="0120F1D5" w14:textId="77777777" w:rsidTr="002920FB">
        <w:trPr>
          <w:trHeight w:val="340"/>
        </w:trPr>
        <w:tc>
          <w:tcPr>
            <w:tcW w:w="2802" w:type="dxa"/>
            <w:gridSpan w:val="2"/>
            <w:tcBorders>
              <w:top w:val="nil"/>
            </w:tcBorders>
          </w:tcPr>
          <w:p w14:paraId="0D84043B" w14:textId="77777777" w:rsidR="006D49C2" w:rsidRPr="00A757A9" w:rsidRDefault="006D49C2" w:rsidP="002920FB">
            <w:pPr>
              <w:jc w:val="both"/>
              <w:rPr>
                <w:b/>
              </w:rPr>
            </w:pPr>
            <w:r w:rsidRPr="00A757A9">
              <w:rPr>
                <w:b/>
              </w:rPr>
              <w:t>Název studijního předmětu</w:t>
            </w:r>
          </w:p>
        </w:tc>
        <w:tc>
          <w:tcPr>
            <w:tcW w:w="2409" w:type="dxa"/>
            <w:gridSpan w:val="3"/>
            <w:tcBorders>
              <w:top w:val="nil"/>
            </w:tcBorders>
          </w:tcPr>
          <w:p w14:paraId="1CA30E1F" w14:textId="77777777" w:rsidR="006D49C2" w:rsidRPr="00A757A9" w:rsidRDefault="006D49C2" w:rsidP="002920FB">
            <w:pPr>
              <w:jc w:val="both"/>
              <w:rPr>
                <w:b/>
              </w:rPr>
            </w:pPr>
            <w:r w:rsidRPr="00A757A9">
              <w:rPr>
                <w:b/>
              </w:rPr>
              <w:t>Název studijního programu</w:t>
            </w:r>
          </w:p>
        </w:tc>
        <w:tc>
          <w:tcPr>
            <w:tcW w:w="567" w:type="dxa"/>
            <w:gridSpan w:val="2"/>
            <w:tcBorders>
              <w:top w:val="nil"/>
            </w:tcBorders>
          </w:tcPr>
          <w:p w14:paraId="36618810" w14:textId="77777777" w:rsidR="006D49C2" w:rsidRPr="00A757A9" w:rsidRDefault="006D49C2" w:rsidP="002920FB">
            <w:pPr>
              <w:jc w:val="both"/>
              <w:rPr>
                <w:b/>
              </w:rPr>
            </w:pPr>
            <w:r w:rsidRPr="00A757A9">
              <w:rPr>
                <w:b/>
              </w:rPr>
              <w:t>Sem.</w:t>
            </w:r>
          </w:p>
        </w:tc>
        <w:tc>
          <w:tcPr>
            <w:tcW w:w="2109" w:type="dxa"/>
            <w:gridSpan w:val="4"/>
            <w:tcBorders>
              <w:top w:val="nil"/>
            </w:tcBorders>
          </w:tcPr>
          <w:p w14:paraId="56ADAE9E" w14:textId="77777777" w:rsidR="006D49C2" w:rsidRPr="00A757A9" w:rsidRDefault="006D49C2" w:rsidP="002920FB">
            <w:pPr>
              <w:jc w:val="both"/>
              <w:rPr>
                <w:b/>
              </w:rPr>
            </w:pPr>
            <w:r w:rsidRPr="00A757A9">
              <w:rPr>
                <w:b/>
              </w:rPr>
              <w:t>Role ve výuce daného předmětu</w:t>
            </w:r>
          </w:p>
        </w:tc>
        <w:tc>
          <w:tcPr>
            <w:tcW w:w="1972" w:type="dxa"/>
            <w:gridSpan w:val="3"/>
            <w:tcBorders>
              <w:top w:val="nil"/>
            </w:tcBorders>
          </w:tcPr>
          <w:p w14:paraId="6010D750" w14:textId="77777777" w:rsidR="006D49C2" w:rsidRPr="00A757A9" w:rsidRDefault="006D49C2" w:rsidP="002920FB">
            <w:pPr>
              <w:jc w:val="both"/>
              <w:rPr>
                <w:b/>
              </w:rPr>
            </w:pPr>
            <w:r w:rsidRPr="00A757A9">
              <w:rPr>
                <w:b/>
              </w:rPr>
              <w:t>(</w:t>
            </w:r>
            <w:r w:rsidRPr="00A757A9">
              <w:rPr>
                <w:b/>
                <w:i/>
                <w:iCs/>
              </w:rPr>
              <w:t>nepovinný údaj</w:t>
            </w:r>
            <w:r w:rsidRPr="00A757A9">
              <w:rPr>
                <w:b/>
              </w:rPr>
              <w:t>) Počet hodin za semestr</w:t>
            </w:r>
          </w:p>
        </w:tc>
      </w:tr>
      <w:tr w:rsidR="006D49C2" w:rsidRPr="00A757A9" w14:paraId="2EEDE597" w14:textId="77777777" w:rsidTr="002920FB">
        <w:trPr>
          <w:trHeight w:val="285"/>
        </w:trPr>
        <w:tc>
          <w:tcPr>
            <w:tcW w:w="2802" w:type="dxa"/>
            <w:gridSpan w:val="2"/>
            <w:tcBorders>
              <w:top w:val="nil"/>
            </w:tcBorders>
            <w:shd w:val="clear" w:color="auto" w:fill="auto"/>
          </w:tcPr>
          <w:p w14:paraId="67EA1CB8" w14:textId="77777777" w:rsidR="006D49C2" w:rsidRPr="00A757A9" w:rsidRDefault="006D49C2" w:rsidP="002920FB">
            <w:pPr>
              <w:jc w:val="both"/>
            </w:pPr>
            <w:r w:rsidRPr="00A757A9">
              <w:t xml:space="preserve">Nauka o podniku – pro magisterské studium </w:t>
            </w:r>
          </w:p>
          <w:p w14:paraId="1B5C9C5C" w14:textId="77777777" w:rsidR="006D49C2" w:rsidRPr="00A757A9" w:rsidRDefault="006D49C2" w:rsidP="002920FB">
            <w:r w:rsidRPr="00A757A9">
              <w:t>Business Science – for Master study programme (jazyková mutace – prezenční forma)</w:t>
            </w:r>
          </w:p>
        </w:tc>
        <w:tc>
          <w:tcPr>
            <w:tcW w:w="2409" w:type="dxa"/>
            <w:gridSpan w:val="3"/>
            <w:tcBorders>
              <w:top w:val="nil"/>
            </w:tcBorders>
            <w:shd w:val="clear" w:color="auto" w:fill="auto"/>
          </w:tcPr>
          <w:p w14:paraId="4AE7285F" w14:textId="77777777" w:rsidR="006D49C2" w:rsidRPr="00A757A9" w:rsidRDefault="006D49C2" w:rsidP="002920FB">
            <w:r w:rsidRPr="00A757A9">
              <w:t>nMgr. Podniková ekonomika</w:t>
            </w:r>
            <w:r w:rsidRPr="00A757A9">
              <w:rPr>
                <w:i/>
                <w:iCs/>
              </w:rPr>
              <w:t xml:space="preserve"> (předkládaný program)</w:t>
            </w:r>
          </w:p>
          <w:p w14:paraId="2104B222" w14:textId="77777777" w:rsidR="006D49C2" w:rsidRPr="00A757A9" w:rsidRDefault="006D49C2" w:rsidP="002920FB">
            <w:r w:rsidRPr="00A757A9">
              <w:t>nMgr. Business Administration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C32923A" w14:textId="77777777" w:rsidR="006D49C2" w:rsidRPr="00A757A9" w:rsidRDefault="006D49C2" w:rsidP="002920FB">
            <w:pPr>
              <w:jc w:val="center"/>
            </w:pPr>
            <w:r w:rsidRPr="00A757A9">
              <w:t>1</w:t>
            </w:r>
          </w:p>
        </w:tc>
        <w:tc>
          <w:tcPr>
            <w:tcW w:w="2109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4B2086AC" w14:textId="77777777" w:rsidR="006D49C2" w:rsidRPr="00A757A9" w:rsidRDefault="006D49C2" w:rsidP="002920FB">
            <w:r w:rsidRPr="00A757A9">
              <w:t>Garant předmětu, přednášející a bloková výuka</w:t>
            </w:r>
          </w:p>
        </w:tc>
        <w:tc>
          <w:tcPr>
            <w:tcW w:w="1972" w:type="dxa"/>
            <w:gridSpan w:val="3"/>
            <w:tcBorders>
              <w:top w:val="nil"/>
            </w:tcBorders>
          </w:tcPr>
          <w:p w14:paraId="39DB58E4" w14:textId="77777777" w:rsidR="006D49C2" w:rsidRPr="00A757A9" w:rsidRDefault="006D49C2" w:rsidP="002920FB">
            <w:pPr>
              <w:jc w:val="both"/>
              <w:rPr>
                <w:color w:val="FF0000"/>
              </w:rPr>
            </w:pPr>
          </w:p>
        </w:tc>
      </w:tr>
      <w:tr w:rsidR="006D49C2" w:rsidRPr="00A757A9" w14:paraId="7F7C8BDA" w14:textId="77777777" w:rsidTr="002920FB">
        <w:trPr>
          <w:trHeight w:val="285"/>
        </w:trPr>
        <w:tc>
          <w:tcPr>
            <w:tcW w:w="2802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78DA59F" w14:textId="77777777" w:rsidR="006D49C2" w:rsidRPr="00A757A9" w:rsidRDefault="006D49C2" w:rsidP="002920FB">
            <w:r w:rsidRPr="00A757A9">
              <w:t>Mikroekonomie – pro bakalářské studium</w:t>
            </w:r>
          </w:p>
          <w:p w14:paraId="1017C7D1" w14:textId="77777777" w:rsidR="006D49C2" w:rsidRPr="00A757A9" w:rsidRDefault="006D49C2" w:rsidP="002920FB">
            <w:r w:rsidRPr="00A757A9">
              <w:t>Microeconomics – for Bachelor´s Degree (jazyková mutace – prezenční forma)</w:t>
            </w:r>
          </w:p>
          <w:p w14:paraId="7B59448F" w14:textId="77777777" w:rsidR="006D49C2" w:rsidRPr="00A757A9" w:rsidRDefault="006D49C2" w:rsidP="002920FB">
            <w:r w:rsidRPr="00A757A9">
              <w:t>Mikroekonomie – pro magisterské studium</w:t>
            </w:r>
          </w:p>
          <w:p w14:paraId="2AA82586" w14:textId="77777777" w:rsidR="006D49C2" w:rsidRPr="00A757A9" w:rsidRDefault="006D49C2" w:rsidP="002920FB">
            <w:r w:rsidRPr="00A757A9">
              <w:t>Microeconomics – for Master study programme (jazyková mutace – prezenční forma)</w:t>
            </w:r>
          </w:p>
        </w:tc>
        <w:tc>
          <w:tcPr>
            <w:tcW w:w="240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FB45E06" w14:textId="77777777" w:rsidR="006D49C2" w:rsidRPr="00A757A9" w:rsidRDefault="006D49C2" w:rsidP="002920FB">
            <w:r w:rsidRPr="00A757A9">
              <w:t>Bc. Podniková ekonomika</w:t>
            </w:r>
          </w:p>
          <w:p w14:paraId="1587C594" w14:textId="77777777" w:rsidR="006D49C2" w:rsidRPr="00A757A9" w:rsidRDefault="006D49C2" w:rsidP="002920FB">
            <w:r w:rsidRPr="00A757A9">
              <w:t>Bc. Business Administration</w:t>
            </w:r>
          </w:p>
          <w:p w14:paraId="14B3777D" w14:textId="77777777" w:rsidR="006D49C2" w:rsidRPr="00A757A9" w:rsidRDefault="006D49C2" w:rsidP="002920FB">
            <w:r w:rsidRPr="00A757A9">
              <w:t>nMgr. Podniková ekonomika</w:t>
            </w:r>
            <w:r w:rsidRPr="00A757A9">
              <w:rPr>
                <w:i/>
                <w:iCs/>
              </w:rPr>
              <w:t xml:space="preserve"> (předkládaný program)</w:t>
            </w:r>
          </w:p>
          <w:p w14:paraId="43FBBD24" w14:textId="77777777" w:rsidR="006D49C2" w:rsidRPr="00A757A9" w:rsidRDefault="006D49C2" w:rsidP="002920FB">
            <w:r w:rsidRPr="00A757A9">
              <w:t>nMgr. Business Administration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B93F9E7" w14:textId="77777777" w:rsidR="006D49C2" w:rsidRPr="00A757A9" w:rsidRDefault="006D49C2" w:rsidP="002920FB">
            <w:pPr>
              <w:jc w:val="center"/>
            </w:pPr>
            <w:r w:rsidRPr="00A757A9">
              <w:t>1</w:t>
            </w:r>
          </w:p>
        </w:tc>
        <w:tc>
          <w:tcPr>
            <w:tcW w:w="2109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66E6D501" w14:textId="77777777" w:rsidR="006D49C2" w:rsidRPr="00A757A9" w:rsidRDefault="006D49C2" w:rsidP="002920FB">
            <w:pPr>
              <w:rPr>
                <w:color w:val="FF0000"/>
              </w:rPr>
            </w:pPr>
            <w:r w:rsidRPr="00A757A9">
              <w:t xml:space="preserve">Garant předmětu, přednášející a bloková výuka </w:t>
            </w:r>
          </w:p>
        </w:tc>
        <w:tc>
          <w:tcPr>
            <w:tcW w:w="1972" w:type="dxa"/>
            <w:gridSpan w:val="3"/>
            <w:tcBorders>
              <w:top w:val="nil"/>
            </w:tcBorders>
          </w:tcPr>
          <w:p w14:paraId="40866925" w14:textId="77777777" w:rsidR="006D49C2" w:rsidRPr="00A757A9" w:rsidRDefault="006D49C2" w:rsidP="002920FB">
            <w:pPr>
              <w:jc w:val="both"/>
              <w:rPr>
                <w:color w:val="FF0000"/>
              </w:rPr>
            </w:pPr>
          </w:p>
        </w:tc>
      </w:tr>
      <w:tr w:rsidR="006D49C2" w:rsidRPr="00A757A9" w14:paraId="4557639D" w14:textId="77777777" w:rsidTr="002920FB">
        <w:trPr>
          <w:trHeight w:val="284"/>
        </w:trPr>
        <w:tc>
          <w:tcPr>
            <w:tcW w:w="2802" w:type="dxa"/>
            <w:gridSpan w:val="2"/>
            <w:tcBorders>
              <w:top w:val="nil"/>
            </w:tcBorders>
            <w:vAlign w:val="center"/>
          </w:tcPr>
          <w:p w14:paraId="680E1B1C" w14:textId="77777777" w:rsidR="006D49C2" w:rsidRPr="00A757A9" w:rsidRDefault="006D49C2" w:rsidP="002920FB">
            <w:r w:rsidRPr="00A757A9">
              <w:t xml:space="preserve">Makroekonomie – pro bakalářské studium </w:t>
            </w:r>
          </w:p>
          <w:p w14:paraId="0032F730" w14:textId="77777777" w:rsidR="006D49C2" w:rsidRPr="00A757A9" w:rsidRDefault="006D49C2" w:rsidP="002920FB">
            <w:r w:rsidRPr="00A757A9">
              <w:t>Macroeconomics – for Bachelor´s Degree (jazyková mutace – prezenční forma)</w:t>
            </w:r>
          </w:p>
          <w:p w14:paraId="3E41A323" w14:textId="77777777" w:rsidR="006D49C2" w:rsidRPr="00A757A9" w:rsidRDefault="006D49C2" w:rsidP="002920FB">
            <w:r w:rsidRPr="00A757A9">
              <w:t xml:space="preserve">Makroekonomie – pro magisterské studium </w:t>
            </w:r>
          </w:p>
          <w:p w14:paraId="771C401E" w14:textId="77777777" w:rsidR="006D49C2" w:rsidRPr="00A757A9" w:rsidRDefault="006D49C2" w:rsidP="002920FB">
            <w:pPr>
              <w:jc w:val="both"/>
            </w:pPr>
            <w:r w:rsidRPr="00A757A9">
              <w:t>Macroeconomics – for Master study programme (jazyková mutace – prezenční forma)</w:t>
            </w:r>
          </w:p>
        </w:tc>
        <w:tc>
          <w:tcPr>
            <w:tcW w:w="2409" w:type="dxa"/>
            <w:gridSpan w:val="3"/>
            <w:tcBorders>
              <w:top w:val="nil"/>
            </w:tcBorders>
            <w:vAlign w:val="center"/>
          </w:tcPr>
          <w:p w14:paraId="11D4B54A" w14:textId="77777777" w:rsidR="006D49C2" w:rsidRPr="00A757A9" w:rsidRDefault="006D49C2" w:rsidP="002920FB">
            <w:r w:rsidRPr="00A757A9">
              <w:t>Bc. Podniková ekonomika</w:t>
            </w:r>
          </w:p>
          <w:p w14:paraId="283B8B10" w14:textId="77777777" w:rsidR="006D49C2" w:rsidRPr="00A757A9" w:rsidRDefault="006D49C2" w:rsidP="002920FB">
            <w:r w:rsidRPr="00A757A9">
              <w:t>Bc. Business Administration</w:t>
            </w:r>
          </w:p>
          <w:p w14:paraId="0F529A9D" w14:textId="77777777" w:rsidR="006D49C2" w:rsidRPr="00A757A9" w:rsidRDefault="006D49C2" w:rsidP="002920FB">
            <w:r w:rsidRPr="00A757A9">
              <w:t>nMgr. Podniková ekonomika</w:t>
            </w:r>
            <w:r w:rsidRPr="00A757A9">
              <w:rPr>
                <w:i/>
                <w:iCs/>
              </w:rPr>
              <w:t xml:space="preserve"> (předkládaný program)</w:t>
            </w:r>
          </w:p>
          <w:p w14:paraId="6F023C8B" w14:textId="77777777" w:rsidR="006D49C2" w:rsidRPr="00A757A9" w:rsidRDefault="006D49C2" w:rsidP="002920FB">
            <w:r w:rsidRPr="00A757A9">
              <w:t>nMgr. Business Administration</w:t>
            </w:r>
          </w:p>
        </w:tc>
        <w:tc>
          <w:tcPr>
            <w:tcW w:w="567" w:type="dxa"/>
            <w:gridSpan w:val="2"/>
            <w:tcBorders>
              <w:top w:val="nil"/>
            </w:tcBorders>
            <w:vAlign w:val="center"/>
          </w:tcPr>
          <w:p w14:paraId="43D99396" w14:textId="77777777" w:rsidR="006D49C2" w:rsidRPr="00A757A9" w:rsidRDefault="006D49C2" w:rsidP="002920FB">
            <w:pPr>
              <w:jc w:val="center"/>
            </w:pPr>
            <w:r w:rsidRPr="00A757A9">
              <w:t>2</w:t>
            </w:r>
          </w:p>
        </w:tc>
        <w:tc>
          <w:tcPr>
            <w:tcW w:w="2109" w:type="dxa"/>
            <w:gridSpan w:val="4"/>
            <w:tcBorders>
              <w:top w:val="nil"/>
            </w:tcBorders>
            <w:vAlign w:val="center"/>
          </w:tcPr>
          <w:p w14:paraId="0CFFBB56" w14:textId="77777777" w:rsidR="006D49C2" w:rsidRPr="00A757A9" w:rsidRDefault="006D49C2" w:rsidP="002920FB">
            <w:pPr>
              <w:rPr>
                <w:color w:val="FF0000"/>
              </w:rPr>
            </w:pPr>
            <w:r w:rsidRPr="00A757A9">
              <w:t xml:space="preserve">Garant předmětu, přednášející a bloková výuka </w:t>
            </w:r>
          </w:p>
        </w:tc>
        <w:tc>
          <w:tcPr>
            <w:tcW w:w="1972" w:type="dxa"/>
            <w:gridSpan w:val="3"/>
            <w:tcBorders>
              <w:top w:val="nil"/>
            </w:tcBorders>
          </w:tcPr>
          <w:p w14:paraId="49C27D8D" w14:textId="77777777" w:rsidR="006D49C2" w:rsidRPr="00A757A9" w:rsidRDefault="006D49C2" w:rsidP="002920FB">
            <w:pPr>
              <w:jc w:val="both"/>
              <w:rPr>
                <w:color w:val="FF0000"/>
              </w:rPr>
            </w:pPr>
          </w:p>
        </w:tc>
      </w:tr>
      <w:tr w:rsidR="006D49C2" w:rsidRPr="00A757A9" w14:paraId="4C7C4CE2" w14:textId="77777777" w:rsidTr="002920FB">
        <w:trPr>
          <w:trHeight w:val="284"/>
        </w:trPr>
        <w:tc>
          <w:tcPr>
            <w:tcW w:w="2802" w:type="dxa"/>
            <w:gridSpan w:val="2"/>
            <w:tcBorders>
              <w:top w:val="nil"/>
            </w:tcBorders>
            <w:vAlign w:val="center"/>
          </w:tcPr>
          <w:p w14:paraId="44954C43" w14:textId="77777777" w:rsidR="006D49C2" w:rsidRPr="00A757A9" w:rsidRDefault="006D49C2" w:rsidP="002920FB">
            <w:r w:rsidRPr="00A757A9">
              <w:t>Soudní inženýrství II.</w:t>
            </w:r>
          </w:p>
        </w:tc>
        <w:tc>
          <w:tcPr>
            <w:tcW w:w="2409" w:type="dxa"/>
            <w:gridSpan w:val="3"/>
            <w:tcBorders>
              <w:top w:val="nil"/>
            </w:tcBorders>
            <w:vAlign w:val="center"/>
          </w:tcPr>
          <w:p w14:paraId="2E9B7218" w14:textId="77777777" w:rsidR="006D49C2" w:rsidRPr="00A757A9" w:rsidRDefault="006D49C2" w:rsidP="002920FB">
            <w:pPr>
              <w:jc w:val="both"/>
            </w:pPr>
            <w:r w:rsidRPr="00A757A9">
              <w:t>nMgr. Znalectví</w:t>
            </w:r>
          </w:p>
        </w:tc>
        <w:tc>
          <w:tcPr>
            <w:tcW w:w="567" w:type="dxa"/>
            <w:gridSpan w:val="2"/>
            <w:tcBorders>
              <w:top w:val="nil"/>
            </w:tcBorders>
            <w:vAlign w:val="center"/>
          </w:tcPr>
          <w:p w14:paraId="1C74CEB3" w14:textId="77777777" w:rsidR="006D49C2" w:rsidRPr="00A757A9" w:rsidRDefault="006D49C2" w:rsidP="002920FB">
            <w:pPr>
              <w:jc w:val="center"/>
            </w:pPr>
            <w:r w:rsidRPr="00A757A9">
              <w:t>2</w:t>
            </w:r>
          </w:p>
        </w:tc>
        <w:tc>
          <w:tcPr>
            <w:tcW w:w="2109" w:type="dxa"/>
            <w:gridSpan w:val="4"/>
            <w:tcBorders>
              <w:top w:val="nil"/>
            </w:tcBorders>
            <w:vAlign w:val="center"/>
          </w:tcPr>
          <w:p w14:paraId="482A638C" w14:textId="77777777" w:rsidR="006D49C2" w:rsidRPr="00A757A9" w:rsidRDefault="006D49C2" w:rsidP="002920FB">
            <w:r w:rsidRPr="00A757A9">
              <w:t>Garant předmětu, přednášející a bloková výuka</w:t>
            </w:r>
          </w:p>
        </w:tc>
        <w:tc>
          <w:tcPr>
            <w:tcW w:w="1972" w:type="dxa"/>
            <w:gridSpan w:val="3"/>
            <w:tcBorders>
              <w:top w:val="nil"/>
            </w:tcBorders>
          </w:tcPr>
          <w:p w14:paraId="1D39C662" w14:textId="77777777" w:rsidR="006D49C2" w:rsidRPr="00A757A9" w:rsidRDefault="006D49C2" w:rsidP="002920FB">
            <w:pPr>
              <w:jc w:val="both"/>
              <w:rPr>
                <w:color w:val="FF0000"/>
              </w:rPr>
            </w:pPr>
          </w:p>
        </w:tc>
      </w:tr>
      <w:tr w:rsidR="006D49C2" w:rsidRPr="00A757A9" w14:paraId="4E87D794" w14:textId="77777777" w:rsidTr="00866206">
        <w:trPr>
          <w:trHeight w:val="3031"/>
        </w:trPr>
        <w:tc>
          <w:tcPr>
            <w:tcW w:w="2802" w:type="dxa"/>
            <w:gridSpan w:val="2"/>
            <w:tcBorders>
              <w:top w:val="nil"/>
            </w:tcBorders>
            <w:vAlign w:val="center"/>
          </w:tcPr>
          <w:p w14:paraId="579E452E" w14:textId="77777777" w:rsidR="006D49C2" w:rsidRPr="00A757A9" w:rsidRDefault="006D49C2" w:rsidP="002920FB">
            <w:r w:rsidRPr="00A757A9">
              <w:t>Bakalářská práce</w:t>
            </w:r>
          </w:p>
          <w:p w14:paraId="6DD0CFB3" w14:textId="77777777" w:rsidR="006D49C2" w:rsidRPr="00A757A9" w:rsidRDefault="006D49C2" w:rsidP="002920FB">
            <w:r w:rsidRPr="00A757A9">
              <w:t>Bachelor´s thesis (jazyková mutace – prezenční forma)</w:t>
            </w:r>
          </w:p>
          <w:p w14:paraId="7EBCE5A2" w14:textId="77777777" w:rsidR="006D49C2" w:rsidRPr="00A757A9" w:rsidRDefault="006D49C2" w:rsidP="002920FB">
            <w:r w:rsidRPr="00A757A9">
              <w:t>Diplomový seminář</w:t>
            </w:r>
          </w:p>
          <w:p w14:paraId="2FC26F5D" w14:textId="77777777" w:rsidR="006D49C2" w:rsidRPr="00A757A9" w:rsidRDefault="006D49C2" w:rsidP="002920FB">
            <w:pPr>
              <w:jc w:val="both"/>
            </w:pPr>
            <w:r w:rsidRPr="00A757A9">
              <w:t>Diploma seminar (jazyková mutace – prezenční forma)</w:t>
            </w:r>
          </w:p>
        </w:tc>
        <w:tc>
          <w:tcPr>
            <w:tcW w:w="2409" w:type="dxa"/>
            <w:gridSpan w:val="3"/>
            <w:tcBorders>
              <w:top w:val="nil"/>
            </w:tcBorders>
            <w:vAlign w:val="center"/>
          </w:tcPr>
          <w:p w14:paraId="513711D5" w14:textId="77777777" w:rsidR="006D49C2" w:rsidRPr="00A757A9" w:rsidRDefault="006D49C2" w:rsidP="002920FB">
            <w:r w:rsidRPr="00A757A9">
              <w:t>Bc. Podniková ekonomika</w:t>
            </w:r>
          </w:p>
          <w:p w14:paraId="48B40A6B" w14:textId="77777777" w:rsidR="006D49C2" w:rsidRPr="00A757A9" w:rsidRDefault="006D49C2" w:rsidP="002920FB">
            <w:r w:rsidRPr="00A757A9">
              <w:t>Bc. Řízení lidských zdrojů</w:t>
            </w:r>
          </w:p>
          <w:p w14:paraId="3E00963E" w14:textId="77777777" w:rsidR="006D49C2" w:rsidRPr="00A757A9" w:rsidRDefault="006D49C2" w:rsidP="002920FB">
            <w:r w:rsidRPr="00A757A9">
              <w:t>Bc. Business analytik</w:t>
            </w:r>
          </w:p>
          <w:p w14:paraId="3790AD87" w14:textId="77777777" w:rsidR="006D49C2" w:rsidRPr="00A757A9" w:rsidRDefault="006D49C2" w:rsidP="002920FB">
            <w:r w:rsidRPr="00A757A9">
              <w:t>Bc. Business Administration</w:t>
            </w:r>
          </w:p>
          <w:p w14:paraId="445DE830" w14:textId="77777777" w:rsidR="006D49C2" w:rsidRPr="00A757A9" w:rsidRDefault="006D49C2" w:rsidP="002920FB">
            <w:r w:rsidRPr="00A757A9">
              <w:t xml:space="preserve">nMgr. Podniková ekonomika </w:t>
            </w:r>
            <w:r w:rsidRPr="00A757A9">
              <w:rPr>
                <w:i/>
                <w:iCs/>
              </w:rPr>
              <w:t>(předkládaný program)</w:t>
            </w:r>
          </w:p>
          <w:p w14:paraId="61A1529A" w14:textId="77777777" w:rsidR="006D49C2" w:rsidRPr="00A757A9" w:rsidRDefault="006D49C2" w:rsidP="002920FB">
            <w:r w:rsidRPr="00A757A9">
              <w:t>nMgr. Business Administration</w:t>
            </w:r>
          </w:p>
        </w:tc>
        <w:tc>
          <w:tcPr>
            <w:tcW w:w="567" w:type="dxa"/>
            <w:gridSpan w:val="2"/>
            <w:tcBorders>
              <w:top w:val="nil"/>
            </w:tcBorders>
            <w:vAlign w:val="center"/>
          </w:tcPr>
          <w:p w14:paraId="04EABDA2" w14:textId="77777777" w:rsidR="006D49C2" w:rsidRPr="00A757A9" w:rsidRDefault="006D49C2" w:rsidP="002920FB">
            <w:pPr>
              <w:jc w:val="center"/>
            </w:pPr>
            <w:r w:rsidRPr="00A757A9">
              <w:t>3/4/</w:t>
            </w:r>
          </w:p>
          <w:p w14:paraId="3C79A19B" w14:textId="77777777" w:rsidR="006D49C2" w:rsidRPr="00A757A9" w:rsidRDefault="006D49C2" w:rsidP="002920FB">
            <w:pPr>
              <w:jc w:val="center"/>
            </w:pPr>
            <w:r w:rsidRPr="00A757A9">
              <w:t>5/6</w:t>
            </w:r>
          </w:p>
        </w:tc>
        <w:tc>
          <w:tcPr>
            <w:tcW w:w="2109" w:type="dxa"/>
            <w:gridSpan w:val="4"/>
            <w:tcBorders>
              <w:top w:val="nil"/>
            </w:tcBorders>
            <w:vAlign w:val="center"/>
          </w:tcPr>
          <w:p w14:paraId="2139822A" w14:textId="77777777" w:rsidR="006D49C2" w:rsidRPr="00A757A9" w:rsidRDefault="006D49C2" w:rsidP="002920FB">
            <w:r w:rsidRPr="00A757A9">
              <w:t>Cvičící</w:t>
            </w:r>
          </w:p>
        </w:tc>
        <w:tc>
          <w:tcPr>
            <w:tcW w:w="1972" w:type="dxa"/>
            <w:gridSpan w:val="3"/>
            <w:tcBorders>
              <w:top w:val="nil"/>
            </w:tcBorders>
          </w:tcPr>
          <w:p w14:paraId="36434A58" w14:textId="77777777" w:rsidR="006D49C2" w:rsidRPr="00A757A9" w:rsidRDefault="006D49C2" w:rsidP="002920FB">
            <w:pPr>
              <w:jc w:val="both"/>
              <w:rPr>
                <w:color w:val="FF0000"/>
              </w:rPr>
            </w:pPr>
          </w:p>
        </w:tc>
      </w:tr>
      <w:tr w:rsidR="006D49C2" w:rsidRPr="00A757A9" w14:paraId="03D1D6ED" w14:textId="77777777" w:rsidTr="002920FB">
        <w:tc>
          <w:tcPr>
            <w:tcW w:w="9859" w:type="dxa"/>
            <w:gridSpan w:val="14"/>
            <w:shd w:val="clear" w:color="auto" w:fill="F7CAAC"/>
          </w:tcPr>
          <w:p w14:paraId="4C6618CA" w14:textId="77777777" w:rsidR="006D49C2" w:rsidRPr="00A757A9" w:rsidRDefault="006D49C2" w:rsidP="002920FB">
            <w:pPr>
              <w:jc w:val="both"/>
            </w:pPr>
            <w:r w:rsidRPr="00A757A9">
              <w:rPr>
                <w:b/>
              </w:rPr>
              <w:lastRenderedPageBreak/>
              <w:t xml:space="preserve">Údaje o vzdělání na VŠ </w:t>
            </w:r>
          </w:p>
        </w:tc>
      </w:tr>
      <w:tr w:rsidR="006D49C2" w:rsidRPr="00A757A9" w14:paraId="5A795C58" w14:textId="77777777" w:rsidTr="002920FB">
        <w:trPr>
          <w:trHeight w:val="1055"/>
        </w:trPr>
        <w:tc>
          <w:tcPr>
            <w:tcW w:w="9859" w:type="dxa"/>
            <w:gridSpan w:val="14"/>
          </w:tcPr>
          <w:p w14:paraId="242EF7E6" w14:textId="77777777" w:rsidR="006D49C2" w:rsidRPr="00A757A9" w:rsidRDefault="006D49C2" w:rsidP="002920FB">
            <w:pPr>
              <w:jc w:val="both"/>
            </w:pPr>
            <w:r w:rsidRPr="00A757A9">
              <w:t xml:space="preserve">Ekonomika a management, doc., 2022, VUT Brno </w:t>
            </w:r>
          </w:p>
          <w:p w14:paraId="38E8F611" w14:textId="77777777" w:rsidR="006D49C2" w:rsidRPr="00A757A9" w:rsidRDefault="006D49C2" w:rsidP="002920FB">
            <w:pPr>
              <w:jc w:val="both"/>
            </w:pPr>
            <w:r w:rsidRPr="00A757A9">
              <w:t>Ekonomika a management podniku, PhD., 2018, Žilinská univerzita v Žilině</w:t>
            </w:r>
          </w:p>
          <w:p w14:paraId="5C34B6E7" w14:textId="77777777" w:rsidR="006D49C2" w:rsidRPr="00A757A9" w:rsidRDefault="006D49C2" w:rsidP="002920FB">
            <w:pPr>
              <w:jc w:val="both"/>
            </w:pPr>
            <w:r w:rsidRPr="00A757A9">
              <w:t>Finanční management, MBA, 2018, VŠTE ČB</w:t>
            </w:r>
          </w:p>
          <w:p w14:paraId="6D5995C1" w14:textId="77777777" w:rsidR="006D49C2" w:rsidRPr="00A757A9" w:rsidRDefault="006D49C2" w:rsidP="002920FB">
            <w:pPr>
              <w:jc w:val="both"/>
            </w:pPr>
            <w:r w:rsidRPr="00A757A9">
              <w:t>Řízení podniku a podnikové finance, Ing., 2013, Vysoká škola finanční a správní</w:t>
            </w:r>
          </w:p>
          <w:p w14:paraId="20D30527" w14:textId="77777777" w:rsidR="006D49C2" w:rsidRPr="00A757A9" w:rsidRDefault="006D49C2" w:rsidP="002920FB">
            <w:pPr>
              <w:jc w:val="both"/>
              <w:rPr>
                <w:b/>
              </w:rPr>
            </w:pPr>
            <w:r w:rsidRPr="00A757A9">
              <w:t>Podniková ekonomika, Bc., 2010, VŠTE ČB</w:t>
            </w:r>
          </w:p>
        </w:tc>
      </w:tr>
      <w:tr w:rsidR="006D49C2" w:rsidRPr="00A757A9" w14:paraId="178573DD" w14:textId="77777777" w:rsidTr="002920FB">
        <w:tc>
          <w:tcPr>
            <w:tcW w:w="9859" w:type="dxa"/>
            <w:gridSpan w:val="14"/>
            <w:shd w:val="clear" w:color="auto" w:fill="F7CAAC"/>
          </w:tcPr>
          <w:p w14:paraId="7CD87821" w14:textId="77777777" w:rsidR="006D49C2" w:rsidRPr="00A757A9" w:rsidRDefault="006D49C2" w:rsidP="002920FB">
            <w:pPr>
              <w:jc w:val="both"/>
              <w:rPr>
                <w:b/>
              </w:rPr>
            </w:pPr>
            <w:r w:rsidRPr="00A757A9">
              <w:rPr>
                <w:b/>
              </w:rPr>
              <w:t>Údaje o odborném působení od absolvování VŠ</w:t>
            </w:r>
          </w:p>
        </w:tc>
      </w:tr>
      <w:tr w:rsidR="006D49C2" w:rsidRPr="00A757A9" w14:paraId="4CBBC6BA" w14:textId="77777777" w:rsidTr="002920FB">
        <w:trPr>
          <w:trHeight w:val="1090"/>
        </w:trPr>
        <w:tc>
          <w:tcPr>
            <w:tcW w:w="9859" w:type="dxa"/>
            <w:gridSpan w:val="14"/>
          </w:tcPr>
          <w:p w14:paraId="75BAB215" w14:textId="77777777" w:rsidR="006D49C2" w:rsidRPr="00A757A9" w:rsidRDefault="006D49C2" w:rsidP="002920FB">
            <w:pPr>
              <w:jc w:val="both"/>
              <w:rPr>
                <w:rFonts w:eastAsia="Calibri"/>
                <w:color w:val="000000"/>
              </w:rPr>
            </w:pPr>
            <w:r w:rsidRPr="00A757A9">
              <w:rPr>
                <w:rFonts w:eastAsia="Calibri"/>
                <w:color w:val="000000"/>
              </w:rPr>
              <w:t>Vysoká škola technická a ekonomická v Českých Budějovicích, Okružní 10, České Budějovice, Referent pedagogické činnosti, 2 roky</w:t>
            </w:r>
          </w:p>
          <w:p w14:paraId="164ED6CD" w14:textId="77777777" w:rsidR="006D49C2" w:rsidRPr="00A757A9" w:rsidRDefault="006D49C2" w:rsidP="002920FB">
            <w:pPr>
              <w:jc w:val="both"/>
              <w:rPr>
                <w:rFonts w:eastAsia="Calibri"/>
                <w:color w:val="000000"/>
              </w:rPr>
            </w:pPr>
            <w:r w:rsidRPr="00A757A9">
              <w:rPr>
                <w:rFonts w:eastAsia="Calibri"/>
                <w:color w:val="000000"/>
              </w:rPr>
              <w:t>Vysoká škola technická a ekonomická v Českých Budějovicích, Okružní 10, České Budějovice, Samostatný referent kanceláře rektora, 2 roky</w:t>
            </w:r>
          </w:p>
          <w:p w14:paraId="69934405" w14:textId="77777777" w:rsidR="006D49C2" w:rsidRPr="00A757A9" w:rsidRDefault="006D49C2" w:rsidP="002920FB">
            <w:pPr>
              <w:jc w:val="both"/>
              <w:rPr>
                <w:rFonts w:eastAsia="Calibri"/>
                <w:color w:val="000000"/>
              </w:rPr>
            </w:pPr>
            <w:r w:rsidRPr="00A757A9">
              <w:rPr>
                <w:rFonts w:eastAsia="Calibri"/>
                <w:color w:val="000000"/>
              </w:rPr>
              <w:t>Vysoká škola technická a ekonomická v Českých Budějovicích, Okružní 10, České Budějovice, Odborný referent útvaru prorektora pro praxi a vnější vztahy, 3 roky</w:t>
            </w:r>
          </w:p>
          <w:p w14:paraId="51A573F1" w14:textId="77777777" w:rsidR="006D49C2" w:rsidRPr="00A757A9" w:rsidRDefault="006D49C2" w:rsidP="002920FB">
            <w:pPr>
              <w:jc w:val="both"/>
              <w:rPr>
                <w:rFonts w:eastAsia="Calibri"/>
                <w:color w:val="000000"/>
              </w:rPr>
            </w:pPr>
            <w:r w:rsidRPr="00A757A9">
              <w:rPr>
                <w:rFonts w:eastAsia="Calibri"/>
                <w:color w:val="000000"/>
              </w:rPr>
              <w:t>Vysoká škola technická a ekonomická v Českých Budějovicích, Okružní 10, České Budějovice, Odborný referent Ekonomické laboratoře, 2 roky</w:t>
            </w:r>
          </w:p>
          <w:p w14:paraId="535DD59E" w14:textId="77777777" w:rsidR="006D49C2" w:rsidRPr="00A757A9" w:rsidRDefault="006D49C2" w:rsidP="002920FB">
            <w:pPr>
              <w:jc w:val="both"/>
              <w:rPr>
                <w:rFonts w:eastAsia="Calibri"/>
                <w:color w:val="000000"/>
              </w:rPr>
            </w:pPr>
            <w:r w:rsidRPr="00A757A9">
              <w:rPr>
                <w:rFonts w:eastAsia="Calibri"/>
                <w:color w:val="000000"/>
              </w:rPr>
              <w:t>Vysoká škola technická a ekonomická v Českých Budějovicích, Okružní 10, České Budějovice, Asistent na Ústavu znalectví a oceňování, 3 roky</w:t>
            </w:r>
          </w:p>
          <w:p w14:paraId="51D8EBE8" w14:textId="77777777" w:rsidR="006D49C2" w:rsidRPr="00A757A9" w:rsidRDefault="006D49C2" w:rsidP="002920FB">
            <w:pPr>
              <w:jc w:val="both"/>
              <w:rPr>
                <w:rFonts w:eastAsia="Calibri"/>
                <w:color w:val="000000"/>
              </w:rPr>
            </w:pPr>
            <w:r w:rsidRPr="00A757A9">
              <w:rPr>
                <w:rFonts w:eastAsia="Calibri"/>
                <w:color w:val="000000"/>
              </w:rPr>
              <w:t>Vysoká škola technická a ekonomická v Českých Budějovicích, Okružní 10, České Budějovice, Odborný asistent na Ústavu znalectví a oceňování, 3 roky</w:t>
            </w:r>
          </w:p>
          <w:p w14:paraId="09DF1780" w14:textId="77777777" w:rsidR="006D49C2" w:rsidRPr="00A757A9" w:rsidRDefault="006D49C2" w:rsidP="002920FB">
            <w:pPr>
              <w:jc w:val="both"/>
              <w:rPr>
                <w:rFonts w:eastAsia="Calibri"/>
                <w:color w:val="000000"/>
              </w:rPr>
            </w:pPr>
            <w:r w:rsidRPr="00A757A9">
              <w:rPr>
                <w:rFonts w:eastAsia="Calibri"/>
                <w:color w:val="000000"/>
              </w:rPr>
              <w:t>Soudní znalec – obor Ekonomika, odvětví Ceny a odhady, specializace Oceňování hospodářské činnosti společností, 2016 – dosud</w:t>
            </w:r>
          </w:p>
          <w:p w14:paraId="4E953269" w14:textId="77777777" w:rsidR="006D49C2" w:rsidRPr="00A757A9" w:rsidRDefault="006D49C2" w:rsidP="002920FB">
            <w:pPr>
              <w:jc w:val="both"/>
              <w:rPr>
                <w:rFonts w:eastAsia="Calibri"/>
                <w:color w:val="000000"/>
              </w:rPr>
            </w:pPr>
            <w:r w:rsidRPr="00A757A9">
              <w:rPr>
                <w:rFonts w:eastAsia="Calibri"/>
                <w:color w:val="000000"/>
              </w:rPr>
              <w:t>Vysoká škola technická a ekonomická v Českých Budějovicích, Okružní 10, České Budějovice, Rektor, 2021 - dosud</w:t>
            </w:r>
          </w:p>
        </w:tc>
      </w:tr>
      <w:tr w:rsidR="006D49C2" w:rsidRPr="00A757A9" w14:paraId="1FC08FE5" w14:textId="77777777" w:rsidTr="002920FB">
        <w:trPr>
          <w:trHeight w:val="250"/>
        </w:trPr>
        <w:tc>
          <w:tcPr>
            <w:tcW w:w="9859" w:type="dxa"/>
            <w:gridSpan w:val="14"/>
            <w:shd w:val="clear" w:color="auto" w:fill="F7CAAC"/>
          </w:tcPr>
          <w:p w14:paraId="5AC3AC94" w14:textId="77777777" w:rsidR="006D49C2" w:rsidRPr="00A757A9" w:rsidRDefault="006D49C2" w:rsidP="002920FB">
            <w:pPr>
              <w:jc w:val="both"/>
            </w:pPr>
            <w:r w:rsidRPr="00A757A9">
              <w:rPr>
                <w:b/>
              </w:rPr>
              <w:t>Zkušenosti s vedením kvalifikačních a rigorózních prací</w:t>
            </w:r>
          </w:p>
        </w:tc>
      </w:tr>
      <w:tr w:rsidR="006D49C2" w:rsidRPr="00A757A9" w14:paraId="41E626A4" w14:textId="77777777" w:rsidTr="002920FB">
        <w:trPr>
          <w:trHeight w:val="58"/>
        </w:trPr>
        <w:tc>
          <w:tcPr>
            <w:tcW w:w="9859" w:type="dxa"/>
            <w:gridSpan w:val="14"/>
          </w:tcPr>
          <w:p w14:paraId="395D0DC6" w14:textId="77777777" w:rsidR="006D49C2" w:rsidRPr="00A757A9" w:rsidRDefault="006D49C2" w:rsidP="002920FB">
            <w:pPr>
              <w:jc w:val="both"/>
            </w:pPr>
            <w:r w:rsidRPr="00A757A9">
              <w:t>Vedeno s úspěšným obhájením 16 bakalářských prací a 2 diplomové práce.</w:t>
            </w:r>
          </w:p>
        </w:tc>
      </w:tr>
      <w:tr w:rsidR="006D49C2" w:rsidRPr="00A757A9" w14:paraId="13E29583" w14:textId="77777777" w:rsidTr="002920FB">
        <w:trPr>
          <w:cantSplit/>
        </w:trPr>
        <w:tc>
          <w:tcPr>
            <w:tcW w:w="3347" w:type="dxa"/>
            <w:gridSpan w:val="3"/>
            <w:tcBorders>
              <w:top w:val="single" w:sz="12" w:space="0" w:color="auto"/>
            </w:tcBorders>
            <w:shd w:val="clear" w:color="auto" w:fill="F7CAAC"/>
          </w:tcPr>
          <w:p w14:paraId="356546E2" w14:textId="77777777" w:rsidR="006D49C2" w:rsidRPr="00A757A9" w:rsidRDefault="006D49C2" w:rsidP="002920FB">
            <w:pPr>
              <w:jc w:val="both"/>
            </w:pPr>
            <w:r w:rsidRPr="00A757A9">
              <w:rPr>
                <w:b/>
              </w:rPr>
              <w:t xml:space="preserve">Obor habilitačního řízení </w:t>
            </w:r>
          </w:p>
        </w:tc>
        <w:tc>
          <w:tcPr>
            <w:tcW w:w="2245" w:type="dxa"/>
            <w:gridSpan w:val="3"/>
            <w:tcBorders>
              <w:top w:val="single" w:sz="12" w:space="0" w:color="auto"/>
            </w:tcBorders>
            <w:shd w:val="clear" w:color="auto" w:fill="F7CAAC"/>
          </w:tcPr>
          <w:p w14:paraId="095D15C2" w14:textId="77777777" w:rsidR="006D49C2" w:rsidRPr="00A757A9" w:rsidRDefault="006D49C2" w:rsidP="002920FB">
            <w:pPr>
              <w:jc w:val="both"/>
            </w:pPr>
            <w:r w:rsidRPr="00A757A9">
              <w:rPr>
                <w:b/>
              </w:rPr>
              <w:t>Rok udělení hodnosti</w:t>
            </w:r>
          </w:p>
        </w:tc>
        <w:tc>
          <w:tcPr>
            <w:tcW w:w="1954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7CAAC"/>
          </w:tcPr>
          <w:p w14:paraId="53187C28" w14:textId="77777777" w:rsidR="006D49C2" w:rsidRPr="00A757A9" w:rsidRDefault="006D49C2" w:rsidP="002920FB">
            <w:pPr>
              <w:jc w:val="both"/>
            </w:pPr>
            <w:r w:rsidRPr="00A757A9">
              <w:rPr>
                <w:b/>
              </w:rPr>
              <w:t>Řízení konáno na VŠ</w:t>
            </w:r>
          </w:p>
        </w:tc>
        <w:tc>
          <w:tcPr>
            <w:tcW w:w="231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7CAAC"/>
          </w:tcPr>
          <w:p w14:paraId="6D5FEBB6" w14:textId="77777777" w:rsidR="006D49C2" w:rsidRPr="00A757A9" w:rsidRDefault="006D49C2" w:rsidP="002920FB">
            <w:pPr>
              <w:jc w:val="both"/>
              <w:rPr>
                <w:b/>
              </w:rPr>
            </w:pPr>
            <w:r w:rsidRPr="00A757A9">
              <w:rPr>
                <w:b/>
              </w:rPr>
              <w:t>Ohlasy publikací</w:t>
            </w:r>
          </w:p>
        </w:tc>
      </w:tr>
      <w:tr w:rsidR="006D49C2" w:rsidRPr="00A757A9" w14:paraId="66E23318" w14:textId="77777777" w:rsidTr="002920FB">
        <w:trPr>
          <w:cantSplit/>
        </w:trPr>
        <w:tc>
          <w:tcPr>
            <w:tcW w:w="3347" w:type="dxa"/>
            <w:gridSpan w:val="3"/>
          </w:tcPr>
          <w:p w14:paraId="768E87BF" w14:textId="77777777" w:rsidR="006D49C2" w:rsidRPr="00A757A9" w:rsidRDefault="006D49C2" w:rsidP="002920FB">
            <w:pPr>
              <w:jc w:val="both"/>
            </w:pPr>
            <w:r w:rsidRPr="00A757A9">
              <w:t>Ekonomika a management</w:t>
            </w:r>
            <w:r w:rsidRPr="00A757A9">
              <w:tab/>
            </w:r>
          </w:p>
        </w:tc>
        <w:tc>
          <w:tcPr>
            <w:tcW w:w="2245" w:type="dxa"/>
            <w:gridSpan w:val="3"/>
          </w:tcPr>
          <w:p w14:paraId="54FA9D53" w14:textId="77777777" w:rsidR="006D49C2" w:rsidRPr="00A757A9" w:rsidRDefault="006D49C2" w:rsidP="002920FB">
            <w:pPr>
              <w:jc w:val="both"/>
            </w:pPr>
            <w:r w:rsidRPr="00A757A9">
              <w:t>2022</w:t>
            </w:r>
          </w:p>
        </w:tc>
        <w:tc>
          <w:tcPr>
            <w:tcW w:w="1954" w:type="dxa"/>
            <w:gridSpan w:val="4"/>
            <w:tcBorders>
              <w:right w:val="single" w:sz="12" w:space="0" w:color="auto"/>
            </w:tcBorders>
          </w:tcPr>
          <w:p w14:paraId="2D726B92" w14:textId="77777777" w:rsidR="006D49C2" w:rsidRPr="00A757A9" w:rsidRDefault="006D49C2" w:rsidP="002920FB">
            <w:pPr>
              <w:jc w:val="both"/>
            </w:pPr>
            <w:r w:rsidRPr="00A757A9">
              <w:t>VUT v Brně</w:t>
            </w:r>
          </w:p>
        </w:tc>
        <w:tc>
          <w:tcPr>
            <w:tcW w:w="851" w:type="dxa"/>
            <w:gridSpan w:val="2"/>
            <w:tcBorders>
              <w:left w:val="single" w:sz="12" w:space="0" w:color="auto"/>
            </w:tcBorders>
            <w:shd w:val="clear" w:color="auto" w:fill="F7CAAC"/>
          </w:tcPr>
          <w:p w14:paraId="19958187" w14:textId="77777777" w:rsidR="006D49C2" w:rsidRPr="00A757A9" w:rsidRDefault="006D49C2" w:rsidP="002920FB">
            <w:pPr>
              <w:jc w:val="center"/>
            </w:pPr>
            <w:r w:rsidRPr="00A757A9">
              <w:rPr>
                <w:b/>
              </w:rPr>
              <w:t>WoS</w:t>
            </w:r>
          </w:p>
        </w:tc>
        <w:tc>
          <w:tcPr>
            <w:tcW w:w="708" w:type="dxa"/>
            <w:shd w:val="clear" w:color="auto" w:fill="F7CAAC"/>
          </w:tcPr>
          <w:p w14:paraId="1796E872" w14:textId="77777777" w:rsidR="006D49C2" w:rsidRPr="00A757A9" w:rsidRDefault="006D49C2" w:rsidP="002920FB">
            <w:pPr>
              <w:jc w:val="center"/>
              <w:rPr>
                <w:sz w:val="16"/>
                <w:szCs w:val="16"/>
              </w:rPr>
            </w:pPr>
            <w:r w:rsidRPr="00A757A9">
              <w:rPr>
                <w:b/>
                <w:sz w:val="16"/>
                <w:szCs w:val="16"/>
              </w:rPr>
              <w:t>Scopus</w:t>
            </w:r>
          </w:p>
        </w:tc>
        <w:tc>
          <w:tcPr>
            <w:tcW w:w="754" w:type="dxa"/>
            <w:shd w:val="clear" w:color="auto" w:fill="F7CAAC"/>
          </w:tcPr>
          <w:p w14:paraId="13600D12" w14:textId="77777777" w:rsidR="006D49C2" w:rsidRPr="00A757A9" w:rsidRDefault="006D49C2" w:rsidP="002920FB">
            <w:pPr>
              <w:jc w:val="center"/>
            </w:pPr>
            <w:r w:rsidRPr="00A757A9">
              <w:rPr>
                <w:b/>
                <w:sz w:val="18"/>
              </w:rPr>
              <w:t>ostatní</w:t>
            </w:r>
          </w:p>
        </w:tc>
      </w:tr>
      <w:tr w:rsidR="006D49C2" w:rsidRPr="00A757A9" w14:paraId="4C77FC20" w14:textId="77777777" w:rsidTr="002920FB">
        <w:trPr>
          <w:cantSplit/>
          <w:trHeight w:val="70"/>
        </w:trPr>
        <w:tc>
          <w:tcPr>
            <w:tcW w:w="3347" w:type="dxa"/>
            <w:gridSpan w:val="3"/>
            <w:shd w:val="clear" w:color="auto" w:fill="F7CAAC"/>
          </w:tcPr>
          <w:p w14:paraId="0ECF0B78" w14:textId="77777777" w:rsidR="006D49C2" w:rsidRPr="00A757A9" w:rsidRDefault="006D49C2" w:rsidP="002920FB">
            <w:pPr>
              <w:jc w:val="both"/>
            </w:pPr>
            <w:r w:rsidRPr="00A757A9">
              <w:rPr>
                <w:b/>
              </w:rPr>
              <w:t>Obor jmenovacího řízení</w:t>
            </w:r>
          </w:p>
        </w:tc>
        <w:tc>
          <w:tcPr>
            <w:tcW w:w="2245" w:type="dxa"/>
            <w:gridSpan w:val="3"/>
            <w:shd w:val="clear" w:color="auto" w:fill="F7CAAC"/>
          </w:tcPr>
          <w:p w14:paraId="37F7B5B7" w14:textId="77777777" w:rsidR="006D49C2" w:rsidRPr="00A757A9" w:rsidRDefault="006D49C2" w:rsidP="002920FB">
            <w:pPr>
              <w:jc w:val="both"/>
            </w:pPr>
            <w:r w:rsidRPr="00A757A9">
              <w:rPr>
                <w:b/>
              </w:rPr>
              <w:t>Rok udělení hodnosti</w:t>
            </w:r>
          </w:p>
        </w:tc>
        <w:tc>
          <w:tcPr>
            <w:tcW w:w="1954" w:type="dxa"/>
            <w:gridSpan w:val="4"/>
            <w:tcBorders>
              <w:right w:val="single" w:sz="12" w:space="0" w:color="auto"/>
            </w:tcBorders>
            <w:shd w:val="clear" w:color="auto" w:fill="F7CAAC"/>
          </w:tcPr>
          <w:p w14:paraId="3502ED05" w14:textId="77777777" w:rsidR="006D49C2" w:rsidRPr="00A757A9" w:rsidRDefault="006D49C2" w:rsidP="002920FB">
            <w:pPr>
              <w:jc w:val="both"/>
            </w:pPr>
            <w:r w:rsidRPr="00A757A9">
              <w:rPr>
                <w:b/>
              </w:rPr>
              <w:t>Řízení konáno na VŠ</w:t>
            </w:r>
          </w:p>
        </w:tc>
        <w:tc>
          <w:tcPr>
            <w:tcW w:w="851" w:type="dxa"/>
            <w:gridSpan w:val="2"/>
            <w:tcBorders>
              <w:left w:val="single" w:sz="12" w:space="0" w:color="auto"/>
            </w:tcBorders>
          </w:tcPr>
          <w:p w14:paraId="4C4BB3DB" w14:textId="77777777" w:rsidR="006D49C2" w:rsidRPr="00A757A9" w:rsidRDefault="006D49C2" w:rsidP="002920FB">
            <w:pPr>
              <w:jc w:val="center"/>
              <w:rPr>
                <w:b/>
              </w:rPr>
            </w:pPr>
            <w:r w:rsidRPr="00A757A9">
              <w:rPr>
                <w:b/>
              </w:rPr>
              <w:t>6</w:t>
            </w:r>
            <w:r>
              <w:rPr>
                <w:b/>
              </w:rPr>
              <w:t>90</w:t>
            </w:r>
          </w:p>
        </w:tc>
        <w:tc>
          <w:tcPr>
            <w:tcW w:w="708" w:type="dxa"/>
          </w:tcPr>
          <w:p w14:paraId="0F3FA6A3" w14:textId="77777777" w:rsidR="006D49C2" w:rsidRPr="00A757A9" w:rsidRDefault="006D49C2" w:rsidP="002920FB">
            <w:pPr>
              <w:jc w:val="center"/>
              <w:rPr>
                <w:b/>
              </w:rPr>
            </w:pPr>
            <w:r>
              <w:rPr>
                <w:b/>
              </w:rPr>
              <w:t>865</w:t>
            </w:r>
          </w:p>
        </w:tc>
        <w:tc>
          <w:tcPr>
            <w:tcW w:w="754" w:type="dxa"/>
          </w:tcPr>
          <w:p w14:paraId="17E87909" w14:textId="77777777" w:rsidR="006D49C2" w:rsidRPr="00A757A9" w:rsidRDefault="006D49C2" w:rsidP="002920FB">
            <w:pPr>
              <w:jc w:val="center"/>
              <w:rPr>
                <w:b/>
              </w:rPr>
            </w:pPr>
            <w:r w:rsidRPr="00A757A9">
              <w:rPr>
                <w:b/>
              </w:rPr>
              <w:t>656</w:t>
            </w:r>
          </w:p>
        </w:tc>
      </w:tr>
      <w:tr w:rsidR="006D49C2" w:rsidRPr="00A757A9" w14:paraId="321D2F51" w14:textId="77777777" w:rsidTr="002920FB">
        <w:trPr>
          <w:trHeight w:val="205"/>
        </w:trPr>
        <w:tc>
          <w:tcPr>
            <w:tcW w:w="3347" w:type="dxa"/>
            <w:gridSpan w:val="3"/>
          </w:tcPr>
          <w:p w14:paraId="321037C2" w14:textId="77777777" w:rsidR="006D49C2" w:rsidRPr="00A757A9" w:rsidRDefault="006D49C2" w:rsidP="002920FB">
            <w:pPr>
              <w:jc w:val="both"/>
            </w:pPr>
          </w:p>
        </w:tc>
        <w:tc>
          <w:tcPr>
            <w:tcW w:w="2245" w:type="dxa"/>
            <w:gridSpan w:val="3"/>
          </w:tcPr>
          <w:p w14:paraId="3337E90A" w14:textId="77777777" w:rsidR="006D49C2" w:rsidRPr="00A757A9" w:rsidRDefault="006D49C2" w:rsidP="002920FB">
            <w:pPr>
              <w:jc w:val="both"/>
            </w:pPr>
          </w:p>
        </w:tc>
        <w:tc>
          <w:tcPr>
            <w:tcW w:w="1954" w:type="dxa"/>
            <w:gridSpan w:val="4"/>
            <w:tcBorders>
              <w:right w:val="single" w:sz="12" w:space="0" w:color="auto"/>
            </w:tcBorders>
          </w:tcPr>
          <w:p w14:paraId="02F3FD21" w14:textId="77777777" w:rsidR="006D49C2" w:rsidRPr="00A757A9" w:rsidRDefault="006D49C2" w:rsidP="002920FB">
            <w:pPr>
              <w:jc w:val="both"/>
            </w:pPr>
          </w:p>
        </w:tc>
        <w:tc>
          <w:tcPr>
            <w:tcW w:w="1559" w:type="dxa"/>
            <w:gridSpan w:val="3"/>
            <w:tcBorders>
              <w:left w:val="single" w:sz="12" w:space="0" w:color="auto"/>
            </w:tcBorders>
            <w:shd w:val="clear" w:color="auto" w:fill="FBD4B4"/>
            <w:vAlign w:val="center"/>
          </w:tcPr>
          <w:p w14:paraId="65427BF4" w14:textId="77777777" w:rsidR="006D49C2" w:rsidRPr="00A757A9" w:rsidRDefault="006D49C2" w:rsidP="002920FB">
            <w:pPr>
              <w:jc w:val="both"/>
              <w:rPr>
                <w:b/>
                <w:sz w:val="18"/>
              </w:rPr>
            </w:pPr>
            <w:r w:rsidRPr="00A757A9">
              <w:rPr>
                <w:b/>
                <w:sz w:val="18"/>
              </w:rPr>
              <w:t>H-index WoS/Scopus</w:t>
            </w:r>
          </w:p>
        </w:tc>
        <w:tc>
          <w:tcPr>
            <w:tcW w:w="754" w:type="dxa"/>
            <w:vAlign w:val="center"/>
          </w:tcPr>
          <w:p w14:paraId="429A3CD9" w14:textId="77777777" w:rsidR="006D49C2" w:rsidRPr="00A757A9" w:rsidRDefault="006D49C2" w:rsidP="002920FB">
            <w:pPr>
              <w:jc w:val="center"/>
              <w:rPr>
                <w:b/>
              </w:rPr>
            </w:pPr>
            <w:r w:rsidRPr="00A757A9">
              <w:rPr>
                <w:b/>
              </w:rPr>
              <w:t>1</w:t>
            </w:r>
            <w:r>
              <w:rPr>
                <w:b/>
              </w:rPr>
              <w:t>1</w:t>
            </w:r>
            <w:r w:rsidRPr="00A757A9">
              <w:rPr>
                <w:b/>
              </w:rPr>
              <w:t xml:space="preserve"> / 1</w:t>
            </w:r>
            <w:r>
              <w:rPr>
                <w:b/>
              </w:rPr>
              <w:t>4</w:t>
            </w:r>
          </w:p>
        </w:tc>
      </w:tr>
      <w:tr w:rsidR="006D49C2" w:rsidRPr="00A757A9" w14:paraId="1E9DAF25" w14:textId="77777777" w:rsidTr="002920FB">
        <w:tc>
          <w:tcPr>
            <w:tcW w:w="9859" w:type="dxa"/>
            <w:gridSpan w:val="14"/>
            <w:shd w:val="clear" w:color="auto" w:fill="F7CAAC"/>
          </w:tcPr>
          <w:p w14:paraId="24AD1224" w14:textId="77777777" w:rsidR="006D49C2" w:rsidRPr="00A757A9" w:rsidRDefault="006D49C2" w:rsidP="002920FB">
            <w:pPr>
              <w:jc w:val="both"/>
              <w:rPr>
                <w:b/>
              </w:rPr>
            </w:pPr>
            <w:r w:rsidRPr="00A757A9">
              <w:rPr>
                <w:b/>
              </w:rPr>
              <w:t xml:space="preserve">Přehled o nejvýznamnější publikační a další tvůrčí činnosti nebo další profesní činnosti u odborníků z praxe vztahující se k zabezpečovaným předmětům </w:t>
            </w:r>
          </w:p>
        </w:tc>
      </w:tr>
      <w:tr w:rsidR="006D49C2" w:rsidRPr="00A757A9" w14:paraId="6E20A5F0" w14:textId="77777777" w:rsidTr="002920FB">
        <w:trPr>
          <w:trHeight w:val="2347"/>
        </w:trPr>
        <w:tc>
          <w:tcPr>
            <w:tcW w:w="9859" w:type="dxa"/>
            <w:gridSpan w:val="14"/>
          </w:tcPr>
          <w:p w14:paraId="2254DD88" w14:textId="77777777" w:rsidR="006D49C2" w:rsidRPr="00A757A9" w:rsidRDefault="006D49C2" w:rsidP="002920FB">
            <w:pPr>
              <w:jc w:val="both"/>
            </w:pPr>
            <w:r w:rsidRPr="00A757A9">
              <w:t xml:space="preserve">STEHEL, V., J. HORÁK a T. KRULICKÝ, 2021. Business performance assessment of small and medium-sized enterprises: Evidence from the Czech Republic. </w:t>
            </w:r>
            <w:r w:rsidRPr="00A757A9">
              <w:rPr>
                <w:i/>
                <w:iCs/>
              </w:rPr>
              <w:t xml:space="preserve">Problems and Perspectives in Management. </w:t>
            </w:r>
            <w:r w:rsidRPr="00A757A9">
              <w:rPr>
                <w:b/>
                <w:bCs/>
              </w:rPr>
              <w:t>3</w:t>
            </w:r>
            <w:r w:rsidRPr="00A757A9">
              <w:rPr>
                <w:bCs/>
              </w:rPr>
              <w:t>(-),</w:t>
            </w:r>
            <w:r w:rsidRPr="00A757A9">
              <w:rPr>
                <w:b/>
                <w:bCs/>
              </w:rPr>
              <w:t xml:space="preserve"> </w:t>
            </w:r>
            <w:r w:rsidRPr="00A757A9">
              <w:t>430-439. ISSN 1727-7051. (33 %, Scopus, Q3)</w:t>
            </w:r>
          </w:p>
          <w:p w14:paraId="2CC38200" w14:textId="77777777" w:rsidR="006D49C2" w:rsidRPr="00A757A9" w:rsidRDefault="006D49C2" w:rsidP="002920FB">
            <w:pPr>
              <w:jc w:val="both"/>
            </w:pPr>
          </w:p>
          <w:p w14:paraId="635EFA70" w14:textId="77777777" w:rsidR="006D49C2" w:rsidRPr="00A757A9" w:rsidRDefault="006D49C2" w:rsidP="002920FB">
            <w:pPr>
              <w:jc w:val="both"/>
            </w:pPr>
            <w:r w:rsidRPr="00A757A9">
              <w:t xml:space="preserve">MAROUŠEK, J., O. STRUNECKÝ a V. STEHEL, 2019. Biochar farming: defining economically perspective applications. </w:t>
            </w:r>
            <w:r w:rsidRPr="00A757A9">
              <w:rPr>
                <w:i/>
                <w:iCs/>
              </w:rPr>
              <w:t xml:space="preserve">Clean Technologies and Environment. </w:t>
            </w:r>
            <w:r w:rsidRPr="00A757A9">
              <w:rPr>
                <w:b/>
                <w:bCs/>
              </w:rPr>
              <w:t>21</w:t>
            </w:r>
            <w:r w:rsidRPr="00A757A9">
              <w:t>(7), 1389-1295. ISSN 1618-954X. (33 %, WoS, Q2)</w:t>
            </w:r>
          </w:p>
          <w:p w14:paraId="4DBA7C9E" w14:textId="77777777" w:rsidR="006D49C2" w:rsidRPr="00A757A9" w:rsidRDefault="006D49C2" w:rsidP="002920FB">
            <w:pPr>
              <w:jc w:val="both"/>
            </w:pPr>
          </w:p>
          <w:p w14:paraId="064BA2C0" w14:textId="77777777" w:rsidR="006D49C2" w:rsidRPr="00A757A9" w:rsidRDefault="006D49C2" w:rsidP="002920FB">
            <w:pPr>
              <w:jc w:val="both"/>
            </w:pPr>
            <w:r w:rsidRPr="00A757A9">
              <w:t xml:space="preserve">STEHEL, V. et al., 2019. Economic analysis of implementing VMI model using game theory. </w:t>
            </w:r>
            <w:r w:rsidRPr="00A757A9">
              <w:rPr>
                <w:i/>
              </w:rPr>
              <w:t>Oeconomia</w:t>
            </w:r>
            <w:r w:rsidRPr="00A757A9">
              <w:rPr>
                <w:i/>
                <w:iCs/>
              </w:rPr>
              <w:t xml:space="preserve"> Copernicana</w:t>
            </w:r>
            <w:r w:rsidRPr="00A757A9">
              <w:t xml:space="preserve">. </w:t>
            </w:r>
            <w:r w:rsidRPr="00A757A9">
              <w:rPr>
                <w:b/>
                <w:bCs/>
              </w:rPr>
              <w:t>10</w:t>
            </w:r>
            <w:r w:rsidRPr="00A757A9">
              <w:t>(2), 253-272. ISSN 2083-1277. (25 %, WoS, Q2)</w:t>
            </w:r>
          </w:p>
          <w:p w14:paraId="1EAF6210" w14:textId="77777777" w:rsidR="006D49C2" w:rsidRPr="00A757A9" w:rsidRDefault="006D49C2" w:rsidP="002920FB">
            <w:pPr>
              <w:jc w:val="both"/>
            </w:pPr>
          </w:p>
          <w:p w14:paraId="4951D023" w14:textId="77777777" w:rsidR="006D49C2" w:rsidRPr="00A757A9" w:rsidRDefault="006D49C2" w:rsidP="002920FB">
            <w:pPr>
              <w:jc w:val="both"/>
              <w:rPr>
                <w:i/>
                <w:iCs/>
              </w:rPr>
            </w:pPr>
            <w:r w:rsidRPr="00A757A9">
              <w:t xml:space="preserve">STEHEL, V., J. HORÁK a M. VOCHOZKA, 2018. Prediction of institutional sector development and analysis of enterprises active in agriculture. </w:t>
            </w:r>
            <w:r w:rsidRPr="00A757A9">
              <w:rPr>
                <w:i/>
                <w:iCs/>
              </w:rPr>
              <w:t>E+M Ekonomie a Management.</w:t>
            </w:r>
            <w:r w:rsidRPr="00A757A9">
              <w:t xml:space="preserve"> </w:t>
            </w:r>
            <w:r w:rsidRPr="00A757A9">
              <w:rPr>
                <w:b/>
                <w:bCs/>
              </w:rPr>
              <w:t>22</w:t>
            </w:r>
            <w:r w:rsidRPr="00A757A9">
              <w:t>(4), 103-118. ISSN 2336-5604. (33 %, WoS, Q3)</w:t>
            </w:r>
          </w:p>
          <w:p w14:paraId="62AA9DC3" w14:textId="77777777" w:rsidR="006D49C2" w:rsidRPr="00A757A9" w:rsidRDefault="006D49C2" w:rsidP="002920FB">
            <w:pPr>
              <w:jc w:val="both"/>
            </w:pPr>
          </w:p>
          <w:p w14:paraId="467333E1" w14:textId="77777777" w:rsidR="006D49C2" w:rsidRPr="00A757A9" w:rsidRDefault="006D49C2" w:rsidP="002920FB">
            <w:pPr>
              <w:jc w:val="both"/>
              <w:rPr>
                <w:rFonts w:eastAsia="Calibri"/>
                <w:color w:val="000000"/>
              </w:rPr>
            </w:pPr>
            <w:r w:rsidRPr="00A757A9">
              <w:rPr>
                <w:rFonts w:eastAsia="Calibri"/>
                <w:color w:val="000000"/>
              </w:rPr>
              <w:t xml:space="preserve">VOCHOZKA, M., V. STEHEL a A. MAROUŠKOVÁ, 2018. Uncovering a New Moral Dilemma of Economic Optimization in Biotechnological Processing. </w:t>
            </w:r>
            <w:r w:rsidRPr="00A757A9">
              <w:rPr>
                <w:rFonts w:eastAsia="Calibri"/>
                <w:i/>
                <w:iCs/>
                <w:color w:val="000000"/>
              </w:rPr>
              <w:t xml:space="preserve">Science and Engineering Ethics. </w:t>
            </w:r>
            <w:r w:rsidRPr="00A757A9">
              <w:rPr>
                <w:rFonts w:eastAsia="Calibri"/>
                <w:b/>
                <w:bCs/>
                <w:color w:val="000000"/>
              </w:rPr>
              <w:t>24</w:t>
            </w:r>
            <w:r w:rsidRPr="00A757A9">
              <w:rPr>
                <w:rFonts w:eastAsia="Calibri"/>
                <w:color w:val="000000"/>
              </w:rPr>
              <w:t>(4), 1331-1338. ISSN 1353-3452. (33 %, WoS, Q1)</w:t>
            </w:r>
          </w:p>
          <w:p w14:paraId="4C9A2A1C" w14:textId="77777777" w:rsidR="006D49C2" w:rsidRPr="00A757A9" w:rsidRDefault="006D49C2" w:rsidP="002920FB">
            <w:pPr>
              <w:jc w:val="both"/>
              <w:rPr>
                <w:rFonts w:eastAsia="Calibri"/>
                <w:color w:val="000000"/>
              </w:rPr>
            </w:pPr>
          </w:p>
          <w:p w14:paraId="514E592D" w14:textId="77777777" w:rsidR="006D49C2" w:rsidRPr="00A757A9" w:rsidRDefault="006D49C2" w:rsidP="002920FB">
            <w:pPr>
              <w:jc w:val="both"/>
              <w:rPr>
                <w:bCs/>
                <w:u w:val="single"/>
              </w:rPr>
            </w:pPr>
            <w:r w:rsidRPr="00A757A9">
              <w:rPr>
                <w:bCs/>
                <w:u w:val="single"/>
              </w:rPr>
              <w:t xml:space="preserve">Ostatní činnosti tvůrčího charakteru (znalecké posudky): </w:t>
            </w:r>
          </w:p>
          <w:p w14:paraId="45BFE77E" w14:textId="77777777" w:rsidR="006D49C2" w:rsidRPr="00A757A9" w:rsidRDefault="006D49C2" w:rsidP="002920FB">
            <w:pPr>
              <w:jc w:val="both"/>
            </w:pPr>
            <w:r w:rsidRPr="00A757A9">
              <w:rPr>
                <w:bCs/>
              </w:rPr>
              <w:t>doc. Ing. Vojtěch Stehel, MBA, PhD. se podílel na zpracování 64 znaleckých posudků v oboru Ekonomika.</w:t>
            </w:r>
          </w:p>
        </w:tc>
      </w:tr>
      <w:tr w:rsidR="006D49C2" w:rsidRPr="00A757A9" w14:paraId="68228E33" w14:textId="77777777" w:rsidTr="002920FB">
        <w:trPr>
          <w:trHeight w:val="218"/>
        </w:trPr>
        <w:tc>
          <w:tcPr>
            <w:tcW w:w="9859" w:type="dxa"/>
            <w:gridSpan w:val="14"/>
            <w:shd w:val="clear" w:color="auto" w:fill="F7CAAC"/>
          </w:tcPr>
          <w:p w14:paraId="758AC7DE" w14:textId="77777777" w:rsidR="006D49C2" w:rsidRPr="00A757A9" w:rsidRDefault="006D49C2" w:rsidP="002920FB">
            <w:pPr>
              <w:rPr>
                <w:b/>
              </w:rPr>
            </w:pPr>
            <w:r w:rsidRPr="00A757A9">
              <w:rPr>
                <w:b/>
              </w:rPr>
              <w:t>Působení v zahraničí</w:t>
            </w:r>
          </w:p>
        </w:tc>
      </w:tr>
      <w:tr w:rsidR="006D49C2" w:rsidRPr="00A757A9" w14:paraId="38C73751" w14:textId="77777777" w:rsidTr="002920FB">
        <w:trPr>
          <w:trHeight w:val="328"/>
        </w:trPr>
        <w:tc>
          <w:tcPr>
            <w:tcW w:w="9859" w:type="dxa"/>
            <w:gridSpan w:val="14"/>
          </w:tcPr>
          <w:p w14:paraId="10B632CA" w14:textId="77777777" w:rsidR="006D49C2" w:rsidRPr="00A757A9" w:rsidRDefault="006D49C2" w:rsidP="002920FB">
            <w:pPr>
              <w:rPr>
                <w:b/>
              </w:rPr>
            </w:pPr>
          </w:p>
        </w:tc>
      </w:tr>
      <w:tr w:rsidR="006D49C2" w:rsidRPr="00A757A9" w14:paraId="6DE62422" w14:textId="77777777" w:rsidTr="002920FB">
        <w:trPr>
          <w:cantSplit/>
          <w:trHeight w:val="66"/>
        </w:trPr>
        <w:tc>
          <w:tcPr>
            <w:tcW w:w="2518" w:type="dxa"/>
            <w:shd w:val="clear" w:color="auto" w:fill="F7CAAC"/>
          </w:tcPr>
          <w:p w14:paraId="4DA1E04A" w14:textId="77777777" w:rsidR="006D49C2" w:rsidRPr="00A757A9" w:rsidRDefault="006D49C2" w:rsidP="002920FB">
            <w:pPr>
              <w:jc w:val="both"/>
              <w:rPr>
                <w:b/>
              </w:rPr>
            </w:pPr>
            <w:r w:rsidRPr="00A757A9">
              <w:rPr>
                <w:b/>
              </w:rPr>
              <w:t xml:space="preserve">Podpis </w:t>
            </w:r>
          </w:p>
        </w:tc>
        <w:tc>
          <w:tcPr>
            <w:tcW w:w="4319" w:type="dxa"/>
            <w:gridSpan w:val="8"/>
          </w:tcPr>
          <w:p w14:paraId="562643C2" w14:textId="77777777" w:rsidR="006D49C2" w:rsidRPr="00A757A9" w:rsidRDefault="006D49C2" w:rsidP="002920FB">
            <w:pPr>
              <w:jc w:val="both"/>
            </w:pPr>
          </w:p>
        </w:tc>
        <w:tc>
          <w:tcPr>
            <w:tcW w:w="709" w:type="dxa"/>
            <w:shd w:val="clear" w:color="auto" w:fill="F7CAAC"/>
          </w:tcPr>
          <w:p w14:paraId="15025141" w14:textId="77777777" w:rsidR="006D49C2" w:rsidRPr="00A757A9" w:rsidRDefault="006D49C2" w:rsidP="002920FB">
            <w:pPr>
              <w:jc w:val="both"/>
            </w:pPr>
            <w:r w:rsidRPr="00A757A9">
              <w:rPr>
                <w:b/>
              </w:rPr>
              <w:t>datum</w:t>
            </w:r>
          </w:p>
        </w:tc>
        <w:tc>
          <w:tcPr>
            <w:tcW w:w="2313" w:type="dxa"/>
            <w:gridSpan w:val="4"/>
          </w:tcPr>
          <w:p w14:paraId="14F3F40C" w14:textId="77777777" w:rsidR="006D49C2" w:rsidRPr="00A757A9" w:rsidRDefault="006D49C2" w:rsidP="002920FB">
            <w:pPr>
              <w:jc w:val="both"/>
            </w:pPr>
            <w:r>
              <w:t>8</w:t>
            </w:r>
            <w:r w:rsidRPr="00A757A9">
              <w:t xml:space="preserve">. </w:t>
            </w:r>
            <w:r>
              <w:t>8</w:t>
            </w:r>
            <w:r w:rsidRPr="00A757A9">
              <w:t>. 2023</w:t>
            </w:r>
          </w:p>
        </w:tc>
      </w:tr>
    </w:tbl>
    <w:p w14:paraId="62BB57EC" w14:textId="77777777" w:rsidR="00D34340" w:rsidRDefault="00D34340"/>
    <w:sectPr w:rsidR="00D34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9C2"/>
    <w:rsid w:val="005A7F6B"/>
    <w:rsid w:val="006D49C2"/>
    <w:rsid w:val="00866206"/>
    <w:rsid w:val="00D3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D13A"/>
  <w15:chartTrackingRefBased/>
  <w15:docId w15:val="{9E36ACE2-5D33-4A2E-892A-7A4504BE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4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4821</Characters>
  <Application>Microsoft Office Word</Application>
  <DocSecurity>4</DocSecurity>
  <Lines>40</Lines>
  <Paragraphs>11</Paragraphs>
  <ScaleCrop>false</ScaleCrop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Náhlíková</dc:creator>
  <cp:keywords/>
  <dc:description/>
  <cp:lastModifiedBy>Tereza Pustinová</cp:lastModifiedBy>
  <cp:revision>2</cp:revision>
  <dcterms:created xsi:type="dcterms:W3CDTF">2023-09-07T07:30:00Z</dcterms:created>
  <dcterms:modified xsi:type="dcterms:W3CDTF">2023-09-07T07:30:00Z</dcterms:modified>
</cp:coreProperties>
</file>