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E9208" w14:textId="77777777" w:rsidR="000A66FF" w:rsidRPr="00B467B0" w:rsidRDefault="000C03AC" w:rsidP="000C03AC">
      <w:pPr>
        <w:jc w:val="both"/>
        <w:rPr>
          <w:sz w:val="22"/>
        </w:rPr>
      </w:pPr>
      <w:r w:rsidRPr="00B467B0">
        <w:rPr>
          <w:sz w:val="22"/>
        </w:rPr>
        <w:t xml:space="preserve">Pod Vrchem 622, 370 06 Srubec, Česká republika </w:t>
      </w:r>
    </w:p>
    <w:p w14:paraId="73A530E5" w14:textId="77777777" w:rsidR="000C03AC" w:rsidRPr="00B467B0" w:rsidRDefault="000C03AC" w:rsidP="000C03AC">
      <w:pPr>
        <w:jc w:val="both"/>
        <w:rPr>
          <w:sz w:val="22"/>
        </w:rPr>
      </w:pPr>
      <w:r w:rsidRPr="00B467B0">
        <w:rPr>
          <w:sz w:val="22"/>
        </w:rPr>
        <w:t>Tel.: 0042 724 351 648, 387 842 138</w:t>
      </w:r>
    </w:p>
    <w:p w14:paraId="2351B901" w14:textId="77777777" w:rsidR="000C03AC" w:rsidRPr="00B467B0" w:rsidRDefault="000C03AC" w:rsidP="000C03AC">
      <w:pPr>
        <w:jc w:val="both"/>
        <w:rPr>
          <w:sz w:val="22"/>
        </w:rPr>
      </w:pPr>
      <w:r w:rsidRPr="00B467B0">
        <w:rPr>
          <w:sz w:val="22"/>
        </w:rPr>
        <w:t xml:space="preserve">email: </w:t>
      </w:r>
      <w:hyperlink r:id="rId8" w:history="1">
        <w:r w:rsidRPr="00B467B0">
          <w:rPr>
            <w:sz w:val="22"/>
          </w:rPr>
          <w:t>caha@mail.vstecb.cz</w:t>
        </w:r>
      </w:hyperlink>
    </w:p>
    <w:p w14:paraId="11331FED" w14:textId="77777777" w:rsidR="000C03AC" w:rsidRPr="00B467B0" w:rsidRDefault="000C03AC" w:rsidP="00FC152F">
      <w:pPr>
        <w:tabs>
          <w:tab w:val="left" w:pos="5400"/>
        </w:tabs>
        <w:jc w:val="both"/>
        <w:rPr>
          <w:highlight w:val="yellow"/>
        </w:rPr>
      </w:pPr>
    </w:p>
    <w:p w14:paraId="715C824A" w14:textId="02350983" w:rsidR="000A66FF" w:rsidRPr="00EE23E8" w:rsidRDefault="00D153E2" w:rsidP="00FC152F">
      <w:pPr>
        <w:pStyle w:val="Name"/>
        <w:jc w:val="both"/>
        <w:rPr>
          <w:rFonts w:ascii="Times New Roman" w:hAnsi="Times New Roman"/>
          <w:sz w:val="44"/>
          <w:lang w:val="cs-CZ"/>
        </w:rPr>
      </w:pPr>
      <w:r>
        <w:rPr>
          <w:rFonts w:ascii="Times New Roman" w:hAnsi="Times New Roman"/>
          <w:sz w:val="44"/>
          <w:lang w:val="cs-CZ"/>
        </w:rPr>
        <w:t xml:space="preserve">doc. </w:t>
      </w:r>
      <w:r w:rsidR="00421462" w:rsidRPr="00EE23E8">
        <w:rPr>
          <w:rFonts w:ascii="Times New Roman" w:hAnsi="Times New Roman"/>
          <w:sz w:val="44"/>
          <w:lang w:val="cs-CZ"/>
        </w:rPr>
        <w:t xml:space="preserve">PaedDr. </w:t>
      </w:r>
      <w:r w:rsidR="00D33E69" w:rsidRPr="00EE23E8">
        <w:rPr>
          <w:rFonts w:ascii="Times New Roman" w:hAnsi="Times New Roman"/>
          <w:sz w:val="44"/>
          <w:lang w:val="cs-CZ"/>
        </w:rPr>
        <w:t>Mgr. Zdeněk Caha, Ph.D.</w:t>
      </w:r>
      <w:r w:rsidR="00421462" w:rsidRPr="00EE23E8">
        <w:rPr>
          <w:rFonts w:ascii="Times New Roman" w:hAnsi="Times New Roman"/>
          <w:sz w:val="44"/>
          <w:lang w:val="cs-CZ"/>
        </w:rPr>
        <w:t>, MBA, MSc.</w:t>
      </w:r>
    </w:p>
    <w:p w14:paraId="04FF3DC2" w14:textId="77777777" w:rsidR="005F09FF" w:rsidRPr="00B467B0" w:rsidRDefault="005F09FF" w:rsidP="00FC152F">
      <w:pPr>
        <w:tabs>
          <w:tab w:val="left" w:pos="1440"/>
          <w:tab w:val="left" w:pos="2160"/>
          <w:tab w:val="right" w:pos="9072"/>
        </w:tabs>
        <w:spacing w:after="120"/>
        <w:ind w:left="1440" w:right="-115" w:hanging="1440"/>
        <w:jc w:val="both"/>
        <w:rPr>
          <w:b/>
          <w:bCs/>
        </w:rPr>
      </w:pPr>
      <w:r w:rsidRPr="00B467B0">
        <w:rPr>
          <w:b/>
          <w:bCs/>
        </w:rPr>
        <w:t>Osobn</w:t>
      </w:r>
      <w:r w:rsidR="00B467B0" w:rsidRPr="00B467B0">
        <w:rPr>
          <w:b/>
          <w:bCs/>
        </w:rPr>
        <w:t>í</w:t>
      </w:r>
      <w:r w:rsidRPr="00B467B0">
        <w:rPr>
          <w:b/>
          <w:bCs/>
        </w:rPr>
        <w:t xml:space="preserve"> údaje</w:t>
      </w:r>
    </w:p>
    <w:p w14:paraId="4EF0EC1B" w14:textId="77777777" w:rsidR="005F09FF" w:rsidRPr="00B467B0" w:rsidRDefault="005F09FF" w:rsidP="005F09FF">
      <w:pPr>
        <w:tabs>
          <w:tab w:val="left" w:pos="1440"/>
          <w:tab w:val="left" w:pos="2160"/>
          <w:tab w:val="right" w:pos="9072"/>
        </w:tabs>
        <w:spacing w:after="120"/>
        <w:ind w:left="1440" w:right="-113" w:hanging="1440"/>
        <w:contextualSpacing/>
        <w:jc w:val="both"/>
        <w:rPr>
          <w:bCs/>
          <w:highlight w:val="yellow"/>
        </w:rPr>
      </w:pPr>
      <w:r w:rsidRPr="00B467B0">
        <w:rPr>
          <w:bCs/>
        </w:rPr>
        <w:tab/>
        <w:t>Naro</w:t>
      </w:r>
      <w:r w:rsidR="00D33E69" w:rsidRPr="00B467B0">
        <w:rPr>
          <w:bCs/>
        </w:rPr>
        <w:t>zen:</w:t>
      </w:r>
      <w:r w:rsidRPr="00B467B0">
        <w:rPr>
          <w:bCs/>
        </w:rPr>
        <w:t xml:space="preserve"> </w:t>
      </w:r>
      <w:r w:rsidR="00D33E69" w:rsidRPr="00B467B0">
        <w:rPr>
          <w:bCs/>
        </w:rPr>
        <w:t>9.</w:t>
      </w:r>
      <w:r w:rsidR="000C03AC" w:rsidRPr="00B467B0">
        <w:rPr>
          <w:bCs/>
        </w:rPr>
        <w:t xml:space="preserve"> </w:t>
      </w:r>
      <w:r w:rsidR="00D33E69" w:rsidRPr="00B467B0">
        <w:rPr>
          <w:bCs/>
        </w:rPr>
        <w:t>1.</w:t>
      </w:r>
      <w:r w:rsidR="000C03AC" w:rsidRPr="00B467B0">
        <w:rPr>
          <w:bCs/>
        </w:rPr>
        <w:t xml:space="preserve"> </w:t>
      </w:r>
      <w:r w:rsidR="00D33E69" w:rsidRPr="00B467B0">
        <w:rPr>
          <w:bCs/>
        </w:rPr>
        <w:t>1971</w:t>
      </w:r>
    </w:p>
    <w:p w14:paraId="0B9E9D3B" w14:textId="77777777" w:rsidR="005F09FF" w:rsidRPr="00B467B0" w:rsidRDefault="005F09FF" w:rsidP="00FC152F">
      <w:pPr>
        <w:tabs>
          <w:tab w:val="left" w:pos="1440"/>
          <w:tab w:val="left" w:pos="2160"/>
          <w:tab w:val="right" w:pos="9072"/>
        </w:tabs>
        <w:spacing w:after="120"/>
        <w:ind w:left="1440" w:right="-115" w:hanging="1440"/>
        <w:jc w:val="both"/>
        <w:rPr>
          <w:bCs/>
        </w:rPr>
      </w:pPr>
      <w:r w:rsidRPr="00B467B0">
        <w:rPr>
          <w:bCs/>
        </w:rPr>
        <w:tab/>
        <w:t xml:space="preserve">Rodinný stav: </w:t>
      </w:r>
      <w:r w:rsidR="00D33E69" w:rsidRPr="00B467B0">
        <w:rPr>
          <w:bCs/>
        </w:rPr>
        <w:t>ženatý</w:t>
      </w:r>
    </w:p>
    <w:p w14:paraId="5F02969B" w14:textId="67BFD94D" w:rsidR="000A66FF" w:rsidRPr="00B467B0" w:rsidRDefault="000A66FF" w:rsidP="00FC152F">
      <w:pPr>
        <w:tabs>
          <w:tab w:val="left" w:pos="1440"/>
          <w:tab w:val="left" w:pos="2160"/>
          <w:tab w:val="right" w:pos="9072"/>
        </w:tabs>
        <w:spacing w:after="120"/>
        <w:ind w:left="1440" w:right="-115" w:hanging="1440"/>
        <w:jc w:val="both"/>
      </w:pPr>
      <w:r w:rsidRPr="00B467B0">
        <w:rPr>
          <w:b/>
          <w:bCs/>
        </w:rPr>
        <w:t>Pracovn</w:t>
      </w:r>
      <w:r w:rsidR="00B467B0" w:rsidRPr="00B467B0">
        <w:rPr>
          <w:b/>
          <w:bCs/>
        </w:rPr>
        <w:t>í</w:t>
      </w:r>
      <w:r w:rsidRPr="00B467B0">
        <w:rPr>
          <w:b/>
          <w:bCs/>
        </w:rPr>
        <w:t xml:space="preserve"> </w:t>
      </w:r>
      <w:r w:rsidR="00B467B0" w:rsidRPr="00B467B0">
        <w:rPr>
          <w:b/>
          <w:bCs/>
        </w:rPr>
        <w:t>z</w:t>
      </w:r>
      <w:r w:rsidRPr="00B467B0">
        <w:rPr>
          <w:b/>
          <w:bCs/>
        </w:rPr>
        <w:t>k</w:t>
      </w:r>
      <w:r w:rsidR="00B467B0" w:rsidRPr="00B467B0">
        <w:rPr>
          <w:b/>
          <w:bCs/>
        </w:rPr>
        <w:t>uš</w:t>
      </w:r>
      <w:r w:rsidRPr="00B467B0">
        <w:rPr>
          <w:b/>
          <w:bCs/>
        </w:rPr>
        <w:t>enosti</w:t>
      </w:r>
      <w:r w:rsidRPr="00B467B0">
        <w:rPr>
          <w:b/>
          <w:bCs/>
        </w:rPr>
        <w:tab/>
      </w:r>
      <w:r w:rsidR="00FC152F" w:rsidRPr="00B467B0">
        <w:rPr>
          <w:b/>
        </w:rPr>
        <w:tab/>
      </w:r>
    </w:p>
    <w:p w14:paraId="4031870D" w14:textId="2344D603" w:rsidR="009C3DCD" w:rsidRPr="00EE23E8" w:rsidRDefault="009C3DCD" w:rsidP="00732CA3">
      <w:pPr>
        <w:jc w:val="both"/>
        <w:rPr>
          <w:bCs/>
        </w:rPr>
      </w:pPr>
      <w:r>
        <w:rPr>
          <w:b/>
        </w:rPr>
        <w:t xml:space="preserve">           </w:t>
      </w:r>
      <w:r w:rsidR="00FC4180" w:rsidRPr="00EE23E8">
        <w:rPr>
          <w:bCs/>
        </w:rPr>
        <w:t>2020 – dosud - Vedoucí Katedry řízení lidských zdrojů, VŠTE v </w:t>
      </w:r>
      <w:r w:rsidR="0088589E" w:rsidRPr="00EE23E8">
        <w:rPr>
          <w:bCs/>
        </w:rPr>
        <w:t>Českých</w:t>
      </w:r>
      <w:r w:rsidR="00FC4180" w:rsidRPr="00EE23E8">
        <w:rPr>
          <w:bCs/>
        </w:rPr>
        <w:t xml:space="preserve"> Budějovicích                </w:t>
      </w:r>
    </w:p>
    <w:p w14:paraId="3FCB97E1" w14:textId="22D30995" w:rsidR="00243944" w:rsidRPr="00EE23E8" w:rsidRDefault="009C3DCD" w:rsidP="00732CA3">
      <w:pPr>
        <w:jc w:val="both"/>
        <w:rPr>
          <w:bCs/>
        </w:rPr>
      </w:pPr>
      <w:r w:rsidRPr="00EE23E8">
        <w:rPr>
          <w:bCs/>
        </w:rPr>
        <w:t xml:space="preserve">           </w:t>
      </w:r>
      <w:r w:rsidR="004A1100" w:rsidRPr="00EE23E8">
        <w:rPr>
          <w:bCs/>
        </w:rPr>
        <w:t>2015</w:t>
      </w:r>
      <w:r w:rsidR="00243944" w:rsidRPr="00EE23E8">
        <w:rPr>
          <w:bCs/>
        </w:rPr>
        <w:t xml:space="preserve"> – </w:t>
      </w:r>
      <w:r w:rsidRPr="00EE23E8">
        <w:rPr>
          <w:bCs/>
        </w:rPr>
        <w:t>2021</w:t>
      </w:r>
      <w:r w:rsidR="00337366" w:rsidRPr="00EE23E8">
        <w:rPr>
          <w:bCs/>
        </w:rPr>
        <w:t xml:space="preserve">  </w:t>
      </w:r>
      <w:r w:rsidR="00FC4180" w:rsidRPr="00EE23E8">
        <w:rPr>
          <w:bCs/>
        </w:rPr>
        <w:t xml:space="preserve">- </w:t>
      </w:r>
      <w:r w:rsidR="000219ED" w:rsidRPr="00EE23E8">
        <w:rPr>
          <w:bCs/>
        </w:rPr>
        <w:t>Ř</w:t>
      </w:r>
      <w:r w:rsidR="004A1100" w:rsidRPr="00EE23E8">
        <w:rPr>
          <w:bCs/>
        </w:rPr>
        <w:t>editel Ústavu podnikové strat</w:t>
      </w:r>
      <w:r w:rsidR="00FC4180" w:rsidRPr="00EE23E8">
        <w:rPr>
          <w:bCs/>
        </w:rPr>
        <w:t>egie, VŠTE v Českých Budějovicích</w:t>
      </w:r>
    </w:p>
    <w:p w14:paraId="7B17A19B" w14:textId="60768357" w:rsidR="00732CA3" w:rsidRPr="00EE23E8" w:rsidRDefault="00732CA3" w:rsidP="00732CA3">
      <w:pPr>
        <w:tabs>
          <w:tab w:val="left" w:pos="1440"/>
          <w:tab w:val="left" w:pos="2160"/>
          <w:tab w:val="right" w:pos="9072"/>
        </w:tabs>
        <w:ind w:right="-115"/>
        <w:jc w:val="both"/>
        <w:rPr>
          <w:bCs/>
        </w:rPr>
      </w:pPr>
      <w:r w:rsidRPr="00EE23E8">
        <w:rPr>
          <w:bCs/>
        </w:rPr>
        <w:t xml:space="preserve">           </w:t>
      </w:r>
      <w:r w:rsidR="004A1100" w:rsidRPr="00EE23E8">
        <w:rPr>
          <w:bCs/>
        </w:rPr>
        <w:t>2006</w:t>
      </w:r>
      <w:r w:rsidR="00243944" w:rsidRPr="00EE23E8">
        <w:rPr>
          <w:bCs/>
        </w:rPr>
        <w:t xml:space="preserve"> –</w:t>
      </w:r>
      <w:r w:rsidR="00FC4180" w:rsidRPr="00EE23E8">
        <w:rPr>
          <w:bCs/>
        </w:rPr>
        <w:t xml:space="preserve"> dosud</w:t>
      </w:r>
      <w:r w:rsidR="00243944" w:rsidRPr="00EE23E8">
        <w:rPr>
          <w:bCs/>
        </w:rPr>
        <w:t xml:space="preserve"> </w:t>
      </w:r>
      <w:r w:rsidRPr="00EE23E8">
        <w:rPr>
          <w:bCs/>
        </w:rPr>
        <w:t>-</w:t>
      </w:r>
      <w:r w:rsidR="000219ED" w:rsidRPr="00EE23E8">
        <w:rPr>
          <w:bCs/>
        </w:rPr>
        <w:tab/>
        <w:t>V</w:t>
      </w:r>
      <w:r w:rsidR="004A1100" w:rsidRPr="00EE23E8">
        <w:rPr>
          <w:bCs/>
        </w:rPr>
        <w:t>ysokoškolský učitel</w:t>
      </w:r>
      <w:r w:rsidR="00FC4180" w:rsidRPr="00EE23E8">
        <w:rPr>
          <w:bCs/>
        </w:rPr>
        <w:t>, VŠTE v Českých Budějovicích</w:t>
      </w:r>
    </w:p>
    <w:p w14:paraId="17004B1E" w14:textId="77777777" w:rsidR="00732CA3" w:rsidRDefault="00732CA3" w:rsidP="00732CA3">
      <w:pPr>
        <w:tabs>
          <w:tab w:val="left" w:pos="1440"/>
          <w:tab w:val="left" w:pos="2160"/>
          <w:tab w:val="right" w:pos="9072"/>
        </w:tabs>
        <w:ind w:left="709" w:right="-115" w:hanging="22"/>
        <w:jc w:val="both"/>
      </w:pPr>
      <w:r w:rsidRPr="00EE23E8">
        <w:rPr>
          <w:bCs/>
        </w:rPr>
        <w:t xml:space="preserve">                        </w:t>
      </w:r>
      <w:r w:rsidR="00B467B0" w:rsidRPr="00EE23E8">
        <w:rPr>
          <w:bCs/>
          <w:i/>
        </w:rPr>
        <w:t>Speciali</w:t>
      </w:r>
      <w:r w:rsidR="000A66FF" w:rsidRPr="00EE23E8">
        <w:rPr>
          <w:bCs/>
          <w:i/>
        </w:rPr>
        <w:t>z</w:t>
      </w:r>
      <w:r w:rsidR="00B467B0" w:rsidRPr="00EE23E8">
        <w:rPr>
          <w:bCs/>
          <w:i/>
        </w:rPr>
        <w:t>a</w:t>
      </w:r>
      <w:r w:rsidR="000A66FF" w:rsidRPr="00EE23E8">
        <w:rPr>
          <w:bCs/>
          <w:i/>
        </w:rPr>
        <w:t>c</w:t>
      </w:r>
      <w:r w:rsidR="00B467B0" w:rsidRPr="00EE23E8">
        <w:rPr>
          <w:bCs/>
          <w:i/>
        </w:rPr>
        <w:t>e</w:t>
      </w:r>
      <w:r w:rsidR="004A1100" w:rsidRPr="00EE23E8">
        <w:rPr>
          <w:bCs/>
        </w:rPr>
        <w:t>:</w:t>
      </w:r>
      <w:r w:rsidR="00B467B0" w:rsidRPr="00EE23E8">
        <w:rPr>
          <w:bCs/>
        </w:rPr>
        <w:t xml:space="preserve"> </w:t>
      </w:r>
      <w:r w:rsidR="004A1100" w:rsidRPr="00EE23E8">
        <w:rPr>
          <w:bCs/>
        </w:rPr>
        <w:t>řízení lidských zdrojů a personální</w:t>
      </w:r>
      <w:r w:rsidRPr="00EE23E8">
        <w:rPr>
          <w:bCs/>
        </w:rPr>
        <w:t xml:space="preserve"> </w:t>
      </w:r>
      <w:r w:rsidR="004A1100" w:rsidRPr="00EE23E8">
        <w:rPr>
          <w:bCs/>
        </w:rPr>
        <w:t>management</w:t>
      </w:r>
      <w:r w:rsidR="000A66FF" w:rsidRPr="00B467B0">
        <w:t>,</w:t>
      </w:r>
      <w:r w:rsidR="004A1100" w:rsidRPr="00B467B0">
        <w:t xml:space="preserve"> </w:t>
      </w:r>
      <w:r>
        <w:t xml:space="preserve"> </w:t>
      </w:r>
    </w:p>
    <w:p w14:paraId="6B2FA4D2" w14:textId="77777777" w:rsidR="00732CA3" w:rsidRDefault="00732CA3" w:rsidP="00732CA3">
      <w:pPr>
        <w:tabs>
          <w:tab w:val="left" w:pos="1440"/>
          <w:tab w:val="left" w:pos="2160"/>
          <w:tab w:val="right" w:pos="9072"/>
        </w:tabs>
        <w:ind w:left="709" w:right="-115" w:hanging="22"/>
        <w:jc w:val="both"/>
      </w:pPr>
      <w:r>
        <w:rPr>
          <w:i/>
        </w:rPr>
        <w:t xml:space="preserve">                        </w:t>
      </w:r>
      <w:r w:rsidR="00D3216A">
        <w:t xml:space="preserve">podnikatelská etika a CSR, </w:t>
      </w:r>
      <w:r w:rsidR="004A1100" w:rsidRPr="00B467B0">
        <w:t xml:space="preserve">podnikové vzdělávání, vzdělávání dospělých, </w:t>
      </w:r>
    </w:p>
    <w:p w14:paraId="733023AA" w14:textId="41A7736E" w:rsidR="000A66FF" w:rsidRPr="00732CA3" w:rsidRDefault="00732CA3" w:rsidP="00732CA3">
      <w:pPr>
        <w:tabs>
          <w:tab w:val="left" w:pos="1440"/>
          <w:tab w:val="left" w:pos="2160"/>
          <w:tab w:val="right" w:pos="9072"/>
        </w:tabs>
        <w:ind w:left="709" w:right="-115" w:hanging="22"/>
        <w:jc w:val="both"/>
        <w:rPr>
          <w:b/>
        </w:rPr>
      </w:pPr>
      <w:r>
        <w:t xml:space="preserve">                        </w:t>
      </w:r>
      <w:r w:rsidR="004A1100" w:rsidRPr="00B467B0">
        <w:t>odborně zaměřený cizí jazyk</w:t>
      </w:r>
      <w:r w:rsidR="000C03AC" w:rsidRPr="00B467B0">
        <w:t>.</w:t>
      </w:r>
      <w:r w:rsidR="004A1100" w:rsidRPr="00B467B0">
        <w:t xml:space="preserve"> </w:t>
      </w:r>
    </w:p>
    <w:p w14:paraId="7238CF4A" w14:textId="0E7755E7" w:rsidR="00732CA3" w:rsidRDefault="00732CA3" w:rsidP="00732CA3">
      <w:pPr>
        <w:jc w:val="both"/>
        <w:rPr>
          <w:bCs/>
        </w:rPr>
      </w:pPr>
      <w:r>
        <w:rPr>
          <w:bCs/>
          <w:i/>
        </w:rPr>
        <w:t xml:space="preserve">                                   </w:t>
      </w:r>
      <w:r w:rsidR="00AD75C0" w:rsidRPr="00B467B0">
        <w:rPr>
          <w:bCs/>
          <w:i/>
        </w:rPr>
        <w:t>P</w:t>
      </w:r>
      <w:r w:rsidR="000A66FF" w:rsidRPr="00B467B0">
        <w:rPr>
          <w:bCs/>
          <w:i/>
        </w:rPr>
        <w:t xml:space="preserve">edagogické </w:t>
      </w:r>
      <w:r w:rsidR="00B467B0" w:rsidRPr="00B467B0">
        <w:rPr>
          <w:bCs/>
          <w:i/>
        </w:rPr>
        <w:t>z</w:t>
      </w:r>
      <w:r w:rsidR="000A66FF" w:rsidRPr="00B467B0">
        <w:rPr>
          <w:bCs/>
          <w:i/>
        </w:rPr>
        <w:t>k</w:t>
      </w:r>
      <w:r w:rsidR="00B467B0" w:rsidRPr="00B467B0">
        <w:rPr>
          <w:bCs/>
          <w:i/>
        </w:rPr>
        <w:t>uš</w:t>
      </w:r>
      <w:r w:rsidR="000A66FF" w:rsidRPr="00B467B0">
        <w:rPr>
          <w:bCs/>
          <w:i/>
        </w:rPr>
        <w:t>enosti</w:t>
      </w:r>
      <w:r w:rsidR="000A66FF" w:rsidRPr="00B467B0">
        <w:rPr>
          <w:bCs/>
        </w:rPr>
        <w:t xml:space="preserve">: </w:t>
      </w:r>
      <w:r w:rsidR="004A1100" w:rsidRPr="00B467B0">
        <w:rPr>
          <w:bCs/>
        </w:rPr>
        <w:t>přednášky a cvičení z podnik</w:t>
      </w:r>
      <w:r w:rsidR="00D3216A">
        <w:rPr>
          <w:bCs/>
        </w:rPr>
        <w:t>atelské</w:t>
      </w:r>
      <w:r w:rsidR="004A1100" w:rsidRPr="00B467B0">
        <w:rPr>
          <w:bCs/>
        </w:rPr>
        <w:t xml:space="preserve"> etiky, </w:t>
      </w:r>
    </w:p>
    <w:p w14:paraId="3114CC3D" w14:textId="5B998F53" w:rsidR="00732CA3" w:rsidRDefault="00732CA3" w:rsidP="00732CA3">
      <w:pPr>
        <w:jc w:val="both"/>
        <w:rPr>
          <w:bCs/>
        </w:rPr>
      </w:pPr>
      <w:r>
        <w:rPr>
          <w:bCs/>
        </w:rPr>
        <w:t xml:space="preserve">                                   </w:t>
      </w:r>
      <w:r w:rsidR="004A1100" w:rsidRPr="00B467B0">
        <w:rPr>
          <w:bCs/>
        </w:rPr>
        <w:t xml:space="preserve">manažerských dovedností, řízení lidských zdrojů, personálního </w:t>
      </w:r>
    </w:p>
    <w:p w14:paraId="7123A10F" w14:textId="77777777" w:rsidR="000E6AEB" w:rsidRDefault="00732CA3" w:rsidP="00BB0A26">
      <w:pPr>
        <w:jc w:val="both"/>
        <w:rPr>
          <w:bCs/>
        </w:rPr>
      </w:pPr>
      <w:r>
        <w:rPr>
          <w:bCs/>
        </w:rPr>
        <w:t xml:space="preserve">                                   </w:t>
      </w:r>
      <w:r w:rsidR="004A1100" w:rsidRPr="00B467B0">
        <w:rPr>
          <w:bCs/>
        </w:rPr>
        <w:t>managementu,  time</w:t>
      </w:r>
      <w:r w:rsidR="000C586E">
        <w:rPr>
          <w:bCs/>
        </w:rPr>
        <w:t xml:space="preserve"> </w:t>
      </w:r>
      <w:r w:rsidR="004A1100" w:rsidRPr="00B467B0">
        <w:rPr>
          <w:bCs/>
        </w:rPr>
        <w:t>managementu</w:t>
      </w:r>
      <w:r w:rsidR="000C03AC" w:rsidRPr="00B467B0">
        <w:rPr>
          <w:bCs/>
        </w:rPr>
        <w:t xml:space="preserve">. </w:t>
      </w:r>
    </w:p>
    <w:p w14:paraId="18D53490" w14:textId="37A919FB" w:rsidR="000A66FF" w:rsidRPr="00D3216A" w:rsidRDefault="004A1100" w:rsidP="00387A62">
      <w:pPr>
        <w:ind w:left="2127"/>
        <w:jc w:val="both"/>
        <w:rPr>
          <w:bCs/>
        </w:rPr>
      </w:pPr>
      <w:r w:rsidRPr="00D3216A">
        <w:rPr>
          <w:bCs/>
        </w:rPr>
        <w:t>Garant předmětů:</w:t>
      </w:r>
      <w:r w:rsidR="00732CA3">
        <w:rPr>
          <w:bCs/>
        </w:rPr>
        <w:t xml:space="preserve"> </w:t>
      </w:r>
      <w:r w:rsidR="00387A62" w:rsidRPr="00387A62">
        <w:rPr>
          <w:bCs/>
        </w:rPr>
        <w:t>Organizační kultura</w:t>
      </w:r>
      <w:r w:rsidR="00BB0A26">
        <w:rPr>
          <w:bCs/>
        </w:rPr>
        <w:t xml:space="preserve">, </w:t>
      </w:r>
      <w:r w:rsidR="00387A62" w:rsidRPr="00387A62">
        <w:rPr>
          <w:bCs/>
        </w:rPr>
        <w:t xml:space="preserve">Společenská odpovědnost a etika </w:t>
      </w:r>
      <w:r w:rsidR="00387A62">
        <w:rPr>
          <w:bCs/>
        </w:rPr>
        <w:t xml:space="preserve">  </w:t>
      </w:r>
      <w:r w:rsidR="00387A62" w:rsidRPr="00387A62">
        <w:rPr>
          <w:bCs/>
        </w:rPr>
        <w:t>podnikání</w:t>
      </w:r>
      <w:r w:rsidRPr="00D3216A">
        <w:rPr>
          <w:bCs/>
        </w:rPr>
        <w:t>,</w:t>
      </w:r>
      <w:r w:rsidR="00D3216A">
        <w:rPr>
          <w:bCs/>
        </w:rPr>
        <w:t xml:space="preserve"> </w:t>
      </w:r>
      <w:r w:rsidR="00387A62" w:rsidRPr="00387A62">
        <w:rPr>
          <w:bCs/>
        </w:rPr>
        <w:t>Řízení lidských zdrojů</w:t>
      </w:r>
      <w:r w:rsidR="00387A62">
        <w:rPr>
          <w:bCs/>
        </w:rPr>
        <w:t xml:space="preserve">, </w:t>
      </w:r>
      <w:r w:rsidR="00387A62" w:rsidRPr="00387A62">
        <w:rPr>
          <w:bCs/>
        </w:rPr>
        <w:t>Personální management</w:t>
      </w:r>
      <w:r w:rsidR="00387A62">
        <w:rPr>
          <w:bCs/>
        </w:rPr>
        <w:t xml:space="preserve">, </w:t>
      </w:r>
      <w:r w:rsidR="00387A62" w:rsidRPr="00387A62">
        <w:rPr>
          <w:bCs/>
        </w:rPr>
        <w:t>Odborná praxe</w:t>
      </w:r>
    </w:p>
    <w:p w14:paraId="4CB88E1A" w14:textId="2576D85D" w:rsidR="009C3DCD" w:rsidRPr="00EE23E8" w:rsidRDefault="00EE23E8" w:rsidP="00732CA3">
      <w:pPr>
        <w:tabs>
          <w:tab w:val="right" w:pos="9072"/>
        </w:tabs>
        <w:ind w:left="709" w:hanging="22"/>
        <w:jc w:val="both"/>
      </w:pPr>
      <w:r>
        <w:rPr>
          <w:b/>
          <w:bCs/>
        </w:rPr>
        <w:t xml:space="preserve"> </w:t>
      </w:r>
      <w:r w:rsidR="004A1100" w:rsidRPr="00EE23E8">
        <w:t>20</w:t>
      </w:r>
      <w:r w:rsidR="0073563C" w:rsidRPr="00EE23E8">
        <w:t>09 – 20</w:t>
      </w:r>
      <w:r w:rsidR="004A1100" w:rsidRPr="00EE23E8">
        <w:t>15</w:t>
      </w:r>
      <w:r w:rsidR="000A66FF" w:rsidRPr="00EE23E8">
        <w:t xml:space="preserve"> </w:t>
      </w:r>
      <w:r w:rsidR="0088589E" w:rsidRPr="00EE23E8">
        <w:rPr>
          <w:bCs/>
        </w:rPr>
        <w:t>-</w:t>
      </w:r>
      <w:r w:rsidR="0073563C" w:rsidRPr="00EE23E8">
        <w:t>V</w:t>
      </w:r>
      <w:r w:rsidR="004A1100" w:rsidRPr="00EE23E8">
        <w:t xml:space="preserve">edoucí </w:t>
      </w:r>
      <w:r w:rsidR="00FC4180" w:rsidRPr="00EE23E8">
        <w:t>KCJ, VŠTE</w:t>
      </w:r>
      <w:r w:rsidR="004A1100" w:rsidRPr="00EE23E8">
        <w:t xml:space="preserve"> v Českých Budějovicích</w:t>
      </w:r>
    </w:p>
    <w:p w14:paraId="264A8731" w14:textId="3980F6B5" w:rsidR="000A66FF" w:rsidRPr="00EE23E8" w:rsidRDefault="004A1100" w:rsidP="00732CA3">
      <w:pPr>
        <w:pStyle w:val="Zkladntextodsazen"/>
        <w:tabs>
          <w:tab w:val="right" w:pos="9072"/>
        </w:tabs>
        <w:spacing w:after="0"/>
        <w:ind w:left="709"/>
        <w:jc w:val="both"/>
        <w:rPr>
          <w:b w:val="0"/>
          <w:sz w:val="24"/>
          <w:szCs w:val="24"/>
          <w:lang w:val="cs-CZ"/>
        </w:rPr>
      </w:pPr>
      <w:r w:rsidRPr="00EE23E8">
        <w:rPr>
          <w:b w:val="0"/>
          <w:sz w:val="24"/>
          <w:szCs w:val="24"/>
          <w:lang w:val="cs-CZ"/>
        </w:rPr>
        <w:t>2001</w:t>
      </w:r>
      <w:r w:rsidR="0073563C" w:rsidRPr="00EE23E8">
        <w:rPr>
          <w:b w:val="0"/>
          <w:sz w:val="24"/>
          <w:szCs w:val="24"/>
          <w:lang w:val="cs-CZ"/>
        </w:rPr>
        <w:t xml:space="preserve"> </w:t>
      </w:r>
      <w:r w:rsidR="0073563C" w:rsidRPr="00EE23E8">
        <w:rPr>
          <w:b w:val="0"/>
          <w:lang w:val="cs-CZ"/>
        </w:rPr>
        <w:t xml:space="preserve">– </w:t>
      </w:r>
      <w:r w:rsidRPr="00EE23E8">
        <w:rPr>
          <w:b w:val="0"/>
          <w:sz w:val="24"/>
          <w:szCs w:val="24"/>
          <w:lang w:val="cs-CZ"/>
        </w:rPr>
        <w:t>2007</w:t>
      </w:r>
      <w:r w:rsidR="00FC152F" w:rsidRPr="00EE23E8">
        <w:rPr>
          <w:b w:val="0"/>
          <w:sz w:val="24"/>
          <w:szCs w:val="24"/>
          <w:lang w:val="cs-CZ"/>
        </w:rPr>
        <w:t xml:space="preserve"> </w:t>
      </w:r>
      <w:r w:rsidR="0088589E" w:rsidRPr="00EE23E8">
        <w:rPr>
          <w:bCs/>
        </w:rPr>
        <w:t>-</w:t>
      </w:r>
      <w:r w:rsidR="00FC152F" w:rsidRPr="00EE23E8">
        <w:rPr>
          <w:b w:val="0"/>
          <w:sz w:val="24"/>
          <w:szCs w:val="24"/>
          <w:lang w:val="cs-CZ"/>
        </w:rPr>
        <w:t xml:space="preserve"> </w:t>
      </w:r>
      <w:r w:rsidR="0073563C" w:rsidRPr="00EE23E8">
        <w:rPr>
          <w:b w:val="0"/>
          <w:sz w:val="24"/>
          <w:szCs w:val="24"/>
          <w:lang w:val="cs-CZ"/>
        </w:rPr>
        <w:t>P</w:t>
      </w:r>
      <w:r w:rsidRPr="00EE23E8">
        <w:rPr>
          <w:b w:val="0"/>
          <w:sz w:val="24"/>
          <w:szCs w:val="24"/>
          <w:lang w:val="cs-CZ"/>
        </w:rPr>
        <w:t>edagog</w:t>
      </w:r>
      <w:r w:rsidR="0073563C" w:rsidRPr="00EE23E8">
        <w:rPr>
          <w:b w:val="0"/>
          <w:sz w:val="24"/>
          <w:szCs w:val="24"/>
          <w:lang w:val="cs-CZ"/>
        </w:rPr>
        <w:t xml:space="preserve"> </w:t>
      </w:r>
      <w:r w:rsidRPr="00EE23E8">
        <w:rPr>
          <w:b w:val="0"/>
          <w:sz w:val="24"/>
          <w:szCs w:val="24"/>
          <w:lang w:val="cs-CZ"/>
        </w:rPr>
        <w:t>Vyšší odborná škola České Budějovice</w:t>
      </w:r>
    </w:p>
    <w:p w14:paraId="143132AD" w14:textId="4E334BBE" w:rsidR="00F76365" w:rsidRPr="00EE23E8" w:rsidRDefault="004A1100" w:rsidP="00732CA3">
      <w:pPr>
        <w:pStyle w:val="Zkladntextodsazen"/>
        <w:tabs>
          <w:tab w:val="right" w:pos="9072"/>
        </w:tabs>
        <w:spacing w:after="0"/>
        <w:ind w:left="2268" w:hanging="1559"/>
        <w:jc w:val="both"/>
        <w:rPr>
          <w:b w:val="0"/>
          <w:sz w:val="24"/>
          <w:szCs w:val="24"/>
          <w:lang w:val="cs-CZ"/>
        </w:rPr>
      </w:pPr>
      <w:r w:rsidRPr="00EE23E8">
        <w:rPr>
          <w:b w:val="0"/>
          <w:sz w:val="24"/>
          <w:szCs w:val="24"/>
          <w:lang w:val="cs-CZ"/>
        </w:rPr>
        <w:t>2000</w:t>
      </w:r>
      <w:r w:rsidR="0073563C" w:rsidRPr="00EE23E8">
        <w:rPr>
          <w:b w:val="0"/>
          <w:sz w:val="24"/>
          <w:szCs w:val="24"/>
          <w:lang w:val="cs-CZ"/>
        </w:rPr>
        <w:t xml:space="preserve"> – </w:t>
      </w:r>
      <w:r w:rsidRPr="00EE23E8">
        <w:rPr>
          <w:b w:val="0"/>
          <w:sz w:val="24"/>
          <w:szCs w:val="24"/>
          <w:lang w:val="cs-CZ"/>
        </w:rPr>
        <w:t xml:space="preserve">2001 </w:t>
      </w:r>
      <w:r w:rsidR="0088589E" w:rsidRPr="00EE23E8">
        <w:rPr>
          <w:bCs/>
        </w:rPr>
        <w:t>-</w:t>
      </w:r>
      <w:r w:rsidRPr="00EE23E8">
        <w:rPr>
          <w:b w:val="0"/>
          <w:sz w:val="24"/>
          <w:szCs w:val="24"/>
          <w:lang w:val="cs-CZ"/>
        </w:rPr>
        <w:t xml:space="preserve"> </w:t>
      </w:r>
      <w:r w:rsidR="0073563C" w:rsidRPr="00EE23E8">
        <w:rPr>
          <w:b w:val="0"/>
          <w:sz w:val="24"/>
          <w:szCs w:val="24"/>
          <w:lang w:val="cs-CZ"/>
        </w:rPr>
        <w:t>P</w:t>
      </w:r>
      <w:r w:rsidR="00F76365" w:rsidRPr="00EE23E8">
        <w:rPr>
          <w:b w:val="0"/>
          <w:sz w:val="24"/>
          <w:szCs w:val="24"/>
          <w:lang w:val="cs-CZ"/>
        </w:rPr>
        <w:t>edagog I</w:t>
      </w:r>
      <w:r w:rsidR="00E8012F" w:rsidRPr="00EE23E8">
        <w:rPr>
          <w:b w:val="0"/>
          <w:sz w:val="24"/>
          <w:szCs w:val="24"/>
          <w:lang w:val="cs-CZ"/>
        </w:rPr>
        <w:t>SŠ</w:t>
      </w:r>
      <w:r w:rsidR="00F76365" w:rsidRPr="00EE23E8">
        <w:rPr>
          <w:b w:val="0"/>
          <w:sz w:val="24"/>
          <w:szCs w:val="24"/>
          <w:lang w:val="cs-CZ"/>
        </w:rPr>
        <w:t xml:space="preserve"> </w:t>
      </w:r>
      <w:r w:rsidR="0073563C" w:rsidRPr="00EE23E8">
        <w:rPr>
          <w:b w:val="0"/>
          <w:sz w:val="24"/>
          <w:szCs w:val="24"/>
          <w:lang w:val="cs-CZ"/>
        </w:rPr>
        <w:t>obchodu</w:t>
      </w:r>
      <w:r w:rsidR="00F76365" w:rsidRPr="00EE23E8">
        <w:rPr>
          <w:b w:val="0"/>
          <w:sz w:val="24"/>
          <w:szCs w:val="24"/>
          <w:lang w:val="cs-CZ"/>
        </w:rPr>
        <w:t>, podnikání a služeb České Budějovice</w:t>
      </w:r>
    </w:p>
    <w:p w14:paraId="3E71E273" w14:textId="56466E58" w:rsidR="004A1100" w:rsidRPr="00EE23E8" w:rsidRDefault="00F76365" w:rsidP="00732CA3">
      <w:pPr>
        <w:pStyle w:val="Zkladntextodsazen"/>
        <w:tabs>
          <w:tab w:val="right" w:pos="9072"/>
        </w:tabs>
        <w:spacing w:after="0"/>
        <w:ind w:left="709"/>
        <w:jc w:val="both"/>
        <w:rPr>
          <w:b w:val="0"/>
          <w:sz w:val="24"/>
          <w:szCs w:val="24"/>
          <w:lang w:val="cs-CZ"/>
        </w:rPr>
      </w:pPr>
      <w:r w:rsidRPr="00EE23E8">
        <w:rPr>
          <w:b w:val="0"/>
          <w:sz w:val="24"/>
          <w:szCs w:val="24"/>
          <w:lang w:val="cs-CZ"/>
        </w:rPr>
        <w:t>1996</w:t>
      </w:r>
      <w:r w:rsidR="0073563C" w:rsidRPr="00EE23E8">
        <w:rPr>
          <w:b w:val="0"/>
          <w:sz w:val="24"/>
          <w:szCs w:val="24"/>
          <w:lang w:val="cs-CZ"/>
        </w:rPr>
        <w:t xml:space="preserve"> </w:t>
      </w:r>
      <w:r w:rsidR="0073563C" w:rsidRPr="00EE23E8">
        <w:rPr>
          <w:b w:val="0"/>
          <w:lang w:val="cs-CZ"/>
        </w:rPr>
        <w:t xml:space="preserve">– </w:t>
      </w:r>
      <w:r w:rsidRPr="00EE23E8">
        <w:rPr>
          <w:b w:val="0"/>
          <w:sz w:val="24"/>
          <w:szCs w:val="24"/>
          <w:lang w:val="cs-CZ"/>
        </w:rPr>
        <w:t xml:space="preserve">2000 </w:t>
      </w:r>
      <w:r w:rsidR="0088589E" w:rsidRPr="00EE23E8">
        <w:rPr>
          <w:bCs/>
        </w:rPr>
        <w:t>-</w:t>
      </w:r>
      <w:r w:rsidRPr="00EE23E8">
        <w:rPr>
          <w:b w:val="0"/>
          <w:sz w:val="24"/>
          <w:szCs w:val="24"/>
          <w:lang w:val="cs-CZ"/>
        </w:rPr>
        <w:t xml:space="preserve"> </w:t>
      </w:r>
      <w:r w:rsidR="0073563C" w:rsidRPr="00EE23E8">
        <w:rPr>
          <w:b w:val="0"/>
          <w:sz w:val="24"/>
          <w:szCs w:val="24"/>
          <w:lang w:val="cs-CZ"/>
        </w:rPr>
        <w:t>P</w:t>
      </w:r>
      <w:r w:rsidRPr="00EE23E8">
        <w:rPr>
          <w:b w:val="0"/>
          <w:sz w:val="24"/>
          <w:szCs w:val="24"/>
          <w:lang w:val="cs-CZ"/>
        </w:rPr>
        <w:t>edagog Vyšší odborn</w:t>
      </w:r>
      <w:r w:rsidR="0073563C" w:rsidRPr="00EE23E8">
        <w:rPr>
          <w:b w:val="0"/>
          <w:sz w:val="24"/>
          <w:szCs w:val="24"/>
          <w:lang w:val="cs-CZ"/>
        </w:rPr>
        <w:t>é</w:t>
      </w:r>
      <w:r w:rsidRPr="00EE23E8">
        <w:rPr>
          <w:b w:val="0"/>
          <w:sz w:val="24"/>
          <w:szCs w:val="24"/>
          <w:lang w:val="cs-CZ"/>
        </w:rPr>
        <w:t xml:space="preserve"> škol</w:t>
      </w:r>
      <w:r w:rsidR="0073563C" w:rsidRPr="00EE23E8">
        <w:rPr>
          <w:b w:val="0"/>
          <w:sz w:val="24"/>
          <w:szCs w:val="24"/>
          <w:lang w:val="cs-CZ"/>
        </w:rPr>
        <w:t>y a obchodní akademie</w:t>
      </w:r>
      <w:r w:rsidRPr="00EE23E8">
        <w:rPr>
          <w:b w:val="0"/>
          <w:sz w:val="24"/>
          <w:szCs w:val="24"/>
          <w:lang w:val="cs-CZ"/>
        </w:rPr>
        <w:t xml:space="preserve"> Chotěboř</w:t>
      </w:r>
    </w:p>
    <w:p w14:paraId="32093A2F" w14:textId="1E9C23D5" w:rsidR="00F76365" w:rsidRPr="00EE23E8" w:rsidRDefault="00F76365" w:rsidP="00732CA3">
      <w:pPr>
        <w:pStyle w:val="Zkladntextodsazen"/>
        <w:tabs>
          <w:tab w:val="right" w:pos="9072"/>
        </w:tabs>
        <w:spacing w:after="0"/>
        <w:ind w:left="709"/>
        <w:jc w:val="both"/>
        <w:rPr>
          <w:b w:val="0"/>
          <w:sz w:val="24"/>
          <w:szCs w:val="24"/>
          <w:lang w:val="cs-CZ"/>
        </w:rPr>
      </w:pPr>
      <w:r w:rsidRPr="00EE23E8">
        <w:rPr>
          <w:b w:val="0"/>
          <w:sz w:val="24"/>
          <w:szCs w:val="24"/>
          <w:lang w:val="cs-CZ"/>
        </w:rPr>
        <w:t>1995</w:t>
      </w:r>
      <w:r w:rsidR="0073563C" w:rsidRPr="00EE23E8">
        <w:rPr>
          <w:b w:val="0"/>
          <w:sz w:val="24"/>
          <w:szCs w:val="24"/>
          <w:lang w:val="cs-CZ"/>
        </w:rPr>
        <w:t xml:space="preserve"> </w:t>
      </w:r>
      <w:r w:rsidR="0073563C" w:rsidRPr="00EE23E8">
        <w:rPr>
          <w:b w:val="0"/>
          <w:lang w:val="cs-CZ"/>
        </w:rPr>
        <w:t xml:space="preserve">– </w:t>
      </w:r>
      <w:r w:rsidRPr="00EE23E8">
        <w:rPr>
          <w:b w:val="0"/>
          <w:sz w:val="24"/>
          <w:szCs w:val="24"/>
          <w:lang w:val="cs-CZ"/>
        </w:rPr>
        <w:t xml:space="preserve">1996 </w:t>
      </w:r>
      <w:r w:rsidR="0088589E" w:rsidRPr="00EE23E8">
        <w:rPr>
          <w:bCs/>
        </w:rPr>
        <w:t>-</w:t>
      </w:r>
      <w:r w:rsidR="0073563C" w:rsidRPr="00EE23E8">
        <w:rPr>
          <w:b w:val="0"/>
          <w:sz w:val="24"/>
          <w:szCs w:val="24"/>
          <w:lang w:val="cs-CZ"/>
        </w:rPr>
        <w:t xml:space="preserve"> P</w:t>
      </w:r>
      <w:r w:rsidRPr="00EE23E8">
        <w:rPr>
          <w:b w:val="0"/>
          <w:sz w:val="24"/>
          <w:szCs w:val="24"/>
          <w:lang w:val="cs-CZ"/>
        </w:rPr>
        <w:t>edagog S</w:t>
      </w:r>
      <w:r w:rsidR="00E8012F" w:rsidRPr="00EE23E8">
        <w:rPr>
          <w:b w:val="0"/>
          <w:sz w:val="24"/>
          <w:szCs w:val="24"/>
          <w:lang w:val="cs-CZ"/>
        </w:rPr>
        <w:t>OŠ</w:t>
      </w:r>
      <w:r w:rsidRPr="00EE23E8">
        <w:rPr>
          <w:b w:val="0"/>
          <w:sz w:val="24"/>
          <w:szCs w:val="24"/>
          <w:lang w:val="cs-CZ"/>
        </w:rPr>
        <w:t xml:space="preserve"> podnikání a služeb České Budějovice </w:t>
      </w:r>
    </w:p>
    <w:p w14:paraId="2709DFD6" w14:textId="77777777" w:rsidR="00AC2EB7" w:rsidRPr="00B467B0" w:rsidRDefault="00AC2EB7" w:rsidP="00743681">
      <w:pPr>
        <w:tabs>
          <w:tab w:val="left" w:pos="1701"/>
        </w:tabs>
        <w:ind w:left="3544" w:hanging="3544"/>
        <w:jc w:val="both"/>
        <w:rPr>
          <w:b/>
          <w:bCs/>
        </w:rPr>
      </w:pPr>
    </w:p>
    <w:p w14:paraId="40DCE883" w14:textId="77777777" w:rsidR="00D3216A" w:rsidRDefault="000A66FF" w:rsidP="00D3216A">
      <w:pPr>
        <w:tabs>
          <w:tab w:val="left" w:pos="1701"/>
        </w:tabs>
        <w:ind w:left="3544" w:hanging="3544"/>
        <w:jc w:val="both"/>
      </w:pPr>
      <w:r w:rsidRPr="00B467B0">
        <w:rPr>
          <w:b/>
          <w:bCs/>
        </w:rPr>
        <w:t>Vzd</w:t>
      </w:r>
      <w:r w:rsidR="00B467B0" w:rsidRPr="00B467B0">
        <w:rPr>
          <w:b/>
          <w:bCs/>
        </w:rPr>
        <w:t>ě</w:t>
      </w:r>
      <w:r w:rsidRPr="00B467B0">
        <w:rPr>
          <w:b/>
          <w:bCs/>
        </w:rPr>
        <w:t>l</w:t>
      </w:r>
      <w:r w:rsidR="00B467B0" w:rsidRPr="00B467B0">
        <w:rPr>
          <w:b/>
          <w:bCs/>
        </w:rPr>
        <w:t>á</w:t>
      </w:r>
      <w:r w:rsidRPr="00B467B0">
        <w:rPr>
          <w:b/>
          <w:bCs/>
        </w:rPr>
        <w:t>n</w:t>
      </w:r>
      <w:r w:rsidR="00B467B0" w:rsidRPr="00B467B0">
        <w:rPr>
          <w:b/>
          <w:bCs/>
        </w:rPr>
        <w:t>í</w:t>
      </w:r>
      <w:r w:rsidRPr="00B467B0">
        <w:tab/>
      </w:r>
    </w:p>
    <w:p w14:paraId="75D0C646" w14:textId="79630A28" w:rsidR="00421462" w:rsidRDefault="00D153E2" w:rsidP="00A76C2F">
      <w:pPr>
        <w:tabs>
          <w:tab w:val="left" w:pos="1701"/>
        </w:tabs>
        <w:ind w:left="3544" w:hanging="3544"/>
        <w:jc w:val="both"/>
      </w:pPr>
      <w:r>
        <w:t>2022</w:t>
      </w:r>
      <w:r>
        <w:tab/>
      </w:r>
      <w:r w:rsidRPr="00D153E2">
        <w:rPr>
          <w:b/>
        </w:rPr>
        <w:t>Doc.</w:t>
      </w:r>
      <w:r>
        <w:t xml:space="preserve"> (Docent) </w:t>
      </w:r>
      <w:r w:rsidRPr="00D153E2">
        <w:t>Technická univerzita v</w:t>
      </w:r>
      <w:r>
        <w:t> </w:t>
      </w:r>
      <w:r w:rsidRPr="00D153E2">
        <w:t>Košic</w:t>
      </w:r>
      <w:r>
        <w:t>ích</w:t>
      </w:r>
    </w:p>
    <w:p w14:paraId="77BA8814" w14:textId="7167691D" w:rsidR="00D153E2" w:rsidRDefault="00D153E2" w:rsidP="00A76C2F">
      <w:pPr>
        <w:tabs>
          <w:tab w:val="left" w:pos="1701"/>
        </w:tabs>
        <w:ind w:left="3544" w:hanging="3544"/>
        <w:jc w:val="both"/>
      </w:pPr>
      <w:r>
        <w:tab/>
      </w:r>
      <w:r w:rsidRPr="00D153E2">
        <w:rPr>
          <w:i/>
        </w:rPr>
        <w:t xml:space="preserve">Obor habilitačního řízení: </w:t>
      </w:r>
      <w:r>
        <w:t>Doprava</w:t>
      </w:r>
    </w:p>
    <w:p w14:paraId="27387978" w14:textId="0DFF2FEA" w:rsidR="00D153E2" w:rsidRDefault="00D153E2" w:rsidP="00A76C2F">
      <w:pPr>
        <w:tabs>
          <w:tab w:val="left" w:pos="1701"/>
        </w:tabs>
        <w:ind w:left="3544" w:hanging="3544"/>
        <w:jc w:val="both"/>
      </w:pPr>
      <w:r>
        <w:rPr>
          <w:i/>
        </w:rPr>
        <w:tab/>
      </w:r>
      <w:bookmarkStart w:id="0" w:name="_Hlk124268611"/>
      <w:r w:rsidR="00A524B9">
        <w:rPr>
          <w:i/>
        </w:rPr>
        <w:t>Habilitační</w:t>
      </w:r>
      <w:r w:rsidRPr="00A76C2F">
        <w:rPr>
          <w:i/>
        </w:rPr>
        <w:t xml:space="preserve"> práce:</w:t>
      </w:r>
      <w:r>
        <w:t xml:space="preserve"> </w:t>
      </w:r>
      <w:r w:rsidRPr="00D153E2">
        <w:t>Etické kodexy v sektoru dopravy a logistiky</w:t>
      </w:r>
      <w:bookmarkEnd w:id="0"/>
    </w:p>
    <w:p w14:paraId="1A1B2A39" w14:textId="77777777" w:rsidR="00A524B9" w:rsidRDefault="00A524B9" w:rsidP="00A76C2F">
      <w:pPr>
        <w:tabs>
          <w:tab w:val="left" w:pos="1701"/>
        </w:tabs>
        <w:ind w:left="3544" w:hanging="3544"/>
        <w:jc w:val="both"/>
      </w:pPr>
      <w:r>
        <w:rPr>
          <w:i/>
        </w:rPr>
        <w:t xml:space="preserve">                            Habilitační</w:t>
      </w:r>
      <w:r w:rsidRPr="00A76C2F">
        <w:rPr>
          <w:i/>
        </w:rPr>
        <w:t xml:space="preserve"> </w:t>
      </w:r>
      <w:r>
        <w:rPr>
          <w:i/>
        </w:rPr>
        <w:t>přednáška</w:t>
      </w:r>
      <w:r w:rsidRPr="00A76C2F">
        <w:rPr>
          <w:i/>
        </w:rPr>
        <w:t>:</w:t>
      </w:r>
      <w:r>
        <w:t xml:space="preserve"> </w:t>
      </w:r>
    </w:p>
    <w:p w14:paraId="67762539" w14:textId="72F1620F" w:rsidR="00D153E2" w:rsidRPr="00D153E2" w:rsidRDefault="00A524B9" w:rsidP="00A524B9">
      <w:pPr>
        <w:tabs>
          <w:tab w:val="left" w:pos="1701"/>
        </w:tabs>
        <w:ind w:left="3544" w:hanging="3544"/>
      </w:pPr>
      <w:r>
        <w:t xml:space="preserve">                            </w:t>
      </w:r>
      <w:r w:rsidRPr="00A524B9">
        <w:t>Uplatňování etických principů</w:t>
      </w:r>
      <w:r>
        <w:t xml:space="preserve"> v</w:t>
      </w:r>
      <w:r w:rsidRPr="00A524B9">
        <w:t xml:space="preserve"> managementu dopravných spoločností</w:t>
      </w:r>
      <w:r w:rsidRPr="00A524B9">
        <w:br/>
      </w:r>
    </w:p>
    <w:p w14:paraId="65535FB7" w14:textId="77777777" w:rsidR="00D3216A" w:rsidRPr="00B467B0" w:rsidRDefault="00D3216A" w:rsidP="00A76C2F">
      <w:pPr>
        <w:tabs>
          <w:tab w:val="left" w:pos="1701"/>
        </w:tabs>
        <w:ind w:left="3544" w:hanging="3544"/>
        <w:jc w:val="both"/>
        <w:rPr>
          <w:b/>
          <w:bCs/>
        </w:rPr>
      </w:pPr>
      <w:r w:rsidRPr="00B467B0">
        <w:t>201</w:t>
      </w:r>
      <w:r w:rsidR="00795A4D">
        <w:t>8</w:t>
      </w:r>
      <w:r w:rsidRPr="00B467B0">
        <w:t xml:space="preserve"> – 201</w:t>
      </w:r>
      <w:r w:rsidR="00795A4D">
        <w:t>9</w:t>
      </w:r>
      <w:r w:rsidRPr="00B467B0">
        <w:tab/>
      </w:r>
      <w:r w:rsidR="00795A4D" w:rsidRPr="00795A4D">
        <w:rPr>
          <w:b/>
          <w:bCs/>
        </w:rPr>
        <w:t>MSc.</w:t>
      </w:r>
      <w:r w:rsidR="00795A4D">
        <w:t xml:space="preserve"> (Master of Science) </w:t>
      </w:r>
      <w:r w:rsidRPr="00B467B0">
        <w:t>Ústav práva a právní vědy, o.p.s.</w:t>
      </w:r>
      <w:r w:rsidRPr="00B467B0">
        <w:rPr>
          <w:b/>
          <w:bCs/>
        </w:rPr>
        <w:tab/>
      </w:r>
    </w:p>
    <w:p w14:paraId="4A8BEC16" w14:textId="77777777" w:rsidR="00D3216A" w:rsidRPr="00B467B0" w:rsidRDefault="00D3216A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="00795A4D">
        <w:rPr>
          <w:bCs/>
          <w:i/>
        </w:rPr>
        <w:t>Vzdělávací program</w:t>
      </w:r>
      <w:r w:rsidRPr="00B467B0">
        <w:rPr>
          <w:bCs/>
          <w:i/>
        </w:rPr>
        <w:t>:</w:t>
      </w:r>
      <w:r w:rsidR="00421462">
        <w:rPr>
          <w:bCs/>
          <w:i/>
        </w:rPr>
        <w:t xml:space="preserve"> </w:t>
      </w:r>
      <w:r w:rsidRPr="00B467B0">
        <w:rPr>
          <w:bCs/>
        </w:rPr>
        <w:t>Master of</w:t>
      </w:r>
      <w:r>
        <w:rPr>
          <w:bCs/>
        </w:rPr>
        <w:t xml:space="preserve"> Scien</w:t>
      </w:r>
      <w:r w:rsidR="00795A4D">
        <w:rPr>
          <w:bCs/>
        </w:rPr>
        <w:t>ce</w:t>
      </w:r>
    </w:p>
    <w:p w14:paraId="74ECE473" w14:textId="77777777" w:rsidR="00D3216A" w:rsidRPr="00B467B0" w:rsidRDefault="00D3216A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  <w:i/>
        </w:rPr>
        <w:tab/>
      </w:r>
      <w:r w:rsidR="00795A4D" w:rsidRPr="00A76C2F">
        <w:rPr>
          <w:bCs/>
          <w:i/>
        </w:rPr>
        <w:t>Specializace:</w:t>
      </w:r>
      <w:r w:rsidR="00795A4D">
        <w:rPr>
          <w:bCs/>
        </w:rPr>
        <w:t xml:space="preserve"> Management</w:t>
      </w:r>
    </w:p>
    <w:p w14:paraId="644132EC" w14:textId="77777777" w:rsidR="00A524B9" w:rsidRDefault="00D3216A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Pr="00A76C2F">
        <w:rPr>
          <w:bCs/>
          <w:i/>
        </w:rPr>
        <w:t>Závěrečná</w:t>
      </w:r>
      <w:r w:rsidR="00E20C81" w:rsidRPr="00A76C2F">
        <w:rPr>
          <w:bCs/>
          <w:i/>
        </w:rPr>
        <w:t xml:space="preserve"> </w:t>
      </w:r>
      <w:r w:rsidRPr="00A76C2F">
        <w:rPr>
          <w:bCs/>
          <w:i/>
        </w:rPr>
        <w:t>prác</w:t>
      </w:r>
      <w:r w:rsidRPr="00A76C2F">
        <w:rPr>
          <w:bCs/>
        </w:rPr>
        <w:t>e:</w:t>
      </w:r>
    </w:p>
    <w:p w14:paraId="3F051586" w14:textId="2E30A3C5" w:rsidR="00D3216A" w:rsidRDefault="00A524B9" w:rsidP="00A76C2F">
      <w:pPr>
        <w:tabs>
          <w:tab w:val="left" w:pos="1701"/>
        </w:tabs>
        <w:ind w:left="3544" w:hanging="3544"/>
        <w:jc w:val="both"/>
        <w:rPr>
          <w:bCs/>
        </w:rPr>
      </w:pPr>
      <w:r>
        <w:rPr>
          <w:bCs/>
          <w:i/>
        </w:rPr>
        <w:t xml:space="preserve">                            </w:t>
      </w:r>
      <w:r w:rsidR="00E20C81" w:rsidRPr="00E20C81">
        <w:rPr>
          <w:bCs/>
        </w:rPr>
        <w:t>Analýza osobní efektivity u vybraného segmentu vysokoškolských studentů</w:t>
      </w:r>
    </w:p>
    <w:p w14:paraId="4117985C" w14:textId="77777777" w:rsidR="00E20C81" w:rsidRDefault="00E20C81" w:rsidP="00A76C2F">
      <w:pPr>
        <w:tabs>
          <w:tab w:val="left" w:pos="1701"/>
        </w:tabs>
        <w:ind w:left="3544" w:hanging="3544"/>
        <w:jc w:val="both"/>
        <w:rPr>
          <w:bCs/>
        </w:rPr>
      </w:pPr>
    </w:p>
    <w:p w14:paraId="413CE3BA" w14:textId="77777777" w:rsidR="00795A4D" w:rsidRPr="00B467B0" w:rsidRDefault="00795A4D" w:rsidP="00A76C2F">
      <w:pPr>
        <w:tabs>
          <w:tab w:val="left" w:pos="1701"/>
        </w:tabs>
        <w:ind w:left="3544" w:hanging="3544"/>
        <w:jc w:val="both"/>
        <w:rPr>
          <w:b/>
          <w:bCs/>
        </w:rPr>
      </w:pPr>
      <w:r w:rsidRPr="00B467B0">
        <w:t>201</w:t>
      </w:r>
      <w:r>
        <w:t>7</w:t>
      </w:r>
      <w:r w:rsidRPr="00B467B0">
        <w:t xml:space="preserve"> – 201</w:t>
      </w:r>
      <w:r>
        <w:t>8</w:t>
      </w:r>
      <w:r w:rsidRPr="00B467B0">
        <w:tab/>
      </w:r>
      <w:r w:rsidRPr="00795A4D">
        <w:rPr>
          <w:b/>
          <w:bCs/>
        </w:rPr>
        <w:t>PaedDr</w:t>
      </w:r>
      <w:r>
        <w:t xml:space="preserve">. </w:t>
      </w:r>
      <w:r w:rsidR="00421462">
        <w:t xml:space="preserve">(doktor pedagogiky) </w:t>
      </w:r>
      <w:r>
        <w:t>Vysoká škola DTI, Dubnica na Váhom</w:t>
      </w:r>
    </w:p>
    <w:p w14:paraId="57F93C66" w14:textId="77777777" w:rsidR="00795A4D" w:rsidRPr="00B467B0" w:rsidRDefault="00795A4D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="00421462" w:rsidRPr="00A76C2F">
        <w:rPr>
          <w:bCs/>
          <w:i/>
        </w:rPr>
        <w:t>Studijní obor</w:t>
      </w:r>
      <w:r w:rsidRPr="00A76C2F">
        <w:rPr>
          <w:bCs/>
          <w:i/>
        </w:rPr>
        <w:t>:</w:t>
      </w:r>
      <w:r w:rsidRPr="00B467B0">
        <w:rPr>
          <w:bCs/>
          <w:i/>
        </w:rPr>
        <w:tab/>
      </w:r>
      <w:r>
        <w:rPr>
          <w:bCs/>
        </w:rPr>
        <w:t>Učitelství odborných předmětů a praktického vyučování</w:t>
      </w:r>
      <w:r w:rsidRPr="00B467B0">
        <w:rPr>
          <w:bCs/>
        </w:rPr>
        <w:t xml:space="preserve"> </w:t>
      </w:r>
    </w:p>
    <w:p w14:paraId="0F8EE921" w14:textId="7F8B3F73" w:rsidR="00795A4D" w:rsidRDefault="00795A4D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>
        <w:rPr>
          <w:bCs/>
          <w:i/>
        </w:rPr>
        <w:t>Rigorózní</w:t>
      </w:r>
      <w:r w:rsidRPr="00B467B0">
        <w:rPr>
          <w:bCs/>
          <w:i/>
        </w:rPr>
        <w:t xml:space="preserve"> práce</w:t>
      </w:r>
      <w:r w:rsidRPr="00B467B0">
        <w:rPr>
          <w:bCs/>
        </w:rPr>
        <w:t xml:space="preserve">: </w:t>
      </w:r>
      <w:r w:rsidRPr="00B467B0">
        <w:rPr>
          <w:bCs/>
        </w:rPr>
        <w:tab/>
      </w:r>
      <w:r>
        <w:rPr>
          <w:bCs/>
        </w:rPr>
        <w:t>Podnikové jazykové vzdělávání jako důležitý segment podnikového vzdělávání</w:t>
      </w:r>
    </w:p>
    <w:p w14:paraId="1C0E1F5B" w14:textId="77777777" w:rsidR="00A76C2F" w:rsidRPr="00A76C2F" w:rsidRDefault="00A76C2F" w:rsidP="00A76C2F">
      <w:pPr>
        <w:tabs>
          <w:tab w:val="left" w:pos="1701"/>
        </w:tabs>
        <w:ind w:left="3544" w:hanging="3544"/>
        <w:jc w:val="both"/>
        <w:rPr>
          <w:bCs/>
        </w:rPr>
      </w:pPr>
    </w:p>
    <w:p w14:paraId="789242D1" w14:textId="77777777" w:rsidR="000424A0" w:rsidRPr="00B467B0" w:rsidRDefault="000424A0" w:rsidP="00A76C2F">
      <w:pPr>
        <w:tabs>
          <w:tab w:val="left" w:pos="1701"/>
        </w:tabs>
        <w:jc w:val="both"/>
        <w:rPr>
          <w:b/>
          <w:bCs/>
        </w:rPr>
      </w:pPr>
      <w:r w:rsidRPr="00B467B0">
        <w:t>20</w:t>
      </w:r>
      <w:r w:rsidR="00F76365" w:rsidRPr="00B467B0">
        <w:t>14</w:t>
      </w:r>
      <w:r w:rsidR="009D3DB3" w:rsidRPr="00B467B0">
        <w:t xml:space="preserve"> – </w:t>
      </w:r>
      <w:r w:rsidR="00AD75C0" w:rsidRPr="00B467B0">
        <w:t>20</w:t>
      </w:r>
      <w:r w:rsidR="00F76365" w:rsidRPr="00B467B0">
        <w:t>15</w:t>
      </w:r>
      <w:r w:rsidR="009D3DB3" w:rsidRPr="00B467B0">
        <w:tab/>
      </w:r>
      <w:r w:rsidR="00795A4D" w:rsidRPr="00795A4D">
        <w:rPr>
          <w:b/>
          <w:bCs/>
        </w:rPr>
        <w:t>MBA</w:t>
      </w:r>
      <w:r w:rsidR="00795A4D">
        <w:t xml:space="preserve"> (</w:t>
      </w:r>
      <w:r w:rsidR="00795A4D" w:rsidRPr="00B467B0">
        <w:rPr>
          <w:bCs/>
        </w:rPr>
        <w:t>Master of Business Administration</w:t>
      </w:r>
      <w:r w:rsidR="00795A4D">
        <w:rPr>
          <w:bCs/>
        </w:rPr>
        <w:t>),</w:t>
      </w:r>
      <w:r w:rsidR="00795A4D" w:rsidRPr="00B467B0">
        <w:rPr>
          <w:bCs/>
        </w:rPr>
        <w:t xml:space="preserve"> </w:t>
      </w:r>
      <w:r w:rsidR="00F76365" w:rsidRPr="00B467B0">
        <w:t>Ústav práva a právní vědy, o.p.s.</w:t>
      </w:r>
    </w:p>
    <w:p w14:paraId="1E1A5619" w14:textId="77777777" w:rsidR="009D3DB3" w:rsidRPr="00B467B0" w:rsidRDefault="000424A0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="00421462">
        <w:rPr>
          <w:bCs/>
          <w:i/>
        </w:rPr>
        <w:t>Vzdělávací program</w:t>
      </w:r>
      <w:bookmarkStart w:id="1" w:name="_Hlk36545040"/>
      <w:r w:rsidR="00421462">
        <w:rPr>
          <w:bCs/>
          <w:i/>
        </w:rPr>
        <w:t xml:space="preserve">: </w:t>
      </w:r>
      <w:r w:rsidR="009D3DB3" w:rsidRPr="00B467B0">
        <w:rPr>
          <w:bCs/>
        </w:rPr>
        <w:t xml:space="preserve">Master of Business Administration </w:t>
      </w:r>
      <w:bookmarkEnd w:id="1"/>
    </w:p>
    <w:p w14:paraId="7365AE75" w14:textId="77777777" w:rsidR="000424A0" w:rsidRPr="00B467B0" w:rsidRDefault="009D3DB3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  <w:i/>
        </w:rPr>
        <w:tab/>
      </w:r>
      <w:r w:rsidR="00421462" w:rsidRPr="00421462">
        <w:rPr>
          <w:bCs/>
          <w:i/>
          <w:iCs/>
        </w:rPr>
        <w:t>Specializace</w:t>
      </w:r>
      <w:r w:rsidR="00421462">
        <w:rPr>
          <w:bCs/>
          <w:i/>
          <w:iCs/>
        </w:rPr>
        <w:t xml:space="preserve">: </w:t>
      </w:r>
      <w:r w:rsidR="00F76365" w:rsidRPr="00B467B0">
        <w:rPr>
          <w:bCs/>
        </w:rPr>
        <w:t>Řízení lidských zdrojů a personální management</w:t>
      </w:r>
    </w:p>
    <w:p w14:paraId="1EE2B33F" w14:textId="7A4657A1" w:rsidR="009D3DB3" w:rsidRPr="00B467B0" w:rsidRDefault="000424A0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lastRenderedPageBreak/>
        <w:tab/>
      </w:r>
      <w:r w:rsidR="00A524B9">
        <w:rPr>
          <w:bCs/>
          <w:i/>
        </w:rPr>
        <w:t>Závěrečná</w:t>
      </w:r>
      <w:r w:rsidR="009D3DB3" w:rsidRPr="00B467B0">
        <w:rPr>
          <w:bCs/>
          <w:i/>
        </w:rPr>
        <w:t xml:space="preserve"> prác</w:t>
      </w:r>
      <w:r w:rsidR="00B467B0" w:rsidRPr="00B467B0">
        <w:rPr>
          <w:bCs/>
          <w:i/>
        </w:rPr>
        <w:t>e</w:t>
      </w:r>
      <w:r w:rsidR="009D3DB3" w:rsidRPr="00B467B0">
        <w:rPr>
          <w:bCs/>
        </w:rPr>
        <w:t xml:space="preserve">: </w:t>
      </w:r>
      <w:r w:rsidR="009D3DB3" w:rsidRPr="00B467B0">
        <w:rPr>
          <w:bCs/>
        </w:rPr>
        <w:tab/>
      </w:r>
      <w:r w:rsidR="00F76365" w:rsidRPr="00B467B0">
        <w:rPr>
          <w:bCs/>
        </w:rPr>
        <w:t>Analýza manažerských funkcí a vybraných klíčových manažerských činností vedoucího katedry na vysoké škole</w:t>
      </w:r>
    </w:p>
    <w:p w14:paraId="7A032B5C" w14:textId="4A6DED25" w:rsidR="00421462" w:rsidRDefault="00421462" w:rsidP="00A76C2F">
      <w:pPr>
        <w:keepNext/>
        <w:tabs>
          <w:tab w:val="left" w:pos="1701"/>
        </w:tabs>
        <w:ind w:left="3544" w:hanging="3544"/>
      </w:pPr>
      <w:r w:rsidRPr="00B467B0">
        <w:rPr>
          <w:bCs/>
        </w:rPr>
        <w:t>2013</w:t>
      </w:r>
      <w:r w:rsidR="00D153E2" w:rsidRPr="00B467B0">
        <w:t xml:space="preserve"> – </w:t>
      </w:r>
      <w:r>
        <w:rPr>
          <w:bCs/>
        </w:rPr>
        <w:t>2014</w:t>
      </w:r>
      <w:r w:rsidRPr="00B467B0">
        <w:rPr>
          <w:bCs/>
        </w:rPr>
        <w:tab/>
        <w:t>Akcent  College Praha</w:t>
      </w:r>
      <w:r w:rsidRPr="00B467B0">
        <w:t xml:space="preserve"> </w:t>
      </w:r>
    </w:p>
    <w:p w14:paraId="66A36074" w14:textId="77777777" w:rsidR="00421462" w:rsidRPr="00B467B0" w:rsidRDefault="00421462" w:rsidP="00A76C2F">
      <w:pPr>
        <w:keepNext/>
        <w:tabs>
          <w:tab w:val="left" w:pos="1701"/>
        </w:tabs>
        <w:ind w:left="3544" w:hanging="3544"/>
        <w:rPr>
          <w:bCs/>
        </w:rPr>
      </w:pPr>
      <w:r>
        <w:t xml:space="preserve">                            </w:t>
      </w:r>
      <w:r>
        <w:rPr>
          <w:bCs/>
          <w:i/>
        </w:rPr>
        <w:t>O</w:t>
      </w:r>
      <w:r w:rsidRPr="00B467B0">
        <w:rPr>
          <w:bCs/>
          <w:i/>
        </w:rPr>
        <w:t>bor:</w:t>
      </w:r>
      <w:r>
        <w:rPr>
          <w:bCs/>
          <w:i/>
        </w:rPr>
        <w:t xml:space="preserve"> Angličtina</w:t>
      </w:r>
      <w:r w:rsidRPr="00B467B0">
        <w:rPr>
          <w:bCs/>
        </w:rPr>
        <w:t xml:space="preserve"> </w:t>
      </w:r>
      <w:r w:rsidRPr="00B467B0">
        <w:rPr>
          <w:bCs/>
        </w:rPr>
        <w:tab/>
        <w:t xml:space="preserve">rozšíření odborné kvalifikace </w:t>
      </w:r>
    </w:p>
    <w:p w14:paraId="24B8420C" w14:textId="77777777" w:rsidR="00421462" w:rsidRPr="00B467B0" w:rsidRDefault="00421462" w:rsidP="00A76C2F">
      <w:pPr>
        <w:keepNext/>
        <w:tabs>
          <w:tab w:val="left" w:pos="1701"/>
        </w:tabs>
        <w:ind w:left="3544" w:hanging="3544"/>
        <w:rPr>
          <w:bCs/>
        </w:rPr>
      </w:pPr>
      <w:r w:rsidRPr="00B467B0">
        <w:rPr>
          <w:bCs/>
        </w:rPr>
        <w:tab/>
      </w:r>
      <w:r w:rsidRPr="00B467B0">
        <w:rPr>
          <w:bCs/>
          <w:i/>
        </w:rPr>
        <w:t>Závěrečná práce:</w:t>
      </w:r>
      <w:r w:rsidRPr="00B467B0">
        <w:rPr>
          <w:bCs/>
        </w:rPr>
        <w:t xml:space="preserve"> </w:t>
      </w:r>
      <w:r w:rsidRPr="00B467B0">
        <w:rPr>
          <w:bCs/>
        </w:rPr>
        <w:tab/>
        <w:t>Analýza jazykové učebnice pro podnikové vzdělávání</w:t>
      </w:r>
    </w:p>
    <w:p w14:paraId="3209F468" w14:textId="77777777" w:rsidR="00421462" w:rsidRDefault="00421462" w:rsidP="00A76C2F">
      <w:pPr>
        <w:tabs>
          <w:tab w:val="left" w:pos="1701"/>
        </w:tabs>
        <w:ind w:left="3544" w:hanging="3544"/>
        <w:jc w:val="both"/>
      </w:pPr>
    </w:p>
    <w:p w14:paraId="42F20682" w14:textId="64F08FDD" w:rsidR="000A66FF" w:rsidRPr="00B467B0" w:rsidRDefault="00F76365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t>2005</w:t>
      </w:r>
      <w:r w:rsidR="009D3DB3" w:rsidRPr="00B467B0">
        <w:t xml:space="preserve"> – </w:t>
      </w:r>
      <w:r w:rsidR="000A66FF" w:rsidRPr="00B467B0">
        <w:t>200</w:t>
      </w:r>
      <w:r w:rsidRPr="00B467B0">
        <w:t>9</w:t>
      </w:r>
      <w:r w:rsidR="000A66FF" w:rsidRPr="00B467B0">
        <w:tab/>
      </w:r>
      <w:r w:rsidR="00421462" w:rsidRPr="00421462">
        <w:rPr>
          <w:b/>
          <w:bCs/>
        </w:rPr>
        <w:t>Ph.D</w:t>
      </w:r>
      <w:r w:rsidR="00D153E2">
        <w:rPr>
          <w:b/>
          <w:bCs/>
        </w:rPr>
        <w:t>.</w:t>
      </w:r>
      <w:r w:rsidR="00421462">
        <w:t xml:space="preserve"> (</w:t>
      </w:r>
      <w:r w:rsidR="005A6181">
        <w:t xml:space="preserve">Doctor filosofie), </w:t>
      </w:r>
      <w:r w:rsidRPr="00B467B0">
        <w:t>Univerzita Karlova v</w:t>
      </w:r>
      <w:r w:rsidR="009D3DB3" w:rsidRPr="00B467B0">
        <w:t> </w:t>
      </w:r>
      <w:r w:rsidRPr="00B467B0">
        <w:t>Praze</w:t>
      </w:r>
      <w:r w:rsidR="009D3DB3" w:rsidRPr="00B467B0">
        <w:t xml:space="preserve">, </w:t>
      </w:r>
      <w:r w:rsidRPr="00B467B0">
        <w:rPr>
          <w:bCs/>
        </w:rPr>
        <w:t>Pedagogická fakulta</w:t>
      </w:r>
      <w:r w:rsidR="00421462">
        <w:rPr>
          <w:bCs/>
        </w:rPr>
        <w:t>)</w:t>
      </w:r>
    </w:p>
    <w:p w14:paraId="59F08310" w14:textId="0729ED72" w:rsidR="009D3DB3" w:rsidRPr="00B467B0" w:rsidRDefault="00FC152F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  <w:i/>
        </w:rPr>
        <w:t>O</w:t>
      </w:r>
      <w:r w:rsidR="00A520C2">
        <w:rPr>
          <w:bCs/>
          <w:i/>
        </w:rPr>
        <w:t>bor</w:t>
      </w:r>
      <w:r w:rsidR="000A66FF" w:rsidRPr="00B467B0">
        <w:rPr>
          <w:bCs/>
          <w:i/>
        </w:rPr>
        <w:t>:</w:t>
      </w:r>
      <w:r w:rsidR="000A66FF" w:rsidRPr="00B467B0">
        <w:rPr>
          <w:bCs/>
        </w:rPr>
        <w:t xml:space="preserve"> </w:t>
      </w:r>
      <w:r w:rsidR="009D3DB3" w:rsidRPr="00B467B0">
        <w:rPr>
          <w:bCs/>
        </w:rPr>
        <w:t>Pedagogika</w:t>
      </w:r>
    </w:p>
    <w:p w14:paraId="7AE0F4D8" w14:textId="6E86E0C3" w:rsidR="000A66FF" w:rsidRPr="00B467B0" w:rsidRDefault="009D3DB3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  <w:i/>
        </w:rPr>
        <w:tab/>
      </w:r>
      <w:r w:rsidR="00A524B9">
        <w:rPr>
          <w:bCs/>
          <w:i/>
        </w:rPr>
        <w:t>Státní doktorská zkouška</w:t>
      </w:r>
      <w:r w:rsidR="00A524B9" w:rsidRPr="00A524B9">
        <w:rPr>
          <w:bCs/>
        </w:rPr>
        <w:t>:</w:t>
      </w:r>
      <w:r w:rsidR="00A524B9">
        <w:rPr>
          <w:bCs/>
        </w:rPr>
        <w:t xml:space="preserve"> </w:t>
      </w:r>
      <w:r w:rsidR="00421462">
        <w:rPr>
          <w:bCs/>
        </w:rPr>
        <w:t>S</w:t>
      </w:r>
      <w:r w:rsidR="00F76365" w:rsidRPr="00B467B0">
        <w:rPr>
          <w:bCs/>
        </w:rPr>
        <w:t>práva a řízení školství, vysokoškolská pedagogika, vzdělávací politika</w:t>
      </w:r>
    </w:p>
    <w:p w14:paraId="231E0239" w14:textId="62B53538" w:rsidR="000A66FF" w:rsidRDefault="00FC152F" w:rsidP="00A76C2F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  <w:i/>
        </w:rPr>
        <w:t>Dizertačn</w:t>
      </w:r>
      <w:r w:rsidR="00B467B0" w:rsidRPr="00B467B0">
        <w:rPr>
          <w:bCs/>
          <w:i/>
        </w:rPr>
        <w:t>í</w:t>
      </w:r>
      <w:r w:rsidR="000C03AC" w:rsidRPr="00B467B0">
        <w:rPr>
          <w:bCs/>
          <w:i/>
        </w:rPr>
        <w:t xml:space="preserve"> prác</w:t>
      </w:r>
      <w:r w:rsidR="00B467B0" w:rsidRPr="00B467B0">
        <w:rPr>
          <w:bCs/>
          <w:i/>
        </w:rPr>
        <w:t>e</w:t>
      </w:r>
      <w:r w:rsidR="000A66FF" w:rsidRPr="00B467B0">
        <w:rPr>
          <w:bCs/>
          <w:i/>
        </w:rPr>
        <w:t>:</w:t>
      </w:r>
      <w:r w:rsidR="000A66FF" w:rsidRPr="00B467B0">
        <w:rPr>
          <w:bCs/>
        </w:rPr>
        <w:t xml:space="preserve"> </w:t>
      </w:r>
      <w:r w:rsidR="00607761" w:rsidRPr="00B467B0">
        <w:rPr>
          <w:bCs/>
        </w:rPr>
        <w:tab/>
      </w:r>
      <w:r w:rsidR="00F76365" w:rsidRPr="00B467B0">
        <w:rPr>
          <w:bCs/>
        </w:rPr>
        <w:t>Rakouský model Fachhochschulen</w:t>
      </w:r>
    </w:p>
    <w:p w14:paraId="5CC79B0E" w14:textId="77777777" w:rsidR="00A76C2F" w:rsidRDefault="00A76C2F" w:rsidP="00A76C2F">
      <w:pPr>
        <w:tabs>
          <w:tab w:val="left" w:pos="1701"/>
        </w:tabs>
        <w:ind w:left="3544" w:hanging="3544"/>
        <w:jc w:val="both"/>
        <w:rPr>
          <w:bCs/>
        </w:rPr>
      </w:pPr>
    </w:p>
    <w:p w14:paraId="51481302" w14:textId="15FB4E1E" w:rsidR="00DC6A92" w:rsidRPr="00B467B0" w:rsidRDefault="00D3216A" w:rsidP="00A76C2F">
      <w:pPr>
        <w:tabs>
          <w:tab w:val="left" w:pos="1701"/>
        </w:tabs>
        <w:ind w:left="3544" w:hanging="3544"/>
        <w:jc w:val="both"/>
        <w:rPr>
          <w:bCs/>
        </w:rPr>
      </w:pPr>
      <w:r>
        <w:rPr>
          <w:bCs/>
        </w:rPr>
        <w:t>1990</w:t>
      </w:r>
      <w:r w:rsidR="00D153E2" w:rsidRPr="00B467B0">
        <w:t xml:space="preserve"> – </w:t>
      </w:r>
      <w:r w:rsidR="00F76365" w:rsidRPr="00B467B0">
        <w:rPr>
          <w:bCs/>
        </w:rPr>
        <w:t>199</w:t>
      </w:r>
      <w:r w:rsidR="00795A4D">
        <w:rPr>
          <w:bCs/>
        </w:rPr>
        <w:t>5</w:t>
      </w:r>
      <w:r w:rsidR="00AD75C0" w:rsidRPr="00B467B0">
        <w:rPr>
          <w:bCs/>
        </w:rPr>
        <w:tab/>
      </w:r>
      <w:r w:rsidR="00F76365" w:rsidRPr="00B467B0">
        <w:rPr>
          <w:bCs/>
        </w:rPr>
        <w:t>Jihočeská univerzita České Budějovice</w:t>
      </w:r>
      <w:r w:rsidR="009D3DB3" w:rsidRPr="00B467B0">
        <w:rPr>
          <w:bCs/>
        </w:rPr>
        <w:t xml:space="preserve">, </w:t>
      </w:r>
      <w:r w:rsidR="00DC6A92" w:rsidRPr="00B467B0">
        <w:rPr>
          <w:bCs/>
        </w:rPr>
        <w:t>Pedagogická fakulta</w:t>
      </w:r>
    </w:p>
    <w:p w14:paraId="161A31A3" w14:textId="682873DA" w:rsidR="009D3DB3" w:rsidRPr="00B467B0" w:rsidRDefault="00DC6A92" w:rsidP="00A524B9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  <w:i/>
        </w:rPr>
        <w:t>O</w:t>
      </w:r>
      <w:r w:rsidR="00A520C2">
        <w:rPr>
          <w:bCs/>
          <w:i/>
        </w:rPr>
        <w:t>bor</w:t>
      </w:r>
      <w:r w:rsidRPr="00B467B0">
        <w:rPr>
          <w:bCs/>
          <w:i/>
        </w:rPr>
        <w:t>:</w:t>
      </w:r>
      <w:r w:rsidRPr="00B467B0">
        <w:rPr>
          <w:bCs/>
        </w:rPr>
        <w:t xml:space="preserve"> </w:t>
      </w:r>
      <w:r w:rsidR="00421462">
        <w:rPr>
          <w:bCs/>
        </w:rPr>
        <w:t>U</w:t>
      </w:r>
      <w:r w:rsidRPr="00B467B0">
        <w:rPr>
          <w:bCs/>
        </w:rPr>
        <w:t>čitelství všeobecně vzdělávacích předmětů</w:t>
      </w:r>
      <w:r w:rsidR="00AD75C0" w:rsidRPr="00B467B0">
        <w:rPr>
          <w:bCs/>
        </w:rPr>
        <w:t xml:space="preserve"> </w:t>
      </w:r>
      <w:r w:rsidR="00A524B9">
        <w:rPr>
          <w:bCs/>
        </w:rPr>
        <w:t>N</w:t>
      </w:r>
      <w:r w:rsidR="00A524B9" w:rsidRPr="00B467B0">
        <w:rPr>
          <w:bCs/>
        </w:rPr>
        <w:t xml:space="preserve">ěmecký jazyk – </w:t>
      </w:r>
      <w:r w:rsidR="00A524B9">
        <w:rPr>
          <w:bCs/>
        </w:rPr>
        <w:t>D</w:t>
      </w:r>
      <w:r w:rsidR="00A524B9" w:rsidRPr="00B467B0">
        <w:rPr>
          <w:bCs/>
        </w:rPr>
        <w:t>ějepis</w:t>
      </w:r>
    </w:p>
    <w:p w14:paraId="05EEF51D" w14:textId="011634E1" w:rsidR="00DC6A92" w:rsidRPr="00B467B0" w:rsidRDefault="00AD75C0" w:rsidP="009D3DB3">
      <w:pPr>
        <w:tabs>
          <w:tab w:val="left" w:pos="1701"/>
        </w:tabs>
        <w:ind w:left="3544" w:hanging="3544"/>
        <w:jc w:val="both"/>
        <w:rPr>
          <w:bCs/>
        </w:rPr>
      </w:pPr>
      <w:r w:rsidRPr="00B467B0">
        <w:rPr>
          <w:bCs/>
        </w:rPr>
        <w:tab/>
      </w:r>
      <w:r w:rsidR="00A524B9">
        <w:rPr>
          <w:bCs/>
          <w:i/>
        </w:rPr>
        <w:t>Diplomová</w:t>
      </w:r>
      <w:r w:rsidR="000C03AC" w:rsidRPr="00B467B0">
        <w:rPr>
          <w:bCs/>
          <w:i/>
        </w:rPr>
        <w:t xml:space="preserve"> prác</w:t>
      </w:r>
      <w:r w:rsidR="00B467B0" w:rsidRPr="00B467B0">
        <w:rPr>
          <w:bCs/>
          <w:i/>
        </w:rPr>
        <w:t>e</w:t>
      </w:r>
      <w:r w:rsidRPr="00B467B0">
        <w:rPr>
          <w:bCs/>
        </w:rPr>
        <w:t xml:space="preserve">: </w:t>
      </w:r>
      <w:r w:rsidR="00607761" w:rsidRPr="00B467B0">
        <w:rPr>
          <w:bCs/>
        </w:rPr>
        <w:tab/>
      </w:r>
      <w:r w:rsidR="00DC6A92" w:rsidRPr="00B467B0">
        <w:rPr>
          <w:bCs/>
        </w:rPr>
        <w:t>K modernímu pojetí výuky odborného jazyka na SŠ</w:t>
      </w:r>
    </w:p>
    <w:p w14:paraId="18F02C22" w14:textId="77777777" w:rsidR="00C8299D" w:rsidRPr="00B467B0" w:rsidRDefault="00C8299D" w:rsidP="00C8299D">
      <w:pPr>
        <w:tabs>
          <w:tab w:val="left" w:pos="1701"/>
        </w:tabs>
        <w:ind w:left="3544" w:hanging="3544"/>
        <w:jc w:val="both"/>
        <w:rPr>
          <w:bCs/>
        </w:rPr>
      </w:pPr>
    </w:p>
    <w:p w14:paraId="50D9DCBB" w14:textId="6E4FF798" w:rsidR="00AC2EB7" w:rsidRDefault="00AC2EB7" w:rsidP="00FC152F">
      <w:pPr>
        <w:tabs>
          <w:tab w:val="left" w:pos="2160"/>
        </w:tabs>
        <w:ind w:left="2160" w:hanging="2160"/>
        <w:jc w:val="both"/>
        <w:rPr>
          <w:b/>
          <w:bCs/>
        </w:rPr>
      </w:pPr>
      <w:r w:rsidRPr="00B467B0">
        <w:rPr>
          <w:b/>
          <w:bCs/>
        </w:rPr>
        <w:t>Pod</w:t>
      </w:r>
      <w:r w:rsidR="00B467B0" w:rsidRPr="00B467B0">
        <w:rPr>
          <w:b/>
          <w:bCs/>
        </w:rPr>
        <w:t>íle</w:t>
      </w:r>
      <w:r w:rsidRPr="00B467B0">
        <w:rPr>
          <w:b/>
          <w:bCs/>
        </w:rPr>
        <w:t>n</w:t>
      </w:r>
      <w:r w:rsidR="00B467B0" w:rsidRPr="00B467B0">
        <w:rPr>
          <w:b/>
          <w:bCs/>
        </w:rPr>
        <w:t>í</w:t>
      </w:r>
      <w:r w:rsidRPr="00B467B0">
        <w:rPr>
          <w:b/>
          <w:bCs/>
        </w:rPr>
        <w:t xml:space="preserve"> sa na v</w:t>
      </w:r>
      <w:r w:rsidR="00B467B0" w:rsidRPr="00B467B0">
        <w:rPr>
          <w:b/>
          <w:bCs/>
        </w:rPr>
        <w:t>ě</w:t>
      </w:r>
      <w:r w:rsidRPr="00B467B0">
        <w:rPr>
          <w:b/>
          <w:bCs/>
        </w:rPr>
        <w:t>decko-vý</w:t>
      </w:r>
      <w:r w:rsidR="00B467B0" w:rsidRPr="00B467B0">
        <w:rPr>
          <w:b/>
          <w:bCs/>
        </w:rPr>
        <w:t>z</w:t>
      </w:r>
      <w:r w:rsidRPr="00B467B0">
        <w:rPr>
          <w:b/>
          <w:bCs/>
        </w:rPr>
        <w:t>kumných projekt</w:t>
      </w:r>
      <w:r w:rsidR="00B467B0" w:rsidRPr="00B467B0">
        <w:rPr>
          <w:b/>
          <w:bCs/>
        </w:rPr>
        <w:t>e</w:t>
      </w:r>
      <w:r w:rsidRPr="00B467B0">
        <w:rPr>
          <w:b/>
          <w:bCs/>
        </w:rPr>
        <w:t>ch</w:t>
      </w:r>
    </w:p>
    <w:p w14:paraId="06589423" w14:textId="448160F6" w:rsidR="009C3DCD" w:rsidRDefault="005C1272" w:rsidP="009C3DCD">
      <w:pPr>
        <w:tabs>
          <w:tab w:val="left" w:pos="2160"/>
        </w:tabs>
        <w:ind w:left="2160" w:hanging="2160"/>
        <w:jc w:val="both"/>
        <w:rPr>
          <w:bCs/>
        </w:rPr>
      </w:pPr>
      <w:r>
        <w:rPr>
          <w:b/>
          <w:bCs/>
        </w:rPr>
        <w:t xml:space="preserve">                </w:t>
      </w:r>
      <w:r w:rsidRPr="005C1272">
        <w:t>2022</w:t>
      </w:r>
      <w:r w:rsidR="00D153E2">
        <w:rPr>
          <w:bCs/>
        </w:rPr>
        <w:t xml:space="preserve"> – </w:t>
      </w:r>
      <w:r w:rsidR="009C3DCD">
        <w:t xml:space="preserve">dosud   </w:t>
      </w:r>
      <w:r w:rsidRPr="009C3DCD">
        <w:rPr>
          <w:bCs/>
        </w:rPr>
        <w:t xml:space="preserve">TAČR Doprava </w:t>
      </w:r>
      <w:r w:rsidR="009C3DCD" w:rsidRPr="009C3DCD">
        <w:rPr>
          <w:bCs/>
        </w:rPr>
        <w:t>2020</w:t>
      </w:r>
      <w:r w:rsidRPr="009C3DCD">
        <w:rPr>
          <w:bCs/>
        </w:rPr>
        <w:t>+</w:t>
      </w:r>
      <w:r w:rsidR="009C3DCD" w:rsidRPr="009C3DCD">
        <w:rPr>
          <w:bCs/>
        </w:rPr>
        <w:t xml:space="preserve"> CK – Program na podporu aplikovaného </w:t>
      </w:r>
    </w:p>
    <w:p w14:paraId="7243332B" w14:textId="77777777" w:rsidR="00CE427B" w:rsidRDefault="009C3DCD" w:rsidP="00D153E2">
      <w:pPr>
        <w:tabs>
          <w:tab w:val="left" w:pos="2160"/>
        </w:tabs>
        <w:ind w:left="2160" w:hanging="2160"/>
        <w:jc w:val="both"/>
        <w:rPr>
          <w:bCs/>
        </w:rPr>
      </w:pPr>
      <w:r>
        <w:rPr>
          <w:bCs/>
        </w:rPr>
        <w:t xml:space="preserve">                                        </w:t>
      </w:r>
      <w:r w:rsidRPr="009C3DCD">
        <w:rPr>
          <w:bCs/>
        </w:rPr>
        <w:t>výzkumu, experimentálního vývoje a inovací v oblasti dopravy</w:t>
      </w:r>
    </w:p>
    <w:p w14:paraId="7583FD42" w14:textId="7D4473BB" w:rsidR="009C3DCD" w:rsidRPr="009C3DCD" w:rsidRDefault="00CE427B" w:rsidP="009C3DCD">
      <w:pPr>
        <w:tabs>
          <w:tab w:val="left" w:pos="2160"/>
        </w:tabs>
        <w:ind w:left="2160" w:hanging="2160"/>
        <w:jc w:val="both"/>
        <w:rPr>
          <w:bCs/>
        </w:rPr>
      </w:pPr>
      <w:r>
        <w:rPr>
          <w:bCs/>
        </w:rPr>
        <w:t xml:space="preserve">                                        (spoluřešitel)</w:t>
      </w:r>
    </w:p>
    <w:p w14:paraId="50F5DD9B" w14:textId="07513F96" w:rsidR="00ED1E90" w:rsidRDefault="00ED1E90" w:rsidP="00ED1E90">
      <w:bookmarkStart w:id="2" w:name="_Hlk36637485"/>
      <w:r>
        <w:rPr>
          <w:bCs/>
        </w:rPr>
        <w:t xml:space="preserve">                </w:t>
      </w:r>
      <w:r w:rsidRPr="00B467B0">
        <w:rPr>
          <w:bCs/>
        </w:rPr>
        <w:t>201</w:t>
      </w:r>
      <w:r>
        <w:rPr>
          <w:bCs/>
        </w:rPr>
        <w:t xml:space="preserve">9 – </w:t>
      </w:r>
      <w:r w:rsidR="005C1272">
        <w:rPr>
          <w:bCs/>
        </w:rPr>
        <w:t xml:space="preserve">2021 </w:t>
      </w:r>
      <w:r>
        <w:rPr>
          <w:bCs/>
        </w:rPr>
        <w:t xml:space="preserve">  </w:t>
      </w:r>
      <w:r w:rsidR="004B42BF">
        <w:rPr>
          <w:bCs/>
        </w:rPr>
        <w:t xml:space="preserve">TAČR - </w:t>
      </w:r>
      <w:r>
        <w:t>Adaptace sektoru znalostně náročných služeb na pod</w:t>
      </w:r>
      <w:r w:rsidR="005C1272">
        <w:t>A</w:t>
      </w:r>
      <w:r>
        <w:t xml:space="preserve">mínky      </w:t>
      </w:r>
    </w:p>
    <w:p w14:paraId="03435DD3" w14:textId="77777777" w:rsidR="00ED1E90" w:rsidRPr="00ED1E90" w:rsidRDefault="00ED1E90" w:rsidP="00ED1E90">
      <w:pPr>
        <w:rPr>
          <w:sz w:val="22"/>
          <w:szCs w:val="22"/>
        </w:rPr>
      </w:pPr>
      <w:r>
        <w:t xml:space="preserve">                                        Společnosti 4.0 (garant sekce 2/2018 – 1/2021)</w:t>
      </w:r>
    </w:p>
    <w:p w14:paraId="4A732B50" w14:textId="1570F1B6" w:rsidR="004B42BF" w:rsidRDefault="00ED1E90" w:rsidP="004B42BF">
      <w:r>
        <w:rPr>
          <w:bCs/>
        </w:rPr>
        <w:t xml:space="preserve">                </w:t>
      </w:r>
      <w:r w:rsidR="004B42BF" w:rsidRPr="00B467B0">
        <w:rPr>
          <w:bCs/>
        </w:rPr>
        <w:t>201</w:t>
      </w:r>
      <w:r w:rsidR="004B42BF">
        <w:rPr>
          <w:bCs/>
        </w:rPr>
        <w:t xml:space="preserve">9 – </w:t>
      </w:r>
      <w:r w:rsidR="00D153E2">
        <w:rPr>
          <w:bCs/>
        </w:rPr>
        <w:t xml:space="preserve">2021 </w:t>
      </w:r>
      <w:r w:rsidR="004B42BF">
        <w:rPr>
          <w:bCs/>
        </w:rPr>
        <w:t xml:space="preserve">  TAČR - </w:t>
      </w:r>
      <w:r w:rsidR="004B42BF">
        <w:t xml:space="preserve">Digitální transformace pro inovace obchodních modelů v </w:t>
      </w:r>
    </w:p>
    <w:p w14:paraId="3F5176BA" w14:textId="77777777" w:rsidR="004B42BF" w:rsidRPr="00ED1E90" w:rsidRDefault="004B42BF" w:rsidP="004B42BF">
      <w:pPr>
        <w:rPr>
          <w:sz w:val="22"/>
          <w:szCs w:val="22"/>
        </w:rPr>
      </w:pPr>
      <w:r>
        <w:t xml:space="preserve">                                        malých a středních podnicích v České Republice (1/2019 – 12/2021)</w:t>
      </w:r>
    </w:p>
    <w:p w14:paraId="3344A62C" w14:textId="1B142158" w:rsidR="00ED1E90" w:rsidRDefault="004B42BF" w:rsidP="00ED1E90">
      <w:r>
        <w:rPr>
          <w:bCs/>
        </w:rPr>
        <w:t xml:space="preserve">                </w:t>
      </w:r>
      <w:r w:rsidR="00ED1E90" w:rsidRPr="00B467B0">
        <w:rPr>
          <w:bCs/>
        </w:rPr>
        <w:t>201</w:t>
      </w:r>
      <w:r>
        <w:rPr>
          <w:bCs/>
        </w:rPr>
        <w:t>8</w:t>
      </w:r>
      <w:r w:rsidR="00ED1E90">
        <w:rPr>
          <w:bCs/>
        </w:rPr>
        <w:t xml:space="preserve"> – </w:t>
      </w:r>
      <w:r w:rsidR="005C1272">
        <w:rPr>
          <w:bCs/>
        </w:rPr>
        <w:t xml:space="preserve">2021 </w:t>
      </w:r>
      <w:r w:rsidR="00ED1E90">
        <w:rPr>
          <w:bCs/>
        </w:rPr>
        <w:t xml:space="preserve">  TAČR - </w:t>
      </w:r>
      <w:r w:rsidR="00ED1E90">
        <w:t xml:space="preserve">Stabilizace a rozvoj MSP ve venkovském prostoru – garant    </w:t>
      </w:r>
    </w:p>
    <w:p w14:paraId="6BA7AF56" w14:textId="77777777" w:rsidR="00ED1E90" w:rsidRPr="00ED1E90" w:rsidRDefault="00ED1E90" w:rsidP="004B42BF">
      <w:pPr>
        <w:rPr>
          <w:sz w:val="22"/>
          <w:szCs w:val="22"/>
        </w:rPr>
      </w:pPr>
      <w:r>
        <w:t xml:space="preserve">                                        sekce personální řízení v MSP  (garant sekce 2/2018 – 1/2021)</w:t>
      </w:r>
      <w:bookmarkEnd w:id="2"/>
    </w:p>
    <w:p w14:paraId="1AFE6FC7" w14:textId="77777777" w:rsidR="00AC2EB7" w:rsidRPr="00B467B0" w:rsidRDefault="00AC2EB7" w:rsidP="00AD75C0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/>
          <w:bCs/>
        </w:rPr>
        <w:tab/>
      </w:r>
      <w:r w:rsidRPr="00B467B0">
        <w:rPr>
          <w:bCs/>
        </w:rPr>
        <w:t>20</w:t>
      </w:r>
      <w:r w:rsidR="00DC6A92" w:rsidRPr="00B467B0">
        <w:rPr>
          <w:bCs/>
        </w:rPr>
        <w:t>16</w:t>
      </w:r>
      <w:r w:rsidR="009D3DB3" w:rsidRPr="00B467B0">
        <w:rPr>
          <w:bCs/>
        </w:rPr>
        <w:t xml:space="preserve"> </w:t>
      </w:r>
      <w:r w:rsidR="009D3DB3" w:rsidRPr="00B467B0">
        <w:t xml:space="preserve">– </w:t>
      </w:r>
      <w:r w:rsidRPr="00B467B0">
        <w:rPr>
          <w:bCs/>
        </w:rPr>
        <w:t>20</w:t>
      </w:r>
      <w:r w:rsidR="00DC6A92" w:rsidRPr="00B467B0">
        <w:rPr>
          <w:bCs/>
        </w:rPr>
        <w:t>19</w:t>
      </w:r>
      <w:r w:rsidRPr="00B467B0">
        <w:rPr>
          <w:bCs/>
        </w:rPr>
        <w:tab/>
      </w:r>
      <w:r w:rsidR="00DC6A92" w:rsidRPr="00B467B0">
        <w:rPr>
          <w:bCs/>
        </w:rPr>
        <w:t>Program přeshraniční spolupráce Česká republika – Svobodný stát Bavorsko. INTERREG. Cíl EÚS 2014 – 2020.</w:t>
      </w:r>
      <w:r w:rsidR="0073563C" w:rsidRPr="00B467B0">
        <w:rPr>
          <w:bCs/>
        </w:rPr>
        <w:t xml:space="preserve"> </w:t>
      </w:r>
      <w:r w:rsidR="00DC6A92" w:rsidRPr="00B467B0">
        <w:rPr>
          <w:bCs/>
        </w:rPr>
        <w:t>Projekt 34 Podnikatelské kompetence na česko-bavorském trhu práce (manažer projektu).</w:t>
      </w:r>
    </w:p>
    <w:p w14:paraId="2E12F0BF" w14:textId="77777777" w:rsidR="00AC2EB7" w:rsidRPr="00B467B0" w:rsidRDefault="00AC2EB7" w:rsidP="00AD75C0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2016</w:t>
      </w:r>
      <w:r w:rsidRPr="00B467B0">
        <w:rPr>
          <w:bCs/>
        </w:rPr>
        <w:tab/>
      </w:r>
      <w:r w:rsidR="00DC6A92" w:rsidRPr="00B467B0">
        <w:rPr>
          <w:bCs/>
        </w:rPr>
        <w:t>IGS VŠTE. Č.  201611/2016. Podpora pedagogické a akademické práce pracovníků Katedry managementu zaměřená na předměty Strategický management a Personální management</w:t>
      </w:r>
    </w:p>
    <w:p w14:paraId="27AAA5DB" w14:textId="77777777" w:rsidR="00AD75C0" w:rsidRPr="00B467B0" w:rsidRDefault="00AD75C0" w:rsidP="00AD75C0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2014</w:t>
      </w:r>
      <w:r w:rsidRPr="00B467B0">
        <w:rPr>
          <w:bCs/>
        </w:rPr>
        <w:tab/>
      </w:r>
      <w:r w:rsidR="00DC6A92" w:rsidRPr="00B467B0">
        <w:rPr>
          <w:bCs/>
        </w:rPr>
        <w:t>IGS  VŠTE. 14/2014. Deutsch für Logistik – hlavní řešitel.</w:t>
      </w:r>
    </w:p>
    <w:p w14:paraId="58A98D90" w14:textId="77777777" w:rsidR="00AD75C0" w:rsidRPr="00B467B0" w:rsidRDefault="00AD75C0" w:rsidP="00AD75C0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2013</w:t>
      </w:r>
      <w:r w:rsidR="00607761" w:rsidRPr="00B467B0">
        <w:rPr>
          <w:bCs/>
        </w:rPr>
        <w:tab/>
      </w:r>
      <w:r w:rsidR="00DC6A92" w:rsidRPr="00B467B0">
        <w:rPr>
          <w:bCs/>
        </w:rPr>
        <w:t xml:space="preserve">IGS </w:t>
      </w:r>
      <w:r w:rsidR="00A14C20" w:rsidRPr="00A14C20">
        <w:rPr>
          <w:bCs/>
        </w:rPr>
        <w:t>VŠTE</w:t>
      </w:r>
      <w:r w:rsidR="00DC6A92" w:rsidRPr="00B467B0">
        <w:rPr>
          <w:bCs/>
        </w:rPr>
        <w:t>. 7/2013. Podpora internacionalizace VŠTE – hlavní řešitel.</w:t>
      </w:r>
    </w:p>
    <w:p w14:paraId="7BA8A054" w14:textId="77777777" w:rsidR="005F09FF" w:rsidRPr="00B467B0" w:rsidRDefault="00607761" w:rsidP="00DC6A92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2012</w:t>
      </w:r>
      <w:r w:rsidRPr="00B467B0">
        <w:rPr>
          <w:bCs/>
        </w:rPr>
        <w:t xml:space="preserve"> </w:t>
      </w:r>
      <w:r w:rsidRPr="00B467B0">
        <w:rPr>
          <w:bCs/>
        </w:rPr>
        <w:tab/>
      </w:r>
      <w:r w:rsidR="00DC6A92" w:rsidRPr="00B467B0">
        <w:rPr>
          <w:bCs/>
        </w:rPr>
        <w:t>IGS VŠTE. 4/2012. Podpora internacionalizace VŠTE – hlavní řešitel.</w:t>
      </w:r>
    </w:p>
    <w:p w14:paraId="0F1BC09D" w14:textId="77777777" w:rsidR="00DC6A92" w:rsidRPr="00B467B0" w:rsidRDefault="00DC6A92" w:rsidP="00DC6A92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2009</w:t>
      </w:r>
      <w:r w:rsidRPr="00B467B0">
        <w:rPr>
          <w:bCs/>
        </w:rPr>
        <w:tab/>
        <w:t>Fond rozvoje vysokých škol (FRVŠ).  Č. 2468/2009). Multimediální podpora výuky německého profesního jazyka na VŠTE v ČB  – hlavní řešitel.</w:t>
      </w:r>
    </w:p>
    <w:p w14:paraId="36B8F185" w14:textId="77777777" w:rsidR="00DC6A92" w:rsidRPr="00B467B0" w:rsidRDefault="00DC6A92" w:rsidP="00DC6A92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2013</w:t>
      </w:r>
      <w:r w:rsidRPr="00B467B0">
        <w:rPr>
          <w:bCs/>
        </w:rPr>
        <w:t xml:space="preserve"> </w:t>
      </w:r>
      <w:r w:rsidRPr="00B467B0">
        <w:rPr>
          <w:bCs/>
        </w:rPr>
        <w:tab/>
        <w:t>Napojení VŠTE na regionální subjekty prostřednictvím řešení praktických problémů formou projektové výuky (OPVK 2013 CZ.1.07/2.2.00/28.279) (garant sekce).</w:t>
      </w:r>
    </w:p>
    <w:p w14:paraId="701654C7" w14:textId="77777777" w:rsidR="00DC6A92" w:rsidRPr="00B467B0" w:rsidRDefault="00DC6A92" w:rsidP="00DC6A92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2014</w:t>
      </w:r>
      <w:r w:rsidRPr="00B467B0">
        <w:rPr>
          <w:bCs/>
        </w:rPr>
        <w:t xml:space="preserve"> </w:t>
      </w:r>
      <w:r w:rsidRPr="00B467B0">
        <w:rPr>
          <w:bCs/>
        </w:rPr>
        <w:tab/>
        <w:t>Zvýšení kvality výuky cizích jazyků s využitím moderních komunikačních a informačních technologií na střední škole (OPVK 2014  CZ.1.07/1.1.10/03.0026) (spoluřešitel).</w:t>
      </w:r>
    </w:p>
    <w:p w14:paraId="23BF51DA" w14:textId="77777777" w:rsidR="00DC6A92" w:rsidRPr="00B467B0" w:rsidRDefault="00DC6A92" w:rsidP="00DC6A92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2012</w:t>
      </w:r>
      <w:r w:rsidRPr="00B467B0">
        <w:rPr>
          <w:bCs/>
        </w:rPr>
        <w:t xml:space="preserve"> </w:t>
      </w:r>
      <w:r w:rsidRPr="00B467B0">
        <w:rPr>
          <w:bCs/>
        </w:rPr>
        <w:tab/>
        <w:t>Inovace výstupů, obsahu a metod bakalářských programů vysokých škol neuniverzitního typu (OPVK 2012 CZ.1.07/2.2.00/28.0115) (spoluřešitel).</w:t>
      </w:r>
    </w:p>
    <w:p w14:paraId="7DB3DFE6" w14:textId="61A8D34E" w:rsidR="00DC6A92" w:rsidRPr="00B467B0" w:rsidRDefault="00DC6A92" w:rsidP="00DC6A92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tab/>
      </w:r>
      <w:r w:rsidR="000C03AC" w:rsidRPr="00B467B0">
        <w:rPr>
          <w:bCs/>
        </w:rPr>
        <w:t>2012</w:t>
      </w:r>
      <w:r w:rsidR="00A76C2F" w:rsidRPr="00B467B0">
        <w:rPr>
          <w:bCs/>
        </w:rPr>
        <w:t xml:space="preserve"> </w:t>
      </w:r>
      <w:r w:rsidR="00A76C2F" w:rsidRPr="00B467B0">
        <w:t xml:space="preserve">– </w:t>
      </w:r>
      <w:r w:rsidR="000C03AC" w:rsidRPr="00B467B0">
        <w:rPr>
          <w:bCs/>
        </w:rPr>
        <w:t>2015</w:t>
      </w:r>
      <w:r w:rsidRPr="00B467B0">
        <w:rPr>
          <w:bCs/>
        </w:rPr>
        <w:t xml:space="preserve"> </w:t>
      </w:r>
      <w:r w:rsidRPr="00B467B0">
        <w:rPr>
          <w:bCs/>
        </w:rPr>
        <w:tab/>
        <w:t>Integrace a podpora studentů se specifickými vzdělávacími potřebami na Vysoké škole technické a ekonomické v Českých Budějovicích (CZ.1.07/2.2.00/29.0019) (spoluřešitel).</w:t>
      </w:r>
    </w:p>
    <w:p w14:paraId="78A1743C" w14:textId="77777777" w:rsidR="00DC6A92" w:rsidRPr="00B467B0" w:rsidRDefault="00DC6A92" w:rsidP="00DC6A92">
      <w:pPr>
        <w:tabs>
          <w:tab w:val="left" w:pos="993"/>
        </w:tabs>
        <w:ind w:left="2410" w:hanging="2835"/>
        <w:jc w:val="both"/>
        <w:rPr>
          <w:bCs/>
        </w:rPr>
      </w:pPr>
      <w:r w:rsidRPr="00B467B0">
        <w:rPr>
          <w:bCs/>
        </w:rPr>
        <w:lastRenderedPageBreak/>
        <w:tab/>
      </w:r>
      <w:r w:rsidR="000C03AC" w:rsidRPr="00B467B0">
        <w:rPr>
          <w:bCs/>
        </w:rPr>
        <w:t>2012</w:t>
      </w:r>
      <w:r w:rsidRPr="00B467B0">
        <w:rPr>
          <w:bCs/>
        </w:rPr>
        <w:t xml:space="preserve"> </w:t>
      </w:r>
      <w:r w:rsidRPr="00B467B0">
        <w:rPr>
          <w:bCs/>
        </w:rPr>
        <w:tab/>
        <w:t>Implementace cizojazyčných modulů za účelem profesního rozvoje středoškolských pedagogů v oblasti stavebnictví (CZ.1.07/1.3.40/01.0040) (spoluřešitel).</w:t>
      </w:r>
    </w:p>
    <w:p w14:paraId="64F52166" w14:textId="77777777" w:rsidR="00DC6A92" w:rsidRPr="00102A7A" w:rsidRDefault="00DC6A92" w:rsidP="00DC6A92">
      <w:pPr>
        <w:tabs>
          <w:tab w:val="left" w:pos="993"/>
        </w:tabs>
        <w:jc w:val="both"/>
        <w:rPr>
          <w:bCs/>
        </w:rPr>
      </w:pPr>
    </w:p>
    <w:p w14:paraId="2B0F2CC8" w14:textId="77777777" w:rsidR="00AC2EB7" w:rsidRPr="00B467B0" w:rsidRDefault="00583401" w:rsidP="00AC2EB7">
      <w:pPr>
        <w:tabs>
          <w:tab w:val="left" w:pos="2160"/>
        </w:tabs>
        <w:ind w:left="2160" w:hanging="2160"/>
        <w:jc w:val="both"/>
        <w:rPr>
          <w:b/>
          <w:bCs/>
        </w:rPr>
      </w:pPr>
      <w:r w:rsidRPr="00B467B0">
        <w:rPr>
          <w:b/>
          <w:bCs/>
        </w:rPr>
        <w:t>Ostatn</w:t>
      </w:r>
      <w:r w:rsidR="00B467B0" w:rsidRPr="00B467B0">
        <w:rPr>
          <w:b/>
          <w:bCs/>
        </w:rPr>
        <w:t>í</w:t>
      </w:r>
      <w:r w:rsidRPr="00B467B0">
        <w:rPr>
          <w:b/>
          <w:bCs/>
        </w:rPr>
        <w:t xml:space="preserve"> aktivity</w:t>
      </w:r>
    </w:p>
    <w:p w14:paraId="0035CFA0" w14:textId="77777777" w:rsidR="006A5FC7" w:rsidRPr="00B467B0" w:rsidRDefault="009D3DB3" w:rsidP="00DC6A92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jc w:val="both"/>
        <w:rPr>
          <w:bCs/>
        </w:rPr>
      </w:pPr>
      <w:r w:rsidRPr="00B467B0">
        <w:rPr>
          <w:bCs/>
        </w:rPr>
        <w:t>Č</w:t>
      </w:r>
      <w:r w:rsidR="00DC6A92" w:rsidRPr="00B467B0">
        <w:rPr>
          <w:bCs/>
        </w:rPr>
        <w:t xml:space="preserve">len </w:t>
      </w:r>
      <w:r w:rsidR="006A5FC7" w:rsidRPr="00B467B0">
        <w:rPr>
          <w:bCs/>
        </w:rPr>
        <w:t>akademických rad</w:t>
      </w:r>
      <w:r w:rsidRPr="00B467B0">
        <w:rPr>
          <w:bCs/>
        </w:rPr>
        <w:t>:</w:t>
      </w:r>
    </w:p>
    <w:p w14:paraId="2B6ACDDF" w14:textId="77777777" w:rsidR="00652474" w:rsidRPr="00B467B0" w:rsidRDefault="006A5FC7" w:rsidP="006A5FC7">
      <w:pPr>
        <w:tabs>
          <w:tab w:val="left" w:pos="2410"/>
          <w:tab w:val="left" w:pos="2552"/>
        </w:tabs>
        <w:ind w:left="2410"/>
        <w:jc w:val="both"/>
        <w:rPr>
          <w:bCs/>
        </w:rPr>
      </w:pPr>
      <w:r w:rsidRPr="00B467B0">
        <w:rPr>
          <w:bCs/>
        </w:rPr>
        <w:t xml:space="preserve">2016 – dosud – </w:t>
      </w:r>
      <w:r w:rsidR="00DC6A92" w:rsidRPr="00B467B0">
        <w:rPr>
          <w:bCs/>
        </w:rPr>
        <w:t>Akademick</w:t>
      </w:r>
      <w:r w:rsidRPr="00B467B0">
        <w:rPr>
          <w:bCs/>
        </w:rPr>
        <w:t>á</w:t>
      </w:r>
      <w:r w:rsidR="00DC6A92" w:rsidRPr="00B467B0">
        <w:rPr>
          <w:bCs/>
        </w:rPr>
        <w:t xml:space="preserve"> rad</w:t>
      </w:r>
      <w:r w:rsidRPr="00B467B0">
        <w:rPr>
          <w:bCs/>
        </w:rPr>
        <w:t>a</w:t>
      </w:r>
      <w:r w:rsidR="00DC6A92" w:rsidRPr="00B467B0">
        <w:rPr>
          <w:bCs/>
        </w:rPr>
        <w:t xml:space="preserve"> Vysoké školy evropských a regionálních studií v Českých Budějovicích</w:t>
      </w:r>
    </w:p>
    <w:p w14:paraId="3B68A5F3" w14:textId="59489F6D" w:rsidR="005F09FF" w:rsidRPr="00B467B0" w:rsidRDefault="00D33E69" w:rsidP="00732CA3">
      <w:pPr>
        <w:tabs>
          <w:tab w:val="left" w:pos="2410"/>
          <w:tab w:val="left" w:pos="2552"/>
        </w:tabs>
        <w:ind w:left="2410"/>
        <w:jc w:val="both"/>
        <w:rPr>
          <w:bCs/>
        </w:rPr>
      </w:pPr>
      <w:r w:rsidRPr="00B467B0">
        <w:rPr>
          <w:bCs/>
        </w:rPr>
        <w:t>2012</w:t>
      </w:r>
      <w:r w:rsidR="006A5FC7" w:rsidRPr="00B467B0">
        <w:rPr>
          <w:bCs/>
        </w:rPr>
        <w:t xml:space="preserve"> –</w:t>
      </w:r>
      <w:r w:rsidR="00732CA3">
        <w:rPr>
          <w:bCs/>
        </w:rPr>
        <w:t xml:space="preserve"> 2021 </w:t>
      </w:r>
      <w:r w:rsidR="00732CA3" w:rsidRPr="00B467B0">
        <w:rPr>
          <w:bCs/>
        </w:rPr>
        <w:t>–</w:t>
      </w:r>
      <w:r w:rsidR="00732CA3">
        <w:rPr>
          <w:bCs/>
        </w:rPr>
        <w:t xml:space="preserve"> </w:t>
      </w:r>
      <w:r w:rsidR="006A5FC7" w:rsidRPr="00B467B0">
        <w:rPr>
          <w:bCs/>
        </w:rPr>
        <w:t>Akademická</w:t>
      </w:r>
      <w:r w:rsidR="00DC6A92" w:rsidRPr="00B467B0">
        <w:rPr>
          <w:bCs/>
        </w:rPr>
        <w:t xml:space="preserve"> rad</w:t>
      </w:r>
      <w:r w:rsidR="006A5FC7" w:rsidRPr="00B467B0">
        <w:rPr>
          <w:bCs/>
        </w:rPr>
        <w:t>a</w:t>
      </w:r>
      <w:r w:rsidR="00DC6A92" w:rsidRPr="00B467B0">
        <w:rPr>
          <w:bCs/>
        </w:rPr>
        <w:t xml:space="preserve"> Vysoké školy technické a ekonomické v Českých Budějovicích </w:t>
      </w:r>
    </w:p>
    <w:p w14:paraId="38B33D82" w14:textId="2FED1F18" w:rsidR="00D33E69" w:rsidRPr="00B467B0" w:rsidRDefault="00D33E69" w:rsidP="006A5FC7">
      <w:pPr>
        <w:tabs>
          <w:tab w:val="left" w:pos="2410"/>
          <w:tab w:val="left" w:pos="2552"/>
        </w:tabs>
        <w:ind w:left="2410"/>
        <w:jc w:val="both"/>
        <w:rPr>
          <w:bCs/>
        </w:rPr>
      </w:pPr>
      <w:r w:rsidRPr="00B467B0">
        <w:rPr>
          <w:bCs/>
        </w:rPr>
        <w:t>2015</w:t>
      </w:r>
      <w:r w:rsidR="006A5FC7" w:rsidRPr="00B467B0">
        <w:rPr>
          <w:bCs/>
        </w:rPr>
        <w:t xml:space="preserve"> – </w:t>
      </w:r>
      <w:r w:rsidR="00732CA3">
        <w:rPr>
          <w:bCs/>
        </w:rPr>
        <w:t>2021</w:t>
      </w:r>
      <w:r w:rsidR="006A5FC7" w:rsidRPr="00B467B0">
        <w:rPr>
          <w:bCs/>
        </w:rPr>
        <w:t xml:space="preserve"> –</w:t>
      </w:r>
      <w:r w:rsidRPr="00B467B0">
        <w:rPr>
          <w:bCs/>
        </w:rPr>
        <w:t xml:space="preserve"> předseda Akademické rady Ústavu podnikové strategie VŠTE v Českých Budějovicích</w:t>
      </w:r>
    </w:p>
    <w:p w14:paraId="4F4B8316" w14:textId="77777777" w:rsidR="006A5FC7" w:rsidRPr="00B467B0" w:rsidRDefault="009D3DB3" w:rsidP="00D33E69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jc w:val="both"/>
        <w:rPr>
          <w:bCs/>
        </w:rPr>
      </w:pPr>
      <w:r w:rsidRPr="00B467B0">
        <w:rPr>
          <w:bCs/>
        </w:rPr>
        <w:t>V</w:t>
      </w:r>
      <w:r w:rsidR="006A5FC7" w:rsidRPr="00B467B0">
        <w:rPr>
          <w:bCs/>
        </w:rPr>
        <w:t>ědecké časopisy:</w:t>
      </w:r>
    </w:p>
    <w:p w14:paraId="1EF0BB2F" w14:textId="77777777" w:rsidR="0077159A" w:rsidRDefault="0077159A" w:rsidP="0077159A">
      <w:pPr>
        <w:pStyle w:val="Odstavecseseznamem"/>
        <w:tabs>
          <w:tab w:val="left" w:pos="2410"/>
          <w:tab w:val="left" w:pos="2552"/>
        </w:tabs>
        <w:jc w:val="both"/>
        <w:rPr>
          <w:bCs/>
        </w:rPr>
      </w:pPr>
      <w:r>
        <w:rPr>
          <w:bCs/>
        </w:rPr>
        <w:t xml:space="preserve">                            </w:t>
      </w:r>
      <w:r w:rsidRPr="0077159A">
        <w:rPr>
          <w:bCs/>
        </w:rPr>
        <w:t xml:space="preserve">2015 – dosud – místopředseda mezinárodní redakční rady </w:t>
      </w:r>
    </w:p>
    <w:p w14:paraId="1449CBE6" w14:textId="77777777" w:rsidR="0077159A" w:rsidRDefault="0077159A" w:rsidP="0077159A">
      <w:pPr>
        <w:pStyle w:val="Odstavecseseznamem"/>
        <w:tabs>
          <w:tab w:val="left" w:pos="2410"/>
          <w:tab w:val="left" w:pos="2552"/>
        </w:tabs>
        <w:jc w:val="both"/>
        <w:rPr>
          <w:bCs/>
        </w:rPr>
      </w:pPr>
      <w:r>
        <w:rPr>
          <w:bCs/>
        </w:rPr>
        <w:t xml:space="preserve">                            </w:t>
      </w:r>
      <w:r w:rsidRPr="0077159A">
        <w:rPr>
          <w:bCs/>
        </w:rPr>
        <w:t xml:space="preserve">recenzovaného vědeckého časopisu pro oblast společenských a </w:t>
      </w:r>
    </w:p>
    <w:p w14:paraId="6E1FF784" w14:textId="77777777" w:rsidR="0077159A" w:rsidRPr="0077159A" w:rsidRDefault="0077159A" w:rsidP="0077159A">
      <w:pPr>
        <w:pStyle w:val="Odstavecseseznamem"/>
        <w:tabs>
          <w:tab w:val="left" w:pos="2410"/>
          <w:tab w:val="left" w:pos="2552"/>
        </w:tabs>
        <w:jc w:val="both"/>
        <w:rPr>
          <w:bCs/>
        </w:rPr>
      </w:pPr>
      <w:r>
        <w:rPr>
          <w:bCs/>
        </w:rPr>
        <w:t xml:space="preserve">                            </w:t>
      </w:r>
      <w:r w:rsidRPr="0077159A">
        <w:rPr>
          <w:bCs/>
        </w:rPr>
        <w:t>humanitních věd Auspicia (databáze Erih Plus)</w:t>
      </w:r>
    </w:p>
    <w:p w14:paraId="5B676F4C" w14:textId="77777777" w:rsidR="0077159A" w:rsidRPr="00B467B0" w:rsidRDefault="006A5FC7" w:rsidP="0077159A">
      <w:pPr>
        <w:tabs>
          <w:tab w:val="left" w:pos="2410"/>
          <w:tab w:val="left" w:pos="2552"/>
        </w:tabs>
        <w:ind w:left="2410"/>
        <w:jc w:val="both"/>
        <w:rPr>
          <w:bCs/>
        </w:rPr>
      </w:pPr>
      <w:r w:rsidRPr="00B467B0">
        <w:rPr>
          <w:bCs/>
        </w:rPr>
        <w:t xml:space="preserve">2015 – </w:t>
      </w:r>
      <w:r w:rsidR="0077159A">
        <w:rPr>
          <w:bCs/>
        </w:rPr>
        <w:t>2018</w:t>
      </w:r>
      <w:r w:rsidRPr="00B467B0">
        <w:rPr>
          <w:bCs/>
        </w:rPr>
        <w:t xml:space="preserve"> – </w:t>
      </w:r>
      <w:r w:rsidR="00D33E69" w:rsidRPr="00B467B0">
        <w:rPr>
          <w:bCs/>
        </w:rPr>
        <w:t>šéfredaktor vědeckého  recenzovaného časopisu Littera Scripta VŠTE v Českých Budějovicích (databáze Erih</w:t>
      </w:r>
      <w:r w:rsidR="00C8299D" w:rsidRPr="00B467B0">
        <w:rPr>
          <w:bCs/>
        </w:rPr>
        <w:t xml:space="preserve"> Plus</w:t>
      </w:r>
      <w:r w:rsidR="00D33E69" w:rsidRPr="00B467B0">
        <w:rPr>
          <w:bCs/>
        </w:rPr>
        <w:t>)</w:t>
      </w:r>
    </w:p>
    <w:p w14:paraId="2A25A9A0" w14:textId="77777777" w:rsidR="0077159A" w:rsidRPr="00B467B0" w:rsidRDefault="0077159A" w:rsidP="0077159A">
      <w:pPr>
        <w:tabs>
          <w:tab w:val="left" w:pos="2410"/>
          <w:tab w:val="left" w:pos="2552"/>
        </w:tabs>
        <w:ind w:left="2410"/>
        <w:jc w:val="both"/>
        <w:rPr>
          <w:bCs/>
        </w:rPr>
      </w:pPr>
      <w:r w:rsidRPr="00B467B0">
        <w:rPr>
          <w:bCs/>
        </w:rPr>
        <w:t>2012 –</w:t>
      </w:r>
      <w:r>
        <w:rPr>
          <w:bCs/>
        </w:rPr>
        <w:t xml:space="preserve"> dosud - </w:t>
      </w:r>
      <w:r w:rsidRPr="00B467B0">
        <w:rPr>
          <w:bCs/>
        </w:rPr>
        <w:t>člen dílčí rady vědeckého recenzovaného časopisu Littera Scripta, VŠTE v Českých Budějovicích)</w:t>
      </w:r>
    </w:p>
    <w:p w14:paraId="01E93200" w14:textId="77777777" w:rsidR="000B02AE" w:rsidRDefault="000B02AE" w:rsidP="009D3DB3">
      <w:pPr>
        <w:tabs>
          <w:tab w:val="left" w:pos="2410"/>
          <w:tab w:val="left" w:pos="2552"/>
        </w:tabs>
        <w:ind w:left="2410"/>
        <w:jc w:val="both"/>
        <w:rPr>
          <w:bCs/>
        </w:rPr>
      </w:pPr>
      <w:r>
        <w:rPr>
          <w:bCs/>
        </w:rPr>
        <w:t xml:space="preserve">2016 </w:t>
      </w:r>
      <w:r w:rsidRPr="00B467B0">
        <w:rPr>
          <w:bCs/>
        </w:rPr>
        <w:t>–</w:t>
      </w:r>
      <w:r>
        <w:rPr>
          <w:bCs/>
        </w:rPr>
        <w:t xml:space="preserve"> dosud</w:t>
      </w:r>
      <w:r w:rsidR="00D3216A">
        <w:rPr>
          <w:bCs/>
        </w:rPr>
        <w:t xml:space="preserve"> -</w:t>
      </w:r>
      <w:r>
        <w:rPr>
          <w:bCs/>
        </w:rPr>
        <w:t xml:space="preserve"> člen mezinárodní redakční rady</w:t>
      </w:r>
      <w:r w:rsidR="00093F66">
        <w:rPr>
          <w:bCs/>
        </w:rPr>
        <w:t xml:space="preserve"> ruského</w:t>
      </w:r>
      <w:r>
        <w:rPr>
          <w:bCs/>
        </w:rPr>
        <w:t xml:space="preserve"> vědeckého recenzovaného časopisu</w:t>
      </w:r>
      <w:r w:rsidRPr="000B02AE">
        <w:rPr>
          <w:bCs/>
        </w:rPr>
        <w:t xml:space="preserve"> Izvestiya</w:t>
      </w:r>
      <w:r w:rsidR="00093F66">
        <w:rPr>
          <w:bCs/>
        </w:rPr>
        <w:t xml:space="preserve"> UrGEU</w:t>
      </w:r>
      <w:r>
        <w:rPr>
          <w:bCs/>
        </w:rPr>
        <w:t xml:space="preserve"> </w:t>
      </w:r>
      <w:r w:rsidR="00093F66">
        <w:rPr>
          <w:bCs/>
        </w:rPr>
        <w:t>(</w:t>
      </w:r>
      <w:r>
        <w:rPr>
          <w:bCs/>
        </w:rPr>
        <w:t>Uralská státní ekonomická</w:t>
      </w:r>
      <w:r w:rsidR="00093F66">
        <w:rPr>
          <w:bCs/>
        </w:rPr>
        <w:t xml:space="preserve"> univerzit</w:t>
      </w:r>
      <w:r>
        <w:rPr>
          <w:bCs/>
        </w:rPr>
        <w:t>a)</w:t>
      </w:r>
      <w:r w:rsidRPr="000B02AE">
        <w:rPr>
          <w:bCs/>
        </w:rPr>
        <w:t> </w:t>
      </w:r>
    </w:p>
    <w:p w14:paraId="6A2FD96D" w14:textId="77777777" w:rsidR="00C5399A" w:rsidRDefault="00C5399A" w:rsidP="00C5399A">
      <w:pPr>
        <w:tabs>
          <w:tab w:val="left" w:pos="2410"/>
          <w:tab w:val="left" w:pos="2552"/>
        </w:tabs>
        <w:ind w:left="2410"/>
        <w:jc w:val="both"/>
        <w:rPr>
          <w:bCs/>
        </w:rPr>
      </w:pPr>
      <w:r>
        <w:rPr>
          <w:bCs/>
        </w:rPr>
        <w:t>2017</w:t>
      </w:r>
      <w:r w:rsidRPr="00C5399A">
        <w:rPr>
          <w:bCs/>
        </w:rPr>
        <w:t xml:space="preserve"> – dosud </w:t>
      </w:r>
      <w:r w:rsidR="00841E44">
        <w:rPr>
          <w:bCs/>
        </w:rPr>
        <w:t xml:space="preserve">- </w:t>
      </w:r>
      <w:r w:rsidRPr="00C5399A">
        <w:rPr>
          <w:bCs/>
        </w:rPr>
        <w:t>člen redakční rady</w:t>
      </w:r>
      <w:r>
        <w:rPr>
          <w:bCs/>
        </w:rPr>
        <w:t xml:space="preserve"> odborného</w:t>
      </w:r>
      <w:r w:rsidRPr="00C5399A">
        <w:rPr>
          <w:bCs/>
        </w:rPr>
        <w:t xml:space="preserve"> recenzovaného časopisu </w:t>
      </w:r>
      <w:r>
        <w:rPr>
          <w:bCs/>
        </w:rPr>
        <w:t>Journal of Valuation and Expertness</w:t>
      </w:r>
      <w:r w:rsidRPr="00C5399A">
        <w:rPr>
          <w:bCs/>
        </w:rPr>
        <w:t xml:space="preserve"> (</w:t>
      </w:r>
      <w:r>
        <w:rPr>
          <w:bCs/>
        </w:rPr>
        <w:t>Ústav znalectví a oceňování při VŠTE v Českých Budějovicích</w:t>
      </w:r>
      <w:r w:rsidRPr="00C5399A">
        <w:rPr>
          <w:bCs/>
        </w:rPr>
        <w:t>) </w:t>
      </w:r>
    </w:p>
    <w:p w14:paraId="48B529FA" w14:textId="77777777" w:rsidR="006A5FC7" w:rsidRPr="00B467B0" w:rsidRDefault="006A5FC7" w:rsidP="006A5FC7">
      <w:pPr>
        <w:tabs>
          <w:tab w:val="left" w:pos="709"/>
          <w:tab w:val="left" w:pos="2410"/>
        </w:tabs>
        <w:jc w:val="both"/>
        <w:rPr>
          <w:bCs/>
        </w:rPr>
      </w:pPr>
    </w:p>
    <w:p w14:paraId="69184491" w14:textId="77777777" w:rsidR="00D33E69" w:rsidRPr="00B467B0" w:rsidRDefault="009D3DB3" w:rsidP="00D33E69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jc w:val="both"/>
        <w:rPr>
          <w:bCs/>
        </w:rPr>
      </w:pPr>
      <w:r w:rsidRPr="00B467B0">
        <w:rPr>
          <w:bCs/>
        </w:rPr>
        <w:t>Č</w:t>
      </w:r>
      <w:r w:rsidR="00D33E69" w:rsidRPr="00B467B0">
        <w:rPr>
          <w:bCs/>
        </w:rPr>
        <w:t xml:space="preserve">len </w:t>
      </w:r>
      <w:r w:rsidR="00C8299D" w:rsidRPr="00B467B0">
        <w:rPr>
          <w:bCs/>
        </w:rPr>
        <w:t xml:space="preserve">Sněmu Rady </w:t>
      </w:r>
      <w:r w:rsidR="00D33E69" w:rsidRPr="00B467B0">
        <w:rPr>
          <w:bCs/>
        </w:rPr>
        <w:t>vysokých škol za Vysokou školu technickou a ekonomickou v Českých Budějovicích</w:t>
      </w:r>
      <w:r w:rsidR="006A5FC7" w:rsidRPr="00B467B0">
        <w:rPr>
          <w:bCs/>
        </w:rPr>
        <w:t>, 2012 – dosud</w:t>
      </w:r>
    </w:p>
    <w:p w14:paraId="630B6C54" w14:textId="77777777" w:rsidR="006A5FC7" w:rsidRPr="00B467B0" w:rsidRDefault="006A5FC7" w:rsidP="006A5FC7">
      <w:pPr>
        <w:pStyle w:val="Odstavecseseznamem"/>
        <w:rPr>
          <w:bCs/>
        </w:rPr>
      </w:pPr>
    </w:p>
    <w:p w14:paraId="4847C3CF" w14:textId="77777777" w:rsidR="00D33E69" w:rsidRPr="00B467B0" w:rsidRDefault="009D3DB3" w:rsidP="00D33E69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jc w:val="both"/>
        <w:rPr>
          <w:bCs/>
        </w:rPr>
      </w:pPr>
      <w:r w:rsidRPr="00B467B0">
        <w:rPr>
          <w:bCs/>
        </w:rPr>
        <w:t>Č</w:t>
      </w:r>
      <w:r w:rsidR="00D33E69" w:rsidRPr="00B467B0">
        <w:rPr>
          <w:bCs/>
        </w:rPr>
        <w:t>len Akademického senátu VŠTE v Českých Budějovicích</w:t>
      </w:r>
      <w:r w:rsidR="006A5FC7" w:rsidRPr="00B467B0">
        <w:rPr>
          <w:bCs/>
        </w:rPr>
        <w:t>, 2005 –  2015</w:t>
      </w:r>
    </w:p>
    <w:p w14:paraId="1989C0D9" w14:textId="77777777" w:rsidR="006A5FC7" w:rsidRPr="00A524B9" w:rsidRDefault="006A5FC7" w:rsidP="00A524B9">
      <w:pPr>
        <w:rPr>
          <w:bCs/>
        </w:rPr>
      </w:pPr>
    </w:p>
    <w:p w14:paraId="54B7F47C" w14:textId="77777777" w:rsidR="00D33E69" w:rsidRPr="00B467B0" w:rsidRDefault="00D33E69" w:rsidP="00D33E69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jc w:val="both"/>
        <w:rPr>
          <w:bCs/>
        </w:rPr>
      </w:pPr>
      <w:r w:rsidRPr="00B467B0">
        <w:rPr>
          <w:bCs/>
        </w:rPr>
        <w:t>Oponent  projektů Fondu rady vysokých škol Č</w:t>
      </w:r>
      <w:r w:rsidR="00C8299D" w:rsidRPr="00B467B0">
        <w:rPr>
          <w:bCs/>
        </w:rPr>
        <w:t>eské republiky</w:t>
      </w:r>
    </w:p>
    <w:p w14:paraId="302B26F8" w14:textId="77777777" w:rsidR="006A5FC7" w:rsidRPr="00B467B0" w:rsidRDefault="006A5FC7" w:rsidP="006A5FC7">
      <w:pPr>
        <w:pStyle w:val="Odstavecseseznamem"/>
        <w:rPr>
          <w:bCs/>
        </w:rPr>
      </w:pPr>
    </w:p>
    <w:p w14:paraId="0282BD7B" w14:textId="77777777" w:rsidR="00D33E69" w:rsidRPr="00B467B0" w:rsidRDefault="009D3DB3" w:rsidP="00C8299D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jc w:val="both"/>
        <w:rPr>
          <w:bCs/>
        </w:rPr>
      </w:pPr>
      <w:r w:rsidRPr="00B467B0">
        <w:rPr>
          <w:bCs/>
        </w:rPr>
        <w:t>G</w:t>
      </w:r>
      <w:r w:rsidR="00D33E69" w:rsidRPr="00B467B0">
        <w:rPr>
          <w:bCs/>
        </w:rPr>
        <w:t>arant Studijních programů v rámci C</w:t>
      </w:r>
      <w:r w:rsidR="00C8299D" w:rsidRPr="00B467B0">
        <w:rPr>
          <w:bCs/>
        </w:rPr>
        <w:t>eloživotního vzdělávání na VŠTE, od 2015:</w:t>
      </w:r>
    </w:p>
    <w:p w14:paraId="2E1C1F95" w14:textId="36CA9476" w:rsidR="00D153E2" w:rsidRDefault="00D153E2" w:rsidP="00C8299D">
      <w:pPr>
        <w:ind w:left="2520"/>
        <w:jc w:val="both"/>
        <w:rPr>
          <w:bCs/>
        </w:rPr>
      </w:pPr>
      <w:r>
        <w:rPr>
          <w:bCs/>
        </w:rPr>
        <w:t>Studium pedagogiky pro učitele odborných předmětů, praktického vyučování a odborného výcviku</w:t>
      </w:r>
      <w:r w:rsidR="00A524B9">
        <w:rPr>
          <w:bCs/>
        </w:rPr>
        <w:t xml:space="preserve"> (pro učitele ekonomických a technických předmětů)</w:t>
      </w:r>
    </w:p>
    <w:p w14:paraId="14AE31E3" w14:textId="77777777" w:rsidR="00A524B9" w:rsidRPr="00B467B0" w:rsidRDefault="00A524B9" w:rsidP="00C8299D">
      <w:pPr>
        <w:ind w:left="2520"/>
        <w:jc w:val="both"/>
        <w:rPr>
          <w:bCs/>
        </w:rPr>
      </w:pPr>
    </w:p>
    <w:p w14:paraId="4E599CFE" w14:textId="04A47223" w:rsidR="00BE7407" w:rsidRDefault="00D33E69" w:rsidP="00BE7407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jc w:val="both"/>
        <w:rPr>
          <w:bCs/>
        </w:rPr>
      </w:pPr>
      <w:r w:rsidRPr="00B467B0">
        <w:rPr>
          <w:bCs/>
        </w:rPr>
        <w:t>Zahraniční stáže a výukové pobyty:</w:t>
      </w:r>
    </w:p>
    <w:p w14:paraId="51614801" w14:textId="06B9DD8B" w:rsidR="00A524B9" w:rsidRDefault="00A524B9" w:rsidP="00A524B9">
      <w:pPr>
        <w:pStyle w:val="Odstavecseseznamem"/>
        <w:tabs>
          <w:tab w:val="left" w:pos="709"/>
          <w:tab w:val="left" w:pos="2410"/>
        </w:tabs>
        <w:jc w:val="both"/>
        <w:rPr>
          <w:bCs/>
        </w:rPr>
      </w:pPr>
      <w:r>
        <w:rPr>
          <w:bCs/>
        </w:rPr>
        <w:t xml:space="preserve">                              listopad: výuková mobilita, Trenčianská unvierzita Alexadra </w:t>
      </w:r>
    </w:p>
    <w:p w14:paraId="33BB573F" w14:textId="54A73759" w:rsidR="00A524B9" w:rsidRDefault="00A524B9" w:rsidP="00A524B9">
      <w:pPr>
        <w:pStyle w:val="Odstavecseseznamem"/>
        <w:tabs>
          <w:tab w:val="left" w:pos="709"/>
          <w:tab w:val="left" w:pos="2410"/>
        </w:tabs>
        <w:jc w:val="both"/>
        <w:rPr>
          <w:bCs/>
        </w:rPr>
      </w:pPr>
      <w:r>
        <w:rPr>
          <w:bCs/>
        </w:rPr>
        <w:t xml:space="preserve">                                               Dubčeka v Trečíně</w:t>
      </w:r>
    </w:p>
    <w:p w14:paraId="4EE35321" w14:textId="043CE67E" w:rsidR="00A524B9" w:rsidRPr="00BE7407" w:rsidRDefault="00A524B9" w:rsidP="00A524B9">
      <w:pPr>
        <w:pStyle w:val="Odstavecseseznamem"/>
        <w:tabs>
          <w:tab w:val="left" w:pos="709"/>
          <w:tab w:val="left" w:pos="2410"/>
        </w:tabs>
        <w:jc w:val="both"/>
        <w:rPr>
          <w:bCs/>
        </w:rPr>
      </w:pPr>
      <w:r>
        <w:rPr>
          <w:bCs/>
        </w:rPr>
        <w:t xml:space="preserve">                              září 2022: školení Univerzita J. Selyeho, Komárno</w:t>
      </w:r>
    </w:p>
    <w:p w14:paraId="5EE88840" w14:textId="77777777" w:rsidR="001B6891" w:rsidRDefault="00C5399A" w:rsidP="00C5399A">
      <w:pPr>
        <w:pStyle w:val="Odstavecseseznamem"/>
        <w:tabs>
          <w:tab w:val="left" w:pos="709"/>
          <w:tab w:val="left" w:pos="2410"/>
        </w:tabs>
        <w:jc w:val="both"/>
        <w:rPr>
          <w:bCs/>
        </w:rPr>
      </w:pPr>
      <w:r>
        <w:rPr>
          <w:bCs/>
        </w:rPr>
        <w:t xml:space="preserve">                              červenec 2017 : školení Rusko, vysoká škola</w:t>
      </w:r>
      <w:r w:rsidR="001B6891">
        <w:rPr>
          <w:bCs/>
        </w:rPr>
        <w:t xml:space="preserve">, Polytechnická </w:t>
      </w:r>
    </w:p>
    <w:p w14:paraId="19BFE023" w14:textId="77777777" w:rsidR="00C5399A" w:rsidRPr="00B467B0" w:rsidRDefault="001B6891" w:rsidP="00C5399A">
      <w:pPr>
        <w:pStyle w:val="Odstavecseseznamem"/>
        <w:tabs>
          <w:tab w:val="left" w:pos="709"/>
          <w:tab w:val="left" w:pos="2410"/>
        </w:tabs>
        <w:jc w:val="both"/>
        <w:rPr>
          <w:bCs/>
        </w:rPr>
      </w:pPr>
      <w:r>
        <w:rPr>
          <w:bCs/>
        </w:rPr>
        <w:t xml:space="preserve">                              univerzita Petra Velikého, Petrohrad</w:t>
      </w:r>
      <w:r w:rsidR="00C5399A">
        <w:rPr>
          <w:bCs/>
        </w:rPr>
        <w:t xml:space="preserve"> </w:t>
      </w:r>
    </w:p>
    <w:p w14:paraId="71064CDE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září 2016</w:t>
      </w:r>
      <w:r w:rsidR="00C8299D" w:rsidRPr="00B467B0">
        <w:rPr>
          <w:bCs/>
        </w:rPr>
        <w:t>:</w:t>
      </w:r>
      <w:r w:rsidRPr="00B467B0">
        <w:rPr>
          <w:bCs/>
        </w:rPr>
        <w:t xml:space="preserve">  školení</w:t>
      </w:r>
      <w:r w:rsidR="00C8299D" w:rsidRPr="00B467B0">
        <w:rPr>
          <w:bCs/>
        </w:rPr>
        <w:t>,</w:t>
      </w:r>
      <w:r w:rsidR="001B6891">
        <w:rPr>
          <w:bCs/>
        </w:rPr>
        <w:t xml:space="preserve"> Rusko, vysoká škola Uralská státní ekonomická univerzita v</w:t>
      </w:r>
      <w:r w:rsidRPr="00B467B0">
        <w:rPr>
          <w:bCs/>
        </w:rPr>
        <w:t xml:space="preserve"> Jekatěrinburg</w:t>
      </w:r>
      <w:r w:rsidR="001B6891">
        <w:rPr>
          <w:bCs/>
        </w:rPr>
        <w:t>u</w:t>
      </w:r>
    </w:p>
    <w:p w14:paraId="19BFDCA8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červenec 2016: Německo, výuková mobilita na vysoké škole OTH Regensburg</w:t>
      </w:r>
    </w:p>
    <w:p w14:paraId="7080E42F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prosinec 2015:  Čína, pracovní stáž na vysoké škole Nord China University of Technology, School of Economics and Management,</w:t>
      </w:r>
      <w:r w:rsidR="00265895">
        <w:rPr>
          <w:bCs/>
        </w:rPr>
        <w:t xml:space="preserve"> </w:t>
      </w:r>
      <w:r w:rsidRPr="00B467B0">
        <w:rPr>
          <w:bCs/>
        </w:rPr>
        <w:t>Peking</w:t>
      </w:r>
    </w:p>
    <w:p w14:paraId="1BBEC009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lastRenderedPageBreak/>
        <w:t xml:space="preserve">červen 2015:  Maďarsko, výuková mobilita na  Szolnoki Foiskola (College of Szolnok) </w:t>
      </w:r>
    </w:p>
    <w:p w14:paraId="7FD9CE8A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listopad 2013</w:t>
      </w:r>
      <w:r w:rsidR="00C8299D" w:rsidRPr="00B467B0">
        <w:rPr>
          <w:bCs/>
        </w:rPr>
        <w:t>:</w:t>
      </w:r>
      <w:r w:rsidRPr="00B467B0">
        <w:rPr>
          <w:bCs/>
        </w:rPr>
        <w:t xml:space="preserve"> USA: San Francisco, pracovní stáž v rámci projektu „Napojení VŠTE na regionální subjekty prostřednictvím řešení praktických problémů formou projektové výuky“</w:t>
      </w:r>
    </w:p>
    <w:p w14:paraId="61D589F4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květen/červen 2012:</w:t>
      </w:r>
      <w:r w:rsidR="00C8299D" w:rsidRPr="00B467B0">
        <w:rPr>
          <w:bCs/>
        </w:rPr>
        <w:t xml:space="preserve"> </w:t>
      </w:r>
      <w:r w:rsidRPr="00B467B0">
        <w:rPr>
          <w:bCs/>
        </w:rPr>
        <w:t>Polsko, výuková mobilita na vysoké škole WSB Wroclaw</w:t>
      </w:r>
    </w:p>
    <w:p w14:paraId="581A3F5D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prosinec 200</w:t>
      </w:r>
      <w:r w:rsidR="00C8299D" w:rsidRPr="00B467B0">
        <w:rPr>
          <w:bCs/>
        </w:rPr>
        <w:t>8</w:t>
      </w:r>
      <w:r w:rsidRPr="00B467B0">
        <w:rPr>
          <w:bCs/>
        </w:rPr>
        <w:t xml:space="preserve">: Rakousko, výuková mobilita na vysoké škole PPH der Diözese Linz </w:t>
      </w:r>
    </w:p>
    <w:p w14:paraId="01FDB7F1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květen 2008: Rakousko výuková mobilita na  vysokých školách PH (Hochschule) Salzburg,  Ho</w:t>
      </w:r>
      <w:r w:rsidR="00B764BF">
        <w:rPr>
          <w:bCs/>
        </w:rPr>
        <w:t>ch</w:t>
      </w:r>
      <w:r w:rsidRPr="00B467B0">
        <w:rPr>
          <w:bCs/>
        </w:rPr>
        <w:t xml:space="preserve">schule Oberösterreich, Linz </w:t>
      </w:r>
    </w:p>
    <w:p w14:paraId="7D865444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květen 2006: Rakousko, výuková mobilita na vysoké škole Fachhochschule des BFI WIEN, Rakousko</w:t>
      </w:r>
    </w:p>
    <w:p w14:paraId="255BABFE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květen 2005</w:t>
      </w:r>
      <w:r w:rsidR="00C8299D" w:rsidRPr="00B467B0">
        <w:rPr>
          <w:bCs/>
        </w:rPr>
        <w:t>:</w:t>
      </w:r>
      <w:r w:rsidRPr="00B467B0">
        <w:rPr>
          <w:bCs/>
        </w:rPr>
        <w:t xml:space="preserve"> Irsko, studijní pobyt na vysoké škole, Sligo</w:t>
      </w:r>
    </w:p>
    <w:p w14:paraId="48E2006C" w14:textId="77777777" w:rsidR="00D33E69" w:rsidRPr="00B467B0" w:rsidRDefault="00D33E69" w:rsidP="00C8299D">
      <w:pPr>
        <w:ind w:left="2520"/>
        <w:jc w:val="both"/>
        <w:rPr>
          <w:bCs/>
        </w:rPr>
      </w:pPr>
      <w:r w:rsidRPr="00B467B0">
        <w:rPr>
          <w:bCs/>
        </w:rPr>
        <w:t>duben 2004: Rakousko,  výuková mobilita na vysoké škole Fachhochschule des BFI WIEN, Rakousko</w:t>
      </w:r>
    </w:p>
    <w:p w14:paraId="2136FE36" w14:textId="77777777" w:rsidR="006A5FC7" w:rsidRPr="00B467B0" w:rsidRDefault="006A5FC7" w:rsidP="006A5FC7">
      <w:pPr>
        <w:pStyle w:val="Odstavecseseznamem"/>
        <w:numPr>
          <w:ilvl w:val="0"/>
          <w:numId w:val="5"/>
        </w:numPr>
        <w:tabs>
          <w:tab w:val="left" w:pos="709"/>
          <w:tab w:val="left" w:pos="2410"/>
        </w:tabs>
        <w:ind w:left="2410" w:hanging="2050"/>
        <w:jc w:val="both"/>
        <w:rPr>
          <w:bCs/>
        </w:rPr>
      </w:pPr>
      <w:r w:rsidRPr="00B467B0">
        <w:rPr>
          <w:bCs/>
        </w:rPr>
        <w:t>Jazykové znalosti:</w:t>
      </w:r>
    </w:p>
    <w:p w14:paraId="55C32253" w14:textId="77777777" w:rsidR="00D33E69" w:rsidRPr="00B467B0" w:rsidRDefault="00D33E69" w:rsidP="006A5FC7">
      <w:pPr>
        <w:ind w:left="2552"/>
      </w:pPr>
      <w:r w:rsidRPr="00B467B0">
        <w:t>Anglický jazyk C1</w:t>
      </w:r>
      <w:r w:rsidR="006A5FC7" w:rsidRPr="00B467B0">
        <w:t xml:space="preserve">, </w:t>
      </w:r>
      <w:r w:rsidR="009D3DB3" w:rsidRPr="00B467B0">
        <w:t>n</w:t>
      </w:r>
      <w:r w:rsidRPr="00B467B0">
        <w:t>ěmecký jazyk C1</w:t>
      </w:r>
      <w:r w:rsidR="006A5FC7" w:rsidRPr="00B467B0">
        <w:t xml:space="preserve">, </w:t>
      </w:r>
      <w:r w:rsidR="009D3DB3" w:rsidRPr="00B467B0">
        <w:t>r</w:t>
      </w:r>
      <w:r w:rsidRPr="00B467B0">
        <w:t>uský jazyk B2</w:t>
      </w:r>
    </w:p>
    <w:p w14:paraId="7BC6D391" w14:textId="77777777" w:rsidR="009D3DB3" w:rsidRPr="00B467B0" w:rsidRDefault="009D3DB3" w:rsidP="009D3DB3"/>
    <w:p w14:paraId="22DDF728" w14:textId="77777777" w:rsidR="00D153E2" w:rsidRDefault="00D153E2" w:rsidP="00D153E2">
      <w:pPr>
        <w:keepNext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Publikační činnost</w:t>
      </w:r>
    </w:p>
    <w:p w14:paraId="385F6CB5" w14:textId="59CBF856" w:rsidR="00D153E2" w:rsidRDefault="00D153E2" w:rsidP="00D153E2">
      <w:pPr>
        <w:pStyle w:val="Odstavecseseznamem"/>
        <w:numPr>
          <w:ilvl w:val="0"/>
          <w:numId w:val="6"/>
        </w:numPr>
        <w:ind w:left="993" w:hanging="284"/>
      </w:pPr>
      <w:r>
        <w:t xml:space="preserve">Celkový počet publikačních výstupů: </w:t>
      </w:r>
      <w:r w:rsidR="00E444CD" w:rsidRPr="00E444CD">
        <w:t>11</w:t>
      </w:r>
      <w:r w:rsidR="00353F73">
        <w:t>2</w:t>
      </w:r>
      <w:r>
        <w:t>, z toho:</w:t>
      </w:r>
    </w:p>
    <w:p w14:paraId="3FDA37EB" w14:textId="0B85DCE3" w:rsidR="00D153E2" w:rsidRDefault="00D153E2" w:rsidP="00D153E2">
      <w:pPr>
        <w:pStyle w:val="Odstavecseseznamem"/>
        <w:numPr>
          <w:ilvl w:val="1"/>
          <w:numId w:val="6"/>
        </w:numPr>
      </w:pPr>
      <w:r>
        <w:t>Monografie, kapitoly v odborné knize:</w:t>
      </w:r>
      <w:r w:rsidR="00E444CD">
        <w:t xml:space="preserve"> </w:t>
      </w:r>
      <w:r w:rsidR="00967294">
        <w:t>18</w:t>
      </w:r>
      <w:r>
        <w:t xml:space="preserve">  </w:t>
      </w:r>
    </w:p>
    <w:p w14:paraId="319FF5E2" w14:textId="093A7F49" w:rsidR="00D153E2" w:rsidRDefault="00D153E2" w:rsidP="00D153E2">
      <w:pPr>
        <w:pStyle w:val="Odstavecseseznamem"/>
        <w:numPr>
          <w:ilvl w:val="1"/>
          <w:numId w:val="6"/>
        </w:numPr>
        <w:rPr>
          <w:color w:val="000000"/>
        </w:rPr>
      </w:pPr>
      <w:r>
        <w:rPr>
          <w:color w:val="000000"/>
        </w:rPr>
        <w:t xml:space="preserve">Články v impaktovaném časopise: </w:t>
      </w:r>
      <w:r w:rsidR="0001137E">
        <w:t>9</w:t>
      </w:r>
    </w:p>
    <w:p w14:paraId="60A8ABD4" w14:textId="57162058" w:rsidR="00D153E2" w:rsidRDefault="00D153E2" w:rsidP="00D153E2">
      <w:pPr>
        <w:pStyle w:val="Odstavecseseznamem"/>
        <w:numPr>
          <w:ilvl w:val="1"/>
          <w:numId w:val="6"/>
        </w:numPr>
        <w:rPr>
          <w:color w:val="000000"/>
        </w:rPr>
      </w:pPr>
      <w:r>
        <w:rPr>
          <w:color w:val="000000"/>
        </w:rPr>
        <w:t xml:space="preserve">Články v časopise v databázi Scopus: </w:t>
      </w:r>
      <w:r w:rsidR="00692BF5">
        <w:t>8</w:t>
      </w:r>
    </w:p>
    <w:p w14:paraId="41D4BDDB" w14:textId="45E8B9E0" w:rsidR="00D153E2" w:rsidRDefault="00D153E2" w:rsidP="00D153E2">
      <w:pPr>
        <w:pStyle w:val="Odstavecseseznamem"/>
        <w:numPr>
          <w:ilvl w:val="1"/>
          <w:numId w:val="6"/>
        </w:numPr>
        <w:rPr>
          <w:color w:val="000000"/>
        </w:rPr>
      </w:pPr>
      <w:r>
        <w:rPr>
          <w:color w:val="000000"/>
        </w:rPr>
        <w:t xml:space="preserve">Články ve vědeckém časopise: </w:t>
      </w:r>
      <w:r w:rsidR="00E444CD">
        <w:t>26</w:t>
      </w:r>
    </w:p>
    <w:p w14:paraId="19844C3C" w14:textId="17A42EF0" w:rsidR="00D153E2" w:rsidRDefault="00D153E2" w:rsidP="00D153E2">
      <w:pPr>
        <w:pStyle w:val="Odstavecseseznamem"/>
        <w:numPr>
          <w:ilvl w:val="1"/>
          <w:numId w:val="6"/>
        </w:numPr>
        <w:rPr>
          <w:color w:val="000000"/>
        </w:rPr>
      </w:pPr>
      <w:r>
        <w:rPr>
          <w:color w:val="000000"/>
        </w:rPr>
        <w:t xml:space="preserve">Článek na mezinárodní konferenci (Web of Science; Scopus): </w:t>
      </w:r>
      <w:r w:rsidR="00B8685D">
        <w:t>21</w:t>
      </w:r>
    </w:p>
    <w:p w14:paraId="036D4CD4" w14:textId="0C2FAEC1" w:rsidR="00D153E2" w:rsidRPr="00E444CD" w:rsidRDefault="00D153E2" w:rsidP="00D153E2">
      <w:pPr>
        <w:pStyle w:val="Odstavecseseznamem"/>
        <w:numPr>
          <w:ilvl w:val="1"/>
          <w:numId w:val="6"/>
        </w:numPr>
        <w:rPr>
          <w:color w:val="000000"/>
        </w:rPr>
      </w:pPr>
      <w:r>
        <w:rPr>
          <w:color w:val="000000"/>
        </w:rPr>
        <w:t xml:space="preserve">Příspěvek ve sborníku národního nebo mezinárodního kongresu, sympózia, vědecké konference: </w:t>
      </w:r>
      <w:r w:rsidR="00E444CD">
        <w:t>23</w:t>
      </w:r>
    </w:p>
    <w:p w14:paraId="1C4FD691" w14:textId="44EC3236" w:rsidR="00E444CD" w:rsidRDefault="00E444CD" w:rsidP="00D153E2">
      <w:pPr>
        <w:pStyle w:val="Odstavecseseznamem"/>
        <w:numPr>
          <w:ilvl w:val="1"/>
          <w:numId w:val="6"/>
        </w:numPr>
        <w:rPr>
          <w:color w:val="000000"/>
        </w:rPr>
      </w:pPr>
      <w:r>
        <w:t>Ostatní publikace</w:t>
      </w:r>
      <w:r w:rsidR="00353F73">
        <w:t xml:space="preserve"> (Vysokoškolské učebnice, Skripta a učební texty)</w:t>
      </w:r>
      <w:r>
        <w:t xml:space="preserve">: </w:t>
      </w:r>
      <w:r w:rsidR="00353F73">
        <w:t>7</w:t>
      </w:r>
    </w:p>
    <w:p w14:paraId="132908E1" w14:textId="689FA8BB" w:rsidR="00D153E2" w:rsidRDefault="00D153E2" w:rsidP="00D153E2">
      <w:pPr>
        <w:pStyle w:val="Odstavecseseznamem"/>
        <w:numPr>
          <w:ilvl w:val="0"/>
          <w:numId w:val="6"/>
        </w:numPr>
        <w:ind w:left="993" w:hanging="284"/>
        <w:rPr>
          <w:color w:val="000000"/>
        </w:rPr>
      </w:pPr>
      <w:r>
        <w:rPr>
          <w:color w:val="000000"/>
        </w:rPr>
        <w:t xml:space="preserve">H-index = </w:t>
      </w:r>
      <w:r w:rsidR="00692BF5">
        <w:t>8</w:t>
      </w:r>
    </w:p>
    <w:p w14:paraId="5665C6A8" w14:textId="1C356CD3" w:rsidR="001C57F7" w:rsidRDefault="00D153E2" w:rsidP="001C57F7">
      <w:pPr>
        <w:keepNext/>
        <w:autoSpaceDE w:val="0"/>
        <w:autoSpaceDN w:val="0"/>
        <w:adjustRightInd w:val="0"/>
        <w:ind w:left="993"/>
      </w:pPr>
      <w:r>
        <w:t xml:space="preserve">citace: WoS </w:t>
      </w:r>
      <w:r w:rsidR="00692BF5">
        <w:t>164</w:t>
      </w:r>
      <w:r>
        <w:t xml:space="preserve">, Scopus </w:t>
      </w:r>
      <w:r w:rsidR="00A76C2F">
        <w:t>2</w:t>
      </w:r>
      <w:r w:rsidR="00102A7A">
        <w:t>1</w:t>
      </w:r>
    </w:p>
    <w:p w14:paraId="4CB6CF24" w14:textId="77777777" w:rsidR="00102A7A" w:rsidRDefault="00102A7A" w:rsidP="00102A7A">
      <w:pPr>
        <w:keepNext/>
        <w:autoSpaceDE w:val="0"/>
        <w:autoSpaceDN w:val="0"/>
        <w:adjustRightInd w:val="0"/>
        <w:rPr>
          <w:i/>
          <w:iCs/>
        </w:rPr>
      </w:pPr>
    </w:p>
    <w:p w14:paraId="29FC90E6" w14:textId="71CFD1F6" w:rsidR="001C57F7" w:rsidRPr="001C57F7" w:rsidRDefault="001C57F7" w:rsidP="00102A7A">
      <w:pPr>
        <w:keepNext/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 xml:space="preserve">Počty uvedeny s vyloučením duplicit záznamů v databázích WoS a Scopus. </w:t>
      </w:r>
    </w:p>
    <w:p w14:paraId="15AF5FB5" w14:textId="53F4A262" w:rsidR="009D3DB3" w:rsidRDefault="009D3DB3" w:rsidP="009D3DB3"/>
    <w:p w14:paraId="58783950" w14:textId="095CD38D" w:rsidR="00BB66B0" w:rsidRDefault="00D153E2" w:rsidP="00F3654A">
      <w:pPr>
        <w:rPr>
          <w:b/>
          <w:bCs/>
        </w:rPr>
      </w:pPr>
      <w:r>
        <w:rPr>
          <w:b/>
          <w:bCs/>
        </w:rPr>
        <w:t>PŘEHLED NEJVÝZNAMNĚJŠÍCH PUBLIKACÍ GARANTA STUDIJNÍHO PROGRAMU „</w:t>
      </w:r>
      <w:r w:rsidR="001F5763">
        <w:rPr>
          <w:b/>
          <w:bCs/>
        </w:rPr>
        <w:t>ŘÍZENÍ LIDSKÝCH ZDROJŮ</w:t>
      </w:r>
    </w:p>
    <w:p w14:paraId="492C8A29" w14:textId="77777777" w:rsidR="00F3654A" w:rsidRPr="00F3654A" w:rsidRDefault="00F3654A" w:rsidP="00F3654A">
      <w:pPr>
        <w:rPr>
          <w:b/>
          <w:bCs/>
        </w:rPr>
      </w:pPr>
    </w:p>
    <w:p w14:paraId="5041297C" w14:textId="0F0C1054" w:rsidR="00BB66B0" w:rsidRDefault="00BB66B0" w:rsidP="00402571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CAHA, Z., 2018. Central Europe: Ethical Overlaps of Environmental and Economic Interests in Coming Years. </w:t>
      </w:r>
      <w:r>
        <w:rPr>
          <w:i/>
          <w:iCs/>
          <w:color w:val="000000" w:themeColor="text1"/>
        </w:rPr>
        <w:t>Science and Engineering Ethics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24</w:t>
      </w:r>
      <w:r>
        <w:rPr>
          <w:color w:val="000000" w:themeColor="text1"/>
        </w:rPr>
        <w:t>(6), 1801-1807. ISSN 1353-3452.</w:t>
      </w:r>
    </w:p>
    <w:p w14:paraId="20D89C6A" w14:textId="65272D19" w:rsidR="00BB66B0" w:rsidRDefault="00F3654A" w:rsidP="00402571">
      <w:pPr>
        <w:spacing w:after="240"/>
        <w:jc w:val="both"/>
      </w:pPr>
      <w:r>
        <w:t xml:space="preserve">CAHA, Z., </w:t>
      </w:r>
      <w:r w:rsidR="00704888">
        <w:t xml:space="preserve">J. </w:t>
      </w:r>
      <w:r>
        <w:t>URBAN</w:t>
      </w:r>
      <w:r w:rsidR="00704888">
        <w:t xml:space="preserve"> a</w:t>
      </w:r>
      <w:r>
        <w:t xml:space="preserve"> T. MRHÁLEK, </w:t>
      </w:r>
      <w:r w:rsidR="00BB66B0">
        <w:t xml:space="preserve">2022. Codes of ethics in Czech companies: prevalence and differences in creation, evaluation and amendment. </w:t>
      </w:r>
      <w:r w:rsidR="00BB66B0" w:rsidRPr="00704888">
        <w:rPr>
          <w:i/>
        </w:rPr>
        <w:t>Entrepreneurship and Sustainability Issues</w:t>
      </w:r>
      <w:r w:rsidR="00704888">
        <w:t>.</w:t>
      </w:r>
      <w:r w:rsidR="00BB66B0">
        <w:t xml:space="preserve"> </w:t>
      </w:r>
      <w:r w:rsidR="00BB66B0" w:rsidRPr="00704888">
        <w:rPr>
          <w:b/>
        </w:rPr>
        <w:t>10</w:t>
      </w:r>
      <w:r w:rsidR="00BB66B0">
        <w:t xml:space="preserve">(2), 362-374. </w:t>
      </w:r>
      <w:r w:rsidR="00402571" w:rsidRPr="00402571">
        <w:t>http://doi.org/10.9770/jesi.2022.10.2(22)</w:t>
      </w:r>
    </w:p>
    <w:p w14:paraId="150CBD2B" w14:textId="3E3A02D6" w:rsidR="00BB66B0" w:rsidRPr="00B1345F" w:rsidRDefault="00F3654A" w:rsidP="00402571">
      <w:pPr>
        <w:spacing w:after="240"/>
        <w:jc w:val="both"/>
      </w:pPr>
      <w:r w:rsidRPr="001C57F7">
        <w:t>P</w:t>
      </w:r>
      <w:r>
        <w:t>ESHA</w:t>
      </w:r>
      <w:r w:rsidRPr="001C57F7">
        <w:t xml:space="preserve">, </w:t>
      </w:r>
      <w:r>
        <w:t xml:space="preserve">A., </w:t>
      </w:r>
      <w:r w:rsidR="00704888">
        <w:t xml:space="preserve">N. </w:t>
      </w:r>
      <w:r>
        <w:t>SHAVRIVSJAYA</w:t>
      </w:r>
      <w:r w:rsidR="00704888">
        <w:t xml:space="preserve"> a</w:t>
      </w:r>
      <w:r>
        <w:t xml:space="preserve"> Z. CAHA, </w:t>
      </w:r>
      <w:r w:rsidR="00BB66B0">
        <w:t>2022</w:t>
      </w:r>
      <w:r w:rsidR="00BB66B0" w:rsidRPr="001C57F7">
        <w:t xml:space="preserve">. Development of Entrepreneurial Competencies of Russian and Czech Undergraduate Students: Gender Aspect. </w:t>
      </w:r>
      <w:r w:rsidR="00BB66B0" w:rsidRPr="00E500EE">
        <w:rPr>
          <w:i/>
          <w:iCs/>
        </w:rPr>
        <w:t>Obrazovanie i Nauka/The Education and Science Journal</w:t>
      </w:r>
      <w:r w:rsidR="00BB66B0" w:rsidRPr="001C57F7">
        <w:t xml:space="preserve">. </w:t>
      </w:r>
      <w:r w:rsidR="00BB66B0" w:rsidRPr="00AC465A">
        <w:rPr>
          <w:b/>
          <w:bCs/>
        </w:rPr>
        <w:t>24</w:t>
      </w:r>
      <w:r w:rsidR="00BB66B0">
        <w:t>(</w:t>
      </w:r>
      <w:r w:rsidR="00BB66B0" w:rsidRPr="001C57F7">
        <w:t>1</w:t>
      </w:r>
      <w:r w:rsidR="00BB66B0">
        <w:t>)</w:t>
      </w:r>
      <w:r w:rsidR="00BB66B0" w:rsidRPr="001C57F7">
        <w:t>, s. 101-134. ISSN 1994-5639.</w:t>
      </w:r>
    </w:p>
    <w:p w14:paraId="4ACD08F8" w14:textId="2E98B22E" w:rsidR="00A76C2F" w:rsidRDefault="00A76C2F" w:rsidP="00A76C2F">
      <w:pPr>
        <w:spacing w:after="240"/>
        <w:jc w:val="both"/>
        <w:rPr>
          <w:color w:val="000000" w:themeColor="text1"/>
        </w:rPr>
      </w:pPr>
      <w:r>
        <w:rPr>
          <w:color w:val="000000" w:themeColor="text1"/>
        </w:rPr>
        <w:t xml:space="preserve">HITKA, </w:t>
      </w:r>
      <w:r w:rsidR="000C586E">
        <w:rPr>
          <w:color w:val="000000" w:themeColor="text1"/>
        </w:rPr>
        <w:t xml:space="preserve">M., </w:t>
      </w:r>
      <w:r w:rsidR="00704888">
        <w:rPr>
          <w:color w:val="000000" w:themeColor="text1"/>
        </w:rPr>
        <w:t xml:space="preserve">P. </w:t>
      </w:r>
      <w:r w:rsidR="000C586E">
        <w:rPr>
          <w:color w:val="000000" w:themeColor="text1"/>
        </w:rPr>
        <w:t>STRACHOŇ</w:t>
      </w:r>
      <w:r w:rsidR="00704888">
        <w:rPr>
          <w:color w:val="000000" w:themeColor="text1"/>
        </w:rPr>
        <w:t xml:space="preserve">, S. </w:t>
      </w:r>
      <w:r w:rsidR="000C586E">
        <w:rPr>
          <w:color w:val="000000" w:themeColor="text1"/>
        </w:rPr>
        <w:t>LORINCOVÁ</w:t>
      </w:r>
      <w:r w:rsidR="00704888">
        <w:rPr>
          <w:color w:val="000000" w:themeColor="text1"/>
        </w:rPr>
        <w:t xml:space="preserve"> </w:t>
      </w:r>
      <w:r w:rsidR="000C586E">
        <w:rPr>
          <w:color w:val="000000" w:themeColor="text1"/>
        </w:rPr>
        <w:t>a Z. CA</w:t>
      </w:r>
      <w:r w:rsidR="00F3654A">
        <w:rPr>
          <w:color w:val="000000" w:themeColor="text1"/>
        </w:rPr>
        <w:t>HA</w:t>
      </w:r>
      <w:r>
        <w:rPr>
          <w:color w:val="000000" w:themeColor="text1"/>
        </w:rPr>
        <w:t xml:space="preserve">, 2021. Education as a key in Career Building. </w:t>
      </w:r>
      <w:r>
        <w:rPr>
          <w:i/>
          <w:iCs/>
          <w:color w:val="000000" w:themeColor="text1"/>
        </w:rPr>
        <w:t>Journal of Business Economics and Management.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22</w:t>
      </w:r>
      <w:r>
        <w:rPr>
          <w:color w:val="000000" w:themeColor="text1"/>
        </w:rPr>
        <w:t>(4), 1065-1083. ISSN 1611-1699</w:t>
      </w:r>
      <w:r w:rsidR="00402571">
        <w:rPr>
          <w:color w:val="000000" w:themeColor="text1"/>
        </w:rPr>
        <w:t xml:space="preserve">. </w:t>
      </w:r>
    </w:p>
    <w:p w14:paraId="36DDF3BA" w14:textId="6B671867" w:rsidR="00A76C2F" w:rsidRDefault="00A76C2F" w:rsidP="00A76C2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HAQUE, A. U., </w:t>
      </w:r>
      <w:r w:rsidR="000C586E">
        <w:rPr>
          <w:color w:val="000000" w:themeColor="text1"/>
        </w:rPr>
        <w:t>ASTON, J, KOZLOWSKI and Z. C</w:t>
      </w:r>
      <w:r w:rsidR="00F3654A">
        <w:rPr>
          <w:color w:val="000000" w:themeColor="text1"/>
        </w:rPr>
        <w:t>AHA</w:t>
      </w:r>
      <w:r>
        <w:rPr>
          <w:color w:val="000000" w:themeColor="text1"/>
        </w:rPr>
        <w:t xml:space="preserve">, 2021. Role of External CSR and Social Support Programme for Sustaining Human Capital in Contrasting Economies. </w:t>
      </w:r>
      <w:r>
        <w:rPr>
          <w:i/>
          <w:iCs/>
          <w:color w:val="000000" w:themeColor="text1"/>
        </w:rPr>
        <w:t>Polish Journal of Management Studies</w:t>
      </w:r>
      <w:r>
        <w:rPr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22</w:t>
      </w:r>
      <w:r>
        <w:rPr>
          <w:color w:val="000000" w:themeColor="text1"/>
        </w:rPr>
        <w:t>(1), 147-168. ISSN 2081-7452.</w:t>
      </w:r>
    </w:p>
    <w:p w14:paraId="19726063" w14:textId="77777777" w:rsidR="00A76C2F" w:rsidRDefault="00A76C2F" w:rsidP="00A76C2F">
      <w:pPr>
        <w:jc w:val="both"/>
        <w:rPr>
          <w:color w:val="000000" w:themeColor="text1"/>
        </w:rPr>
      </w:pPr>
    </w:p>
    <w:p w14:paraId="3480E567" w14:textId="44297411" w:rsidR="00967294" w:rsidRDefault="00D153E2" w:rsidP="00A76C2F">
      <w:pPr>
        <w:spacing w:after="240"/>
        <w:rPr>
          <w:b/>
          <w:bCs/>
        </w:rPr>
      </w:pPr>
      <w:r>
        <w:rPr>
          <w:b/>
          <w:bCs/>
        </w:rPr>
        <w:t>ODBORNÉ KNIHY, MONOGRAFIE</w:t>
      </w:r>
    </w:p>
    <w:p w14:paraId="355C198D" w14:textId="77777777" w:rsidR="000C586E" w:rsidRDefault="000C586E" w:rsidP="000C586E">
      <w:pPr>
        <w:spacing w:before="240" w:after="240"/>
        <w:jc w:val="both"/>
      </w:pPr>
      <w:r>
        <w:t>CAHA, Z., 2019. </w:t>
      </w:r>
      <w:r>
        <w:rPr>
          <w:i/>
        </w:rPr>
        <w:t>Jazykové vzdělávání jako důležitý segment podnikového vzdělávání</w:t>
      </w:r>
      <w:r>
        <w:t>. RAM-Verlag, Německo. Lüdenschied, Německo: RAM-Verlag. ISBN 978-3-942303-82-8.</w:t>
      </w:r>
    </w:p>
    <w:p w14:paraId="2DC86634" w14:textId="2040CEF9" w:rsidR="000C586E" w:rsidRDefault="000C586E" w:rsidP="000C586E">
      <w:pPr>
        <w:spacing w:before="240" w:after="240"/>
        <w:jc w:val="both"/>
      </w:pPr>
      <w:r>
        <w:t>JUSTUS, X.</w:t>
      </w:r>
      <w:r w:rsidR="00704888">
        <w:t xml:space="preserve"> a</w:t>
      </w:r>
      <w:r>
        <w:t> Z. CAHA, 2019. </w:t>
      </w:r>
      <w:r>
        <w:rPr>
          <w:i/>
        </w:rPr>
        <w:t>Methoden in der Gründungslehre</w:t>
      </w:r>
      <w:r>
        <w:t>. Lüdenschied, Německo: RAM-Verlag. ISBN 978-3-942303-81-1.</w:t>
      </w:r>
    </w:p>
    <w:p w14:paraId="16604C83" w14:textId="0907B358" w:rsidR="00A76C2F" w:rsidRPr="000723C2" w:rsidRDefault="00A76C2F" w:rsidP="00A76C2F">
      <w:pPr>
        <w:spacing w:before="240" w:after="240"/>
        <w:jc w:val="both"/>
      </w:pPr>
      <w:r w:rsidRPr="00CC54CC">
        <w:t>STRAKOVÁ, J., </w:t>
      </w:r>
      <w:r w:rsidR="00CC54CC" w:rsidRPr="00CC54CC">
        <w:t>J. VÁCHAL, M. VOCHOZKA, Z. CAHA, P. PÁRTLOVÁ, R. VANÍČKOVÁ, I. KMECOVÁ, J. URBAN a S. BÍLEK</w:t>
      </w:r>
      <w:r w:rsidRPr="00CC54CC">
        <w:t>, 2020. </w:t>
      </w:r>
      <w:r w:rsidRPr="00CC54CC">
        <w:rPr>
          <w:i/>
        </w:rPr>
        <w:t xml:space="preserve">Malé a střední podniky v ČR - </w:t>
      </w:r>
      <w:r w:rsidRPr="000723C2">
        <w:rPr>
          <w:i/>
        </w:rPr>
        <w:t>současnost a vize</w:t>
      </w:r>
      <w:r w:rsidRPr="000723C2">
        <w:t>. 1. vyd. Praha: Grada. ISBN 978-80-271-1747-5.</w:t>
      </w:r>
    </w:p>
    <w:p w14:paraId="076403CD" w14:textId="63743E35" w:rsidR="00A76C2F" w:rsidRDefault="00A76C2F" w:rsidP="00A76C2F">
      <w:pPr>
        <w:spacing w:before="240" w:after="240"/>
        <w:jc w:val="both"/>
      </w:pPr>
      <w:r w:rsidRPr="000723C2">
        <w:t xml:space="preserve">DVOŘÁKOVÁ, L., </w:t>
      </w:r>
      <w:r w:rsidR="000723C2" w:rsidRPr="000723C2">
        <w:t>J. VACEK, M. ČERNÁ, P. HEJDUKOVÁ, J. HINKE, P. TAUŠL PROCHÁZKOVÁ, L. VALLIŠOVÁ, Z. CAHA, J. HORÁK a V.  MACHOVÁ</w:t>
      </w:r>
      <w:r w:rsidRPr="000723C2">
        <w:t xml:space="preserve">, 2020. </w:t>
      </w:r>
      <w:r w:rsidRPr="000723C2">
        <w:rPr>
          <w:i/>
        </w:rPr>
        <w:t>Metodika adaptace malých a středních podniků v sektoru služeb na implementaci principů, postupů, metod a nástrojů Společnosti 4.0</w:t>
      </w:r>
      <w:r w:rsidRPr="000723C2">
        <w:t>. Plzeň: Západočeská univerzita v Plzeni, Vysoká škola technická a ekonomická v Českých Budějovicích. ISBN 978-80-261-0953-2.</w:t>
      </w:r>
    </w:p>
    <w:p w14:paraId="22F28A85" w14:textId="77777777" w:rsidR="00A76C2F" w:rsidRDefault="00A76C2F" w:rsidP="00A76C2F">
      <w:pPr>
        <w:spacing w:before="240" w:after="240"/>
        <w:jc w:val="both"/>
      </w:pPr>
      <w:r>
        <w:t>CAHA, Z., 2019. </w:t>
      </w:r>
      <w:r>
        <w:rPr>
          <w:i/>
        </w:rPr>
        <w:t>Handbuch für Unternehmensgründer</w:t>
      </w:r>
      <w:r>
        <w:t>. České Budějovice: Vysoká škola technická a ekonomická v Českých Budějovicích. ISBN 978-80-7468-140-0.</w:t>
      </w:r>
    </w:p>
    <w:p w14:paraId="44FF8BA0" w14:textId="77777777" w:rsidR="00A76C2F" w:rsidRDefault="00A76C2F" w:rsidP="00A76C2F">
      <w:pPr>
        <w:spacing w:before="240" w:after="240"/>
        <w:jc w:val="both"/>
      </w:pPr>
      <w:r>
        <w:t>CAHA, Z., 2019. </w:t>
      </w:r>
      <w:r>
        <w:rPr>
          <w:i/>
        </w:rPr>
        <w:t>Lexikon pojmů z oblasti podnikatelských kompetencí</w:t>
      </w:r>
      <w:r>
        <w:t>. České Budějovice: Vysoká škola technická a ekonomická v Českých Budějovicích. ISBN 978-80-7468-138-7.</w:t>
      </w:r>
    </w:p>
    <w:p w14:paraId="5950BE82" w14:textId="7855F45A" w:rsidR="001548F5" w:rsidRPr="006F5E85" w:rsidRDefault="00A76C2F" w:rsidP="00A76C2F">
      <w:pPr>
        <w:spacing w:after="240"/>
        <w:jc w:val="both"/>
        <w:rPr>
          <w:shd w:val="clear" w:color="auto" w:fill="F9F9F9"/>
        </w:rPr>
      </w:pPr>
      <w:r>
        <w:t>JUSTUS, X. a Z. CAHA, 2019. </w:t>
      </w:r>
      <w:r>
        <w:rPr>
          <w:i/>
        </w:rPr>
        <w:t>Metodika výuky podnikatelských kompetencí na vysoké škole</w:t>
      </w:r>
      <w:r>
        <w:t>. Praha: Setoutbooks.cz, s.r.o. ISBN 978-80-86277-87-5</w:t>
      </w:r>
      <w:r w:rsidR="00967294" w:rsidRPr="00CE4684">
        <w:t>.</w:t>
      </w:r>
    </w:p>
    <w:p w14:paraId="3CF61455" w14:textId="18BBB417" w:rsidR="00D153E2" w:rsidRDefault="00D153E2" w:rsidP="00D153E2">
      <w:pPr>
        <w:rPr>
          <w:b/>
          <w:bCs/>
        </w:rPr>
      </w:pPr>
      <w:r>
        <w:rPr>
          <w:b/>
          <w:bCs/>
        </w:rPr>
        <w:t>PŮVODNÍ VĚDECKÉ PRÁCE V IMPAKTOVANÝCH ČASOPISECH</w:t>
      </w:r>
    </w:p>
    <w:p w14:paraId="7D9C9F11" w14:textId="14501794" w:rsidR="00BA7368" w:rsidRPr="00E07E80" w:rsidRDefault="00BA7368" w:rsidP="00403FE6">
      <w:pPr>
        <w:spacing w:before="100" w:beforeAutospacing="1" w:after="100" w:afterAutospacing="1"/>
        <w:jc w:val="both"/>
        <w:rPr>
          <w:highlight w:val="yellow"/>
        </w:rPr>
      </w:pPr>
      <w:r w:rsidRPr="006F5E85">
        <w:t xml:space="preserve">GAVUROVA, </w:t>
      </w:r>
      <w:r w:rsidR="001C57F7" w:rsidRPr="006F5E85">
        <w:t>B.,</w:t>
      </w:r>
      <w:r w:rsidR="00E500EE">
        <w:t xml:space="preserve"> </w:t>
      </w:r>
      <w:r w:rsidR="000723C2">
        <w:t>V.</w:t>
      </w:r>
      <w:r w:rsidR="000723C2" w:rsidRPr="000723C2">
        <w:t xml:space="preserve"> IVANKOVA, </w:t>
      </w:r>
      <w:r w:rsidR="000723C2">
        <w:t>M.</w:t>
      </w:r>
      <w:r w:rsidR="000723C2" w:rsidRPr="000723C2">
        <w:t xml:space="preserve"> RIGELSKY, Z. CAHA a T. MUDARRI, </w:t>
      </w:r>
      <w:r w:rsidR="001C57F7" w:rsidRPr="000723C2">
        <w:t>2022</w:t>
      </w:r>
      <w:r w:rsidRPr="000723C2">
        <w:t>. Perception of COVID-19 Testing in the Entire Population. </w:t>
      </w:r>
      <w:r w:rsidRPr="000723C2">
        <w:rPr>
          <w:i/>
          <w:iCs/>
        </w:rPr>
        <w:t>Frontiers in Public Health</w:t>
      </w:r>
      <w:r w:rsidRPr="000723C2">
        <w:t>. Lausanne: Frontiers Media S.A.</w:t>
      </w:r>
      <w:r w:rsidR="001C57F7" w:rsidRPr="000723C2">
        <w:t xml:space="preserve"> </w:t>
      </w:r>
      <w:r w:rsidRPr="000723C2">
        <w:rPr>
          <w:b/>
          <w:bCs/>
        </w:rPr>
        <w:t>10</w:t>
      </w:r>
      <w:r w:rsidR="001C57F7" w:rsidRPr="000723C2">
        <w:t>(</w:t>
      </w:r>
      <w:r w:rsidRPr="000723C2">
        <w:t>2022</w:t>
      </w:r>
      <w:r w:rsidR="001C57F7" w:rsidRPr="000723C2">
        <w:t>)</w:t>
      </w:r>
      <w:r w:rsidRPr="000723C2">
        <w:t>,</w:t>
      </w:r>
      <w:r w:rsidR="00AC465A" w:rsidRPr="000723C2">
        <w:t xml:space="preserve"> </w:t>
      </w:r>
      <w:r w:rsidRPr="000723C2">
        <w:t>14 s. ISSN 2296-2565.</w:t>
      </w:r>
    </w:p>
    <w:p w14:paraId="7A2FAD02" w14:textId="5B87EBEB" w:rsidR="000C586E" w:rsidRPr="000723C2" w:rsidRDefault="000C586E" w:rsidP="000C586E">
      <w:pPr>
        <w:spacing w:before="240" w:after="240"/>
        <w:jc w:val="both"/>
        <w:rPr>
          <w:color w:val="000000" w:themeColor="text1"/>
        </w:rPr>
      </w:pPr>
      <w:r w:rsidRPr="000723C2">
        <w:rPr>
          <w:color w:val="000000" w:themeColor="text1"/>
        </w:rPr>
        <w:t xml:space="preserve">HITKA, M., </w:t>
      </w:r>
      <w:r w:rsidR="000723C2" w:rsidRPr="000723C2">
        <w:rPr>
          <w:color w:val="000000" w:themeColor="text1"/>
        </w:rPr>
        <w:t>P. STARCHOŇ, Z. CAHA, S. LORINCOVÁ a M. SEDLIAČIKOVÁ</w:t>
      </w:r>
      <w:r w:rsidRPr="000723C2">
        <w:rPr>
          <w:color w:val="000000" w:themeColor="text1"/>
        </w:rPr>
        <w:t xml:space="preserve">, 2021. The Global Health Pandemic and Its Impact on the Motivation of Employees in Micro and Small Enterprises: a Case Study in the Slovak Republic. </w:t>
      </w:r>
      <w:r w:rsidRPr="000723C2">
        <w:rPr>
          <w:i/>
          <w:iCs/>
          <w:color w:val="000000" w:themeColor="text1"/>
        </w:rPr>
        <w:t>Economic Research-E</w:t>
      </w:r>
      <w:bookmarkStart w:id="3" w:name="_GoBack"/>
      <w:bookmarkEnd w:id="3"/>
      <w:r w:rsidRPr="000723C2">
        <w:rPr>
          <w:i/>
          <w:iCs/>
          <w:color w:val="000000" w:themeColor="text1"/>
        </w:rPr>
        <w:t>konomska Istraživanja.</w:t>
      </w:r>
      <w:r w:rsidRPr="000723C2">
        <w:rPr>
          <w:color w:val="000000" w:themeColor="text1"/>
        </w:rPr>
        <w:t xml:space="preserve"> </w:t>
      </w:r>
      <w:r w:rsidRPr="000723C2">
        <w:rPr>
          <w:b/>
          <w:bCs/>
          <w:color w:val="000000" w:themeColor="text1"/>
        </w:rPr>
        <w:t>34</w:t>
      </w:r>
      <w:r w:rsidRPr="000723C2">
        <w:rPr>
          <w:color w:val="000000" w:themeColor="text1"/>
        </w:rPr>
        <w:t xml:space="preserve">(1), 22. ISSN 1331-677X. </w:t>
      </w:r>
    </w:p>
    <w:p w14:paraId="15A0A24B" w14:textId="62F6BA5C" w:rsidR="000C586E" w:rsidRPr="000C586E" w:rsidRDefault="000C586E" w:rsidP="00704888">
      <w:pPr>
        <w:spacing w:after="240"/>
        <w:jc w:val="both"/>
        <w:rPr>
          <w:color w:val="000000" w:themeColor="text1"/>
        </w:rPr>
      </w:pPr>
      <w:r w:rsidRPr="000723C2">
        <w:rPr>
          <w:color w:val="000000" w:themeColor="text1"/>
        </w:rPr>
        <w:t xml:space="preserve">HITKA, M., </w:t>
      </w:r>
      <w:r w:rsidR="000723C2" w:rsidRPr="000723C2">
        <w:rPr>
          <w:color w:val="000000" w:themeColor="text1"/>
        </w:rPr>
        <w:t>S. LORINCOVÁ, M. POTKÁNY, Ž. BALÁŽOVÁ a Z. CAHA</w:t>
      </w:r>
      <w:r w:rsidRPr="000723C2">
        <w:rPr>
          <w:color w:val="000000" w:themeColor="text1"/>
        </w:rPr>
        <w:t xml:space="preserve">, 2021. Differentiated Approach to Employee Motivation in Terms of Finance. </w:t>
      </w:r>
      <w:r w:rsidRPr="000723C2">
        <w:rPr>
          <w:i/>
          <w:iCs/>
          <w:color w:val="000000" w:themeColor="text1"/>
        </w:rPr>
        <w:t xml:space="preserve">Journal of Business Economics and Management. </w:t>
      </w:r>
      <w:r w:rsidRPr="000723C2">
        <w:rPr>
          <w:b/>
          <w:bCs/>
          <w:color w:val="000000" w:themeColor="text1"/>
        </w:rPr>
        <w:t>22</w:t>
      </w:r>
      <w:r w:rsidRPr="000723C2">
        <w:rPr>
          <w:color w:val="000000" w:themeColor="text1"/>
        </w:rPr>
        <w:t xml:space="preserve">(1), 118-134. ISSN 1611-1699. </w:t>
      </w:r>
    </w:p>
    <w:p w14:paraId="45E99033" w14:textId="1EE1A10F" w:rsidR="00BA7368" w:rsidRPr="000723C2" w:rsidRDefault="00BA7368" w:rsidP="006F5E85">
      <w:pPr>
        <w:spacing w:after="240"/>
        <w:jc w:val="both"/>
        <w:rPr>
          <w:shd w:val="clear" w:color="auto" w:fill="F9F9F9"/>
        </w:rPr>
      </w:pPr>
      <w:r w:rsidRPr="000723C2">
        <w:t>LIŽBETINOVÁ, L</w:t>
      </w:r>
      <w:r w:rsidR="00AC465A" w:rsidRPr="000723C2">
        <w:t xml:space="preserve">., </w:t>
      </w:r>
      <w:r w:rsidR="000723C2" w:rsidRPr="000723C2">
        <w:t>P. LEJSKOVÁ, E. NEDELIAKOVÁ, Z. CAHA a M. HITKA</w:t>
      </w:r>
      <w:r w:rsidR="00096A1B" w:rsidRPr="000723C2">
        <w:t xml:space="preserve">, </w:t>
      </w:r>
      <w:r w:rsidR="00AC465A" w:rsidRPr="000723C2">
        <w:t>2021</w:t>
      </w:r>
      <w:r w:rsidRPr="000723C2">
        <w:t>. The growing importance of ecological factors to employees in the transport and logistics sector. </w:t>
      </w:r>
      <w:r w:rsidRPr="000723C2">
        <w:rPr>
          <w:i/>
          <w:iCs/>
        </w:rPr>
        <w:t>Economic Research-Ekonomska Istraživanja</w:t>
      </w:r>
      <w:r w:rsidRPr="000723C2">
        <w:t>. London: Routledge, Taylor &amp; Francis Group</w:t>
      </w:r>
      <w:r w:rsidR="00AC465A" w:rsidRPr="000723C2">
        <w:t>.</w:t>
      </w:r>
      <w:r w:rsidRPr="000723C2">
        <w:t xml:space="preserve"> 25 s. ISSN 1331-677X.</w:t>
      </w:r>
    </w:p>
    <w:p w14:paraId="545403C0" w14:textId="6B6B825A" w:rsidR="00BA7368" w:rsidRPr="000723C2" w:rsidRDefault="00BA7368" w:rsidP="006F5E85">
      <w:pPr>
        <w:spacing w:after="240"/>
        <w:jc w:val="both"/>
        <w:rPr>
          <w:shd w:val="clear" w:color="auto" w:fill="F9F9F9"/>
        </w:rPr>
      </w:pPr>
      <w:r w:rsidRPr="000723C2">
        <w:t xml:space="preserve">HITKA, </w:t>
      </w:r>
      <w:r w:rsidR="00AC465A" w:rsidRPr="000723C2">
        <w:t xml:space="preserve">M., </w:t>
      </w:r>
      <w:r w:rsidR="000723C2" w:rsidRPr="000723C2">
        <w:t>P. STARCHOŇ, Z. CAHA, S. LORINCOVÁ a M. SEDLIAČIKOVÁ</w:t>
      </w:r>
      <w:r w:rsidR="00096A1B" w:rsidRPr="000723C2">
        <w:t xml:space="preserve">, </w:t>
      </w:r>
      <w:r w:rsidR="00AC465A" w:rsidRPr="000723C2">
        <w:t>2021</w:t>
      </w:r>
      <w:r w:rsidRPr="000723C2">
        <w:t xml:space="preserve">. The global health pandemic and its impact on the motivation of employees in micro and small </w:t>
      </w:r>
      <w:r w:rsidRPr="000723C2">
        <w:lastRenderedPageBreak/>
        <w:t>enterprises: a case study in the Slovak Republic. </w:t>
      </w:r>
      <w:r w:rsidRPr="000723C2">
        <w:rPr>
          <w:i/>
          <w:iCs/>
        </w:rPr>
        <w:t>Economic Research-Ekonomska Istraživanja</w:t>
      </w:r>
      <w:r w:rsidRPr="000723C2">
        <w:t>. London: Routledge, Taylor &amp; Francis Group</w:t>
      </w:r>
      <w:r w:rsidR="00AC465A" w:rsidRPr="000723C2">
        <w:t>.</w:t>
      </w:r>
      <w:r w:rsidRPr="000723C2">
        <w:t> </w:t>
      </w:r>
      <w:r w:rsidRPr="000723C2">
        <w:rPr>
          <w:b/>
          <w:bCs/>
        </w:rPr>
        <w:t>34</w:t>
      </w:r>
      <w:r w:rsidR="00AC465A" w:rsidRPr="000723C2">
        <w:t>(</w:t>
      </w:r>
      <w:r w:rsidRPr="000723C2">
        <w:t>1</w:t>
      </w:r>
      <w:r w:rsidR="00AC465A" w:rsidRPr="000723C2">
        <w:t>)</w:t>
      </w:r>
      <w:r w:rsidRPr="000723C2">
        <w:t>,</w:t>
      </w:r>
      <w:r w:rsidRPr="000723C2">
        <w:rPr>
          <w:shd w:val="clear" w:color="auto" w:fill="F9F9F9"/>
        </w:rPr>
        <w:t xml:space="preserve"> </w:t>
      </w:r>
      <w:r w:rsidRPr="000723C2">
        <w:t>22 s. ISSN 1331-677X.</w:t>
      </w:r>
    </w:p>
    <w:p w14:paraId="1983C450" w14:textId="5CA4102C" w:rsidR="00BA7368" w:rsidRPr="000723C2" w:rsidRDefault="00BA7368" w:rsidP="006F5E85">
      <w:pPr>
        <w:spacing w:after="240"/>
        <w:jc w:val="both"/>
        <w:rPr>
          <w:shd w:val="clear" w:color="auto" w:fill="F9F9F9"/>
        </w:rPr>
      </w:pPr>
      <w:r w:rsidRPr="000723C2">
        <w:t xml:space="preserve">HITKA, </w:t>
      </w:r>
      <w:r w:rsidR="00AC465A" w:rsidRPr="000723C2">
        <w:t>M,</w:t>
      </w:r>
      <w:r w:rsidR="00096A1B" w:rsidRPr="000723C2">
        <w:t xml:space="preserve"> </w:t>
      </w:r>
      <w:r w:rsidR="000723C2" w:rsidRPr="000723C2">
        <w:t>S. LORINCOVÁ, M. POTKÁNY, Ž. BALÁŽOVÁ a Z. CAHA</w:t>
      </w:r>
      <w:r w:rsidR="00096A1B" w:rsidRPr="000723C2">
        <w:t>,</w:t>
      </w:r>
      <w:r w:rsidR="00AC465A" w:rsidRPr="000723C2">
        <w:t xml:space="preserve"> 2021</w:t>
      </w:r>
      <w:r w:rsidRPr="000723C2">
        <w:t>. Differentiated approach to employee motivation in terms of finance. </w:t>
      </w:r>
      <w:r w:rsidRPr="000723C2">
        <w:rPr>
          <w:i/>
          <w:iCs/>
        </w:rPr>
        <w:t>Journal of Business Economics and Management</w:t>
      </w:r>
      <w:r w:rsidRPr="000723C2">
        <w:t>. Vilnius: Vilnius Gediminas Technical University</w:t>
      </w:r>
      <w:r w:rsidR="00AC465A" w:rsidRPr="000723C2">
        <w:t xml:space="preserve">. </w:t>
      </w:r>
      <w:r w:rsidRPr="000723C2">
        <w:rPr>
          <w:b/>
          <w:bCs/>
        </w:rPr>
        <w:t>22</w:t>
      </w:r>
      <w:r w:rsidR="00AC465A" w:rsidRPr="000723C2">
        <w:t>(</w:t>
      </w:r>
      <w:r w:rsidRPr="000723C2">
        <w:t>1</w:t>
      </w:r>
      <w:r w:rsidR="00AC465A" w:rsidRPr="000723C2">
        <w:t>)</w:t>
      </w:r>
      <w:r w:rsidRPr="000723C2">
        <w:t>, s.</w:t>
      </w:r>
      <w:r w:rsidR="00AC465A" w:rsidRPr="000723C2">
        <w:t xml:space="preserve"> </w:t>
      </w:r>
      <w:r w:rsidRPr="000723C2">
        <w:t>118-134.</w:t>
      </w:r>
      <w:r w:rsidRPr="000723C2">
        <w:rPr>
          <w:shd w:val="clear" w:color="auto" w:fill="F9F9F9"/>
        </w:rPr>
        <w:t xml:space="preserve"> </w:t>
      </w:r>
      <w:r w:rsidRPr="000723C2">
        <w:t>ISSN 1611-1699</w:t>
      </w:r>
      <w:r w:rsidRPr="000723C2">
        <w:rPr>
          <w:shd w:val="clear" w:color="auto" w:fill="F9F9F9"/>
        </w:rPr>
        <w:t>.</w:t>
      </w:r>
    </w:p>
    <w:p w14:paraId="6F83BEA3" w14:textId="0726A57E" w:rsidR="00967294" w:rsidRPr="000723C2" w:rsidRDefault="00967294" w:rsidP="006F5E85">
      <w:pPr>
        <w:spacing w:after="240"/>
        <w:jc w:val="both"/>
        <w:rPr>
          <w:shd w:val="clear" w:color="auto" w:fill="F9F9F9"/>
        </w:rPr>
      </w:pPr>
      <w:r w:rsidRPr="000723C2">
        <w:t>HITKA, M</w:t>
      </w:r>
      <w:r w:rsidR="00AC465A" w:rsidRPr="000723C2">
        <w:t xml:space="preserve">., </w:t>
      </w:r>
      <w:r w:rsidR="000723C2" w:rsidRPr="000723C2">
        <w:t>P. ŠTARCHOŇ, S. LORINCOVÁ a Z. CAHA</w:t>
      </w:r>
      <w:r w:rsidR="00096A1B" w:rsidRPr="000723C2">
        <w:t xml:space="preserve">, </w:t>
      </w:r>
      <w:r w:rsidR="00AC465A" w:rsidRPr="000723C2">
        <w:t>2021</w:t>
      </w:r>
      <w:r w:rsidRPr="000723C2">
        <w:t>. Education as a Key in Career Building. </w:t>
      </w:r>
      <w:r w:rsidRPr="000723C2">
        <w:rPr>
          <w:i/>
          <w:iCs/>
        </w:rPr>
        <w:t>Journal of Business Economics and Management</w:t>
      </w:r>
      <w:r w:rsidRPr="000723C2">
        <w:t>. Vilnius: Vilnius Gediminas Technical University</w:t>
      </w:r>
      <w:r w:rsidR="00AC465A" w:rsidRPr="000723C2">
        <w:t xml:space="preserve">. </w:t>
      </w:r>
      <w:r w:rsidRPr="000723C2">
        <w:rPr>
          <w:b/>
          <w:bCs/>
        </w:rPr>
        <w:t>22</w:t>
      </w:r>
      <w:r w:rsidR="00AC465A" w:rsidRPr="000723C2">
        <w:t>(</w:t>
      </w:r>
      <w:r w:rsidRPr="000723C2">
        <w:t>4</w:t>
      </w:r>
      <w:r w:rsidR="00AC465A" w:rsidRPr="000723C2">
        <w:t>)</w:t>
      </w:r>
      <w:r w:rsidRPr="000723C2">
        <w:t>, s. 1065-1083. ISSN 1611-1699.</w:t>
      </w:r>
    </w:p>
    <w:p w14:paraId="77E832BC" w14:textId="1760CF03" w:rsidR="00D153E2" w:rsidRPr="006F5E85" w:rsidRDefault="00967294" w:rsidP="006F5E85">
      <w:pPr>
        <w:spacing w:after="240"/>
        <w:jc w:val="both"/>
        <w:rPr>
          <w:b/>
          <w:bCs/>
          <w:sz w:val="28"/>
          <w:szCs w:val="28"/>
        </w:rPr>
      </w:pPr>
      <w:r w:rsidRPr="000723C2">
        <w:t>LIŽBETINOVÁ, L</w:t>
      </w:r>
      <w:r w:rsidR="00AC465A" w:rsidRPr="000723C2">
        <w:t>.</w:t>
      </w:r>
      <w:r w:rsidRPr="000723C2">
        <w:t>,</w:t>
      </w:r>
      <w:r w:rsidR="00AC465A" w:rsidRPr="000723C2">
        <w:t xml:space="preserve"> </w:t>
      </w:r>
      <w:r w:rsidR="000723C2" w:rsidRPr="000723C2">
        <w:t>M. HITKA, R. SOUŠEK a Z. CAHA</w:t>
      </w:r>
      <w:r w:rsidR="00096A1B" w:rsidRPr="000723C2">
        <w:t xml:space="preserve">, </w:t>
      </w:r>
      <w:r w:rsidR="00AC465A" w:rsidRPr="000723C2">
        <w:t>2020</w:t>
      </w:r>
      <w:r w:rsidRPr="000723C2">
        <w:t>. Motivational preferences within job positions are different: Empirical study from the Czech transport and logistics enterprises. </w:t>
      </w:r>
      <w:r w:rsidRPr="000723C2">
        <w:rPr>
          <w:i/>
          <w:iCs/>
        </w:rPr>
        <w:t>Economic Research-Ekonomska Istrazivanja</w:t>
      </w:r>
      <w:r w:rsidRPr="000723C2">
        <w:t>. ABINGDON: ROUTLEDGE JOURNALS, TAYLOR &amp; FRANCIS LTD</w:t>
      </w:r>
      <w:r w:rsidR="00AC465A" w:rsidRPr="000723C2">
        <w:t xml:space="preserve">. </w:t>
      </w:r>
      <w:r w:rsidRPr="000723C2">
        <w:t>s. 1</w:t>
      </w:r>
      <w:r w:rsidR="00A76C2F" w:rsidRPr="000723C2">
        <w:t>-</w:t>
      </w:r>
      <w:r w:rsidRPr="000723C2">
        <w:t>21. ISSN 1848-9664.</w:t>
      </w:r>
      <w:r w:rsidRPr="006F5E85">
        <w:rPr>
          <w:shd w:val="clear" w:color="auto" w:fill="F9F9F9"/>
        </w:rPr>
        <w:t xml:space="preserve"> </w:t>
      </w:r>
    </w:p>
    <w:p w14:paraId="111245FD" w14:textId="2F7BBFAB" w:rsidR="0088299B" w:rsidRDefault="00D153E2" w:rsidP="00195D79">
      <w:pPr>
        <w:spacing w:after="240"/>
        <w:rPr>
          <w:b/>
          <w:bCs/>
        </w:rPr>
      </w:pPr>
      <w:r>
        <w:rPr>
          <w:b/>
          <w:bCs/>
        </w:rPr>
        <w:t>PŮVODNÍ VĚDECKÉ PRÁCE V ČASOPISECH V DATABÁZI SCOPUS</w:t>
      </w:r>
    </w:p>
    <w:p w14:paraId="3D50ACF6" w14:textId="42C3F66B" w:rsidR="001C57F7" w:rsidRPr="00790A23" w:rsidRDefault="001C57F7" w:rsidP="00195D79">
      <w:pPr>
        <w:spacing w:after="240"/>
        <w:jc w:val="both"/>
      </w:pPr>
      <w:r w:rsidRPr="001C57F7">
        <w:t xml:space="preserve">DVORSKÝ, </w:t>
      </w:r>
      <w:r w:rsidR="00AC465A">
        <w:t>J.</w:t>
      </w:r>
      <w:r w:rsidRPr="001C57F7">
        <w:t xml:space="preserve">, </w:t>
      </w:r>
      <w:r w:rsidR="00A76C2F">
        <w:t xml:space="preserve">Z. </w:t>
      </w:r>
      <w:r w:rsidRPr="001C57F7">
        <w:t xml:space="preserve">PETRÁKOVÁ, </w:t>
      </w:r>
      <w:r w:rsidR="00A76C2F">
        <w:t>J.</w:t>
      </w:r>
      <w:r w:rsidR="00195D79">
        <w:t xml:space="preserve"> </w:t>
      </w:r>
      <w:r w:rsidRPr="001C57F7">
        <w:t>MEZULÁNÍK</w:t>
      </w:r>
      <w:r w:rsidR="00A76C2F">
        <w:t xml:space="preserve"> </w:t>
      </w:r>
      <w:r w:rsidRPr="001C57F7">
        <w:t xml:space="preserve">a </w:t>
      </w:r>
      <w:r w:rsidR="00AC465A">
        <w:t>Z.</w:t>
      </w:r>
      <w:r w:rsidRPr="001C57F7">
        <w:t xml:space="preserve"> CAHA</w:t>
      </w:r>
      <w:r w:rsidR="00A76C2F">
        <w:t>, 2021.</w:t>
      </w:r>
      <w:r w:rsidRPr="001C57F7">
        <w:t xml:space="preserve"> Impact of social environment indicators on students´propensity to do business: Case study from central European countries. </w:t>
      </w:r>
      <w:r w:rsidRPr="00096A1B">
        <w:rPr>
          <w:i/>
          <w:iCs/>
        </w:rPr>
        <w:t>Journal of International Studies</w:t>
      </w:r>
      <w:r w:rsidRPr="001C57F7">
        <w:t xml:space="preserve">. Szczecin: Centre of </w:t>
      </w:r>
      <w:r w:rsidR="00A76C2F">
        <w:t>Sociological Research</w:t>
      </w:r>
      <w:r w:rsidRPr="001C57F7">
        <w:t xml:space="preserve">. </w:t>
      </w:r>
      <w:r w:rsidRPr="00A76C2F">
        <w:rPr>
          <w:b/>
        </w:rPr>
        <w:t>14</w:t>
      </w:r>
      <w:r w:rsidR="00A76C2F">
        <w:t>(</w:t>
      </w:r>
      <w:r w:rsidRPr="001C57F7">
        <w:t>3</w:t>
      </w:r>
      <w:r w:rsidR="00A76C2F">
        <w:t>)</w:t>
      </w:r>
      <w:r w:rsidRPr="001C57F7">
        <w:t>,</w:t>
      </w:r>
      <w:r w:rsidR="00A76C2F">
        <w:t xml:space="preserve"> s. </w:t>
      </w:r>
      <w:r w:rsidRPr="001C57F7">
        <w:t>205-219. ISSN 2071-8330.</w:t>
      </w:r>
    </w:p>
    <w:p w14:paraId="4D6D44CE" w14:textId="29F53E2D" w:rsidR="001C57F7" w:rsidRPr="00195D79" w:rsidRDefault="001C57F7" w:rsidP="00195D79">
      <w:pPr>
        <w:spacing w:after="240"/>
        <w:jc w:val="both"/>
      </w:pPr>
      <w:r w:rsidRPr="00CC54CC">
        <w:t xml:space="preserve">VOKOUN, </w:t>
      </w:r>
      <w:r w:rsidR="00195D79" w:rsidRPr="00CC54CC">
        <w:t>M</w:t>
      </w:r>
      <w:r w:rsidRPr="00CC54CC">
        <w:t xml:space="preserve">, </w:t>
      </w:r>
      <w:r w:rsidR="00CC54CC" w:rsidRPr="00CC54CC">
        <w:t>Z. CAHA, J. STRAKOVÁ, F. STELLNER a J. VÁCHAL</w:t>
      </w:r>
      <w:r w:rsidR="00195D79" w:rsidRPr="00CC54CC">
        <w:t>, 2018</w:t>
      </w:r>
      <w:r w:rsidR="00A76C2F" w:rsidRPr="00CC54CC">
        <w:t>.</w:t>
      </w:r>
      <w:r w:rsidRPr="00CC54CC">
        <w:t xml:space="preserve"> THE STRATEGIC IMPORTANCE OF HUMAN RESOURCES MANAGEMENT AND THE ROLES OF HUMAN CAPITAL INVESTMENT AND EDUCATION. </w:t>
      </w:r>
      <w:r w:rsidRPr="00CC54CC">
        <w:rPr>
          <w:i/>
          <w:iCs/>
        </w:rPr>
        <w:t>SCIENTIFIC PAPERS OF THE UNIVERSITY OF PARDUBICE, Series D.</w:t>
      </w:r>
      <w:r w:rsidRPr="00CC54CC">
        <w:t xml:space="preserve"> Pardubice: University of Pardubic</w:t>
      </w:r>
      <w:r w:rsidR="00195D79" w:rsidRPr="00CC54CC">
        <w:t>e.</w:t>
      </w:r>
      <w:r w:rsidRPr="00CC54CC">
        <w:t xml:space="preserve"> </w:t>
      </w:r>
      <w:r w:rsidRPr="00CC54CC">
        <w:rPr>
          <w:b/>
          <w:bCs/>
        </w:rPr>
        <w:t>25</w:t>
      </w:r>
      <w:r w:rsidR="00195D79" w:rsidRPr="00CC54CC">
        <w:t>(</w:t>
      </w:r>
      <w:r w:rsidRPr="00CC54CC">
        <w:t>42</w:t>
      </w:r>
      <w:r w:rsidR="00195D79" w:rsidRPr="00CC54CC">
        <w:t>)</w:t>
      </w:r>
      <w:r w:rsidRPr="00CC54CC">
        <w:t>, s. 258-268. ISSN 1211-555X.</w:t>
      </w:r>
    </w:p>
    <w:p w14:paraId="0F64D51E" w14:textId="77777777" w:rsidR="00D153E2" w:rsidRDefault="00D153E2" w:rsidP="00195D79">
      <w:pPr>
        <w:keepNext/>
        <w:jc w:val="both"/>
        <w:rPr>
          <w:b/>
          <w:color w:val="000000"/>
        </w:rPr>
      </w:pPr>
      <w:r>
        <w:rPr>
          <w:b/>
          <w:color w:val="000000"/>
        </w:rPr>
        <w:t>PŘÍSPĚVKY VE SBORNÍCÍCH Z MEZINÁRODNÍCH KONFERENCÍ EVIDOVANÝCH V DATABÁZI WEB OF SCIENCE</w:t>
      </w:r>
    </w:p>
    <w:p w14:paraId="34897F87" w14:textId="1A761ED3" w:rsidR="00353F73" w:rsidRPr="0088148A" w:rsidRDefault="00353F73" w:rsidP="0088148A">
      <w:pPr>
        <w:spacing w:before="240" w:after="240"/>
        <w:jc w:val="both"/>
        <w:rPr>
          <w:color w:val="000000" w:themeColor="text1"/>
          <w:shd w:val="clear" w:color="auto" w:fill="F9F9F9"/>
        </w:rPr>
      </w:pPr>
      <w:r w:rsidRPr="00403FE6">
        <w:rPr>
          <w:color w:val="000000" w:themeColor="text1"/>
        </w:rPr>
        <w:t xml:space="preserve">CAHA, </w:t>
      </w:r>
      <w:r w:rsidR="00195D79" w:rsidRPr="00403FE6">
        <w:rPr>
          <w:color w:val="000000" w:themeColor="text1"/>
        </w:rPr>
        <w:t>Z.</w:t>
      </w:r>
      <w:r w:rsidRPr="00403FE6">
        <w:rPr>
          <w:color w:val="000000" w:themeColor="text1"/>
        </w:rPr>
        <w:t> </w:t>
      </w:r>
      <w:r w:rsidR="00195D79" w:rsidRPr="00403FE6">
        <w:rPr>
          <w:color w:val="000000" w:themeColor="text1"/>
        </w:rPr>
        <w:t>a J.</w:t>
      </w:r>
      <w:r w:rsidRPr="00403FE6">
        <w:rPr>
          <w:color w:val="000000" w:themeColor="text1"/>
        </w:rPr>
        <w:t xml:space="preserve"> URBAN</w:t>
      </w:r>
      <w:r w:rsidR="00195D79" w:rsidRPr="00403FE6">
        <w:rPr>
          <w:color w:val="000000" w:themeColor="text1"/>
        </w:rPr>
        <w:t>, 2019</w:t>
      </w:r>
      <w:r w:rsidRPr="00403FE6">
        <w:rPr>
          <w:color w:val="000000" w:themeColor="text1"/>
        </w:rPr>
        <w:t>. Human Resource Management in SMEs in the Czech Republic – Specifics and Key Requirements. In</w:t>
      </w:r>
      <w:r w:rsidR="00A76C2F">
        <w:rPr>
          <w:color w:val="000000" w:themeColor="text1"/>
        </w:rPr>
        <w:t>:</w:t>
      </w:r>
      <w:r w:rsidRPr="00403FE6">
        <w:rPr>
          <w:color w:val="000000" w:themeColor="text1"/>
        </w:rPr>
        <w:t> </w:t>
      </w:r>
      <w:r w:rsidRPr="00403FE6">
        <w:rPr>
          <w:i/>
          <w:iCs/>
          <w:color w:val="000000" w:themeColor="text1"/>
        </w:rPr>
        <w:t>SHS Web of Confereces: Innovative Economic Symposium 2019 – Potencial of Eurasian Economic Union</w:t>
      </w:r>
      <w:r w:rsidRPr="0088148A">
        <w:rPr>
          <w:i/>
          <w:iCs/>
          <w:color w:val="000000" w:themeColor="text1"/>
          <w:shd w:val="clear" w:color="auto" w:fill="F9F9F9"/>
        </w:rPr>
        <w:t xml:space="preserve"> </w:t>
      </w:r>
      <w:r w:rsidRPr="00403FE6">
        <w:rPr>
          <w:i/>
          <w:iCs/>
          <w:color w:val="000000" w:themeColor="text1"/>
        </w:rPr>
        <w:t>(IES2019)</w:t>
      </w:r>
      <w:r w:rsidRPr="00403FE6">
        <w:rPr>
          <w:color w:val="000000" w:themeColor="text1"/>
        </w:rPr>
        <w:t>. Les Ulis: EDP Sciences - Web of Conferences. </w:t>
      </w:r>
      <w:r w:rsidR="00195D79" w:rsidRPr="00403FE6">
        <w:rPr>
          <w:b/>
          <w:bCs/>
          <w:color w:val="000000" w:themeColor="text1"/>
        </w:rPr>
        <w:t>73</w:t>
      </w:r>
      <w:r w:rsidR="00195D79" w:rsidRPr="00403FE6">
        <w:rPr>
          <w:color w:val="000000" w:themeColor="text1"/>
        </w:rPr>
        <w:t>,</w:t>
      </w:r>
      <w:r w:rsidR="00195D79" w:rsidRPr="00403FE6">
        <w:rPr>
          <w:b/>
          <w:bCs/>
          <w:color w:val="000000" w:themeColor="text1"/>
        </w:rPr>
        <w:t xml:space="preserve"> </w:t>
      </w:r>
      <w:r w:rsidR="00A76C2F">
        <w:rPr>
          <w:color w:val="000000" w:themeColor="text1"/>
        </w:rPr>
        <w:t>unpaged</w:t>
      </w:r>
      <w:r w:rsidRPr="00403FE6">
        <w:rPr>
          <w:color w:val="000000" w:themeColor="text1"/>
        </w:rPr>
        <w:t>. ISBN 978-2-7598-</w:t>
      </w:r>
      <w:r w:rsidRPr="0088148A">
        <w:rPr>
          <w:color w:val="000000" w:themeColor="text1"/>
          <w:shd w:val="clear" w:color="auto" w:fill="F9F9F9"/>
        </w:rPr>
        <w:t>9094-1.</w:t>
      </w:r>
    </w:p>
    <w:p w14:paraId="6E6C6FFA" w14:textId="3155CCFC" w:rsidR="00D153E2" w:rsidRPr="0088148A" w:rsidRDefault="00353F73" w:rsidP="0088148A">
      <w:pPr>
        <w:spacing w:after="240"/>
        <w:jc w:val="both"/>
        <w:rPr>
          <w:color w:val="000000" w:themeColor="text1"/>
        </w:rPr>
      </w:pPr>
      <w:r w:rsidRPr="00D86221">
        <w:rPr>
          <w:color w:val="000000" w:themeColor="text1"/>
        </w:rPr>
        <w:t xml:space="preserve">HINKE, </w:t>
      </w:r>
      <w:r w:rsidR="00195D79" w:rsidRPr="00D86221">
        <w:rPr>
          <w:color w:val="000000" w:themeColor="text1"/>
        </w:rPr>
        <w:t>J.,</w:t>
      </w:r>
      <w:r w:rsidRPr="00D86221">
        <w:rPr>
          <w:color w:val="000000" w:themeColor="text1"/>
        </w:rPr>
        <w:t xml:space="preserve"> </w:t>
      </w:r>
      <w:r w:rsidR="00D86221" w:rsidRPr="00D86221">
        <w:rPr>
          <w:color w:val="000000" w:themeColor="text1"/>
        </w:rPr>
        <w:t>M. VOKOUN, M. ČERNÁ, L. DVOŘÁKOVÁ a Z. CAHA</w:t>
      </w:r>
      <w:r w:rsidR="00195D79" w:rsidRPr="00D86221">
        <w:rPr>
          <w:color w:val="000000" w:themeColor="text1"/>
        </w:rPr>
        <w:t>, 2019</w:t>
      </w:r>
      <w:r w:rsidRPr="00D86221">
        <w:rPr>
          <w:color w:val="000000" w:themeColor="text1"/>
        </w:rPr>
        <w:t>. Typology of Knowledge-Intensive Services for the Purposes of Adaptation to the Conditions of Society 4.0: Case Study of the Czech Republic. In</w:t>
      </w:r>
      <w:r w:rsidR="00A76C2F" w:rsidRPr="00D86221">
        <w:rPr>
          <w:color w:val="000000" w:themeColor="text1"/>
        </w:rPr>
        <w:t>:</w:t>
      </w:r>
      <w:r w:rsidRPr="00D86221">
        <w:rPr>
          <w:color w:val="000000" w:themeColor="text1"/>
        </w:rPr>
        <w:t xml:space="preserve"> </w:t>
      </w:r>
      <w:r w:rsidRPr="00D86221">
        <w:rPr>
          <w:i/>
          <w:iCs/>
          <w:color w:val="000000" w:themeColor="text1"/>
        </w:rPr>
        <w:t xml:space="preserve">Proceedings </w:t>
      </w:r>
      <w:r w:rsidRPr="00D86221">
        <w:rPr>
          <w:i/>
          <w:color w:val="000000" w:themeColor="text1"/>
        </w:rPr>
        <w:t>of the 33rd International Business Information Management Association Conference, IBIMA 2019: Education Excellence and Innovation Management through Vision 2020</w:t>
      </w:r>
      <w:r w:rsidRPr="00D86221">
        <w:rPr>
          <w:color w:val="000000" w:themeColor="text1"/>
        </w:rPr>
        <w:t>. King of Prussia,</w:t>
      </w:r>
      <w:r w:rsidRPr="00D86221">
        <w:rPr>
          <w:color w:val="000000" w:themeColor="text1"/>
          <w:shd w:val="clear" w:color="auto" w:fill="F9F9F9"/>
        </w:rPr>
        <w:t xml:space="preserve"> </w:t>
      </w:r>
      <w:r w:rsidRPr="00D86221">
        <w:rPr>
          <w:color w:val="000000" w:themeColor="text1"/>
        </w:rPr>
        <w:t>Pennsylvania, USA: International Business Information Management Association, IBIMA, 2019. s. 1887-1898. ISBN 978-0-9998551-2-6.</w:t>
      </w:r>
    </w:p>
    <w:p w14:paraId="473BA3E1" w14:textId="5F9AEDB2" w:rsidR="00D153E2" w:rsidRDefault="00D153E2" w:rsidP="00195D79">
      <w:pPr>
        <w:keepNext/>
        <w:jc w:val="both"/>
        <w:rPr>
          <w:b/>
          <w:color w:val="000000"/>
        </w:rPr>
      </w:pPr>
      <w:r>
        <w:rPr>
          <w:b/>
          <w:color w:val="000000"/>
        </w:rPr>
        <w:t>PŘÍSPĚVEK VE SBORNÍKU NÁRODNÍHO NEBO MEZINÁRODNÍHO KONGRESU, SYMPÓZIA, VĚDECKÉ KONFERENCE PUBLIKOVANÝ LISTINĚ NEBO ELEKTRONICKY</w:t>
      </w:r>
    </w:p>
    <w:p w14:paraId="559DAC04" w14:textId="2CC2D4D4" w:rsidR="00353F73" w:rsidRPr="00E500EE" w:rsidRDefault="00353F73" w:rsidP="00E500EE">
      <w:pPr>
        <w:keepNext/>
        <w:shd w:val="clear" w:color="auto" w:fill="FFFFFF" w:themeFill="background1"/>
        <w:spacing w:before="240" w:after="240"/>
        <w:jc w:val="both"/>
        <w:rPr>
          <w:shd w:val="clear" w:color="auto" w:fill="F9F9F9"/>
        </w:rPr>
      </w:pPr>
      <w:r w:rsidRPr="00E500EE">
        <w:rPr>
          <w:shd w:val="clear" w:color="auto" w:fill="FFFFFF" w:themeFill="background1"/>
        </w:rPr>
        <w:t xml:space="preserve">CAHA, </w:t>
      </w:r>
      <w:r w:rsidR="00195D79" w:rsidRPr="00E500EE">
        <w:rPr>
          <w:shd w:val="clear" w:color="auto" w:fill="FFFFFF" w:themeFill="background1"/>
        </w:rPr>
        <w:t>Z</w:t>
      </w:r>
      <w:r w:rsidRPr="00E500EE">
        <w:rPr>
          <w:shd w:val="clear" w:color="auto" w:fill="FFFFFF" w:themeFill="background1"/>
        </w:rPr>
        <w:t xml:space="preserve">, </w:t>
      </w:r>
      <w:r w:rsidR="00A76C2F">
        <w:rPr>
          <w:shd w:val="clear" w:color="auto" w:fill="FFFFFF" w:themeFill="background1"/>
        </w:rPr>
        <w:t xml:space="preserve">M. </w:t>
      </w:r>
      <w:r w:rsidRPr="00E500EE">
        <w:rPr>
          <w:shd w:val="clear" w:color="auto" w:fill="FFFFFF" w:themeFill="background1"/>
        </w:rPr>
        <w:t>SCHACHERLOVÁ</w:t>
      </w:r>
      <w:r w:rsidR="00A76C2F">
        <w:rPr>
          <w:shd w:val="clear" w:color="auto" w:fill="FFFFFF" w:themeFill="background1"/>
        </w:rPr>
        <w:t xml:space="preserve"> </w:t>
      </w:r>
      <w:r w:rsidRPr="00E500EE">
        <w:rPr>
          <w:shd w:val="clear" w:color="auto" w:fill="FFFFFF" w:themeFill="background1"/>
        </w:rPr>
        <w:t>a </w:t>
      </w:r>
      <w:r w:rsidR="00195D79" w:rsidRPr="00E500EE">
        <w:rPr>
          <w:shd w:val="clear" w:color="auto" w:fill="FFFFFF" w:themeFill="background1"/>
        </w:rPr>
        <w:t>L.</w:t>
      </w:r>
      <w:r w:rsidRPr="00E500EE">
        <w:rPr>
          <w:shd w:val="clear" w:color="auto" w:fill="FFFFFF" w:themeFill="background1"/>
        </w:rPr>
        <w:t xml:space="preserve"> MIKOLÁŠEK</w:t>
      </w:r>
      <w:r w:rsidR="00195D79" w:rsidRPr="00E500EE">
        <w:rPr>
          <w:shd w:val="clear" w:color="auto" w:fill="FFFFFF" w:themeFill="background1"/>
        </w:rPr>
        <w:t>, 2019</w:t>
      </w:r>
      <w:r w:rsidRPr="00E500EE">
        <w:rPr>
          <w:shd w:val="clear" w:color="auto" w:fill="FFFFFF" w:themeFill="background1"/>
        </w:rPr>
        <w:t>. Následné měření podnikatelského myšlení a jednání u studujících OTH Regensburg a VŠTE v Českých Budějovicích. In</w:t>
      </w:r>
      <w:r w:rsidR="00A76C2F">
        <w:rPr>
          <w:shd w:val="clear" w:color="auto" w:fill="FFFFFF" w:themeFill="background1"/>
        </w:rPr>
        <w:t>:</w:t>
      </w:r>
      <w:r w:rsidRPr="00E500EE">
        <w:rPr>
          <w:shd w:val="clear" w:color="auto" w:fill="FFFFFF" w:themeFill="background1"/>
        </w:rPr>
        <w:t xml:space="preserve"> </w:t>
      </w:r>
      <w:r w:rsidRPr="00E500EE">
        <w:rPr>
          <w:i/>
          <w:iCs/>
          <w:shd w:val="clear" w:color="auto" w:fill="FFFFFF" w:themeFill="background1"/>
        </w:rPr>
        <w:t xml:space="preserve">Sborník příspěvků z 2. mezinárodní vědecké konference ,,Podnikatelské </w:t>
      </w:r>
      <w:r w:rsidRPr="00E500EE">
        <w:rPr>
          <w:i/>
          <w:iCs/>
          <w:shd w:val="clear" w:color="auto" w:fill="FFFFFF" w:themeFill="background1"/>
        </w:rPr>
        <w:lastRenderedPageBreak/>
        <w:t>kompetence a řízení lidských zdrojů ve 21. století", České Budějovice. 24. - 25. září 2019</w:t>
      </w:r>
      <w:r w:rsidRPr="00E500EE">
        <w:rPr>
          <w:shd w:val="clear" w:color="auto" w:fill="FFFFFF" w:themeFill="background1"/>
        </w:rPr>
        <w:t xml:space="preserve">. 1. vyd. České Budějovice: Vysoká škola technická a ekonomická v Českých Budějovicích. </w:t>
      </w:r>
      <w:r w:rsidR="00E07E80">
        <w:rPr>
          <w:shd w:val="clear" w:color="auto" w:fill="FFFFFF" w:themeFill="background1"/>
        </w:rPr>
        <w:br/>
      </w:r>
      <w:r w:rsidRPr="00E500EE">
        <w:rPr>
          <w:shd w:val="clear" w:color="auto" w:fill="FFFFFF" w:themeFill="background1"/>
        </w:rPr>
        <w:t>s. 6-14. ISBN 978-80-7468-143-1.</w:t>
      </w:r>
    </w:p>
    <w:p w14:paraId="58B7ED33" w14:textId="4FBEF9FB" w:rsidR="00353F73" w:rsidRPr="00D86221" w:rsidRDefault="00704888" w:rsidP="00E500EE">
      <w:pPr>
        <w:keepNext/>
        <w:shd w:val="clear" w:color="auto" w:fill="FFFFFF" w:themeFill="background1"/>
        <w:spacing w:after="240"/>
        <w:jc w:val="both"/>
        <w:rPr>
          <w:shd w:val="clear" w:color="auto" w:fill="FFFFFF" w:themeFill="background1"/>
        </w:rPr>
      </w:pPr>
      <w:hyperlink r:id="rId9" w:history="1">
        <w:r w:rsidR="001C57F7" w:rsidRPr="00E500EE">
          <w:rPr>
            <w:shd w:val="clear" w:color="auto" w:fill="FFFFFF" w:themeFill="background1"/>
          </w:rPr>
          <w:t xml:space="preserve">CAHA, </w:t>
        </w:r>
        <w:r w:rsidR="00195D79" w:rsidRPr="00E500EE">
          <w:rPr>
            <w:shd w:val="clear" w:color="auto" w:fill="FFFFFF" w:themeFill="background1"/>
          </w:rPr>
          <w:t>Z.,</w:t>
        </w:r>
      </w:hyperlink>
      <w:r w:rsidR="00195D79" w:rsidRPr="00E500EE">
        <w:rPr>
          <w:shd w:val="clear" w:color="auto" w:fill="FFFFFF" w:themeFill="background1"/>
        </w:rPr>
        <w:t xml:space="preserve"> 2018</w:t>
      </w:r>
      <w:r w:rsidR="001C57F7" w:rsidRPr="00E500EE">
        <w:rPr>
          <w:shd w:val="clear" w:color="auto" w:fill="FFFFFF" w:themeFill="background1"/>
        </w:rPr>
        <w:t>. Factors Affecting the Selection of an External Education Provider among Companies in the Czech Republic. In</w:t>
      </w:r>
      <w:r w:rsidR="00A76C2F">
        <w:rPr>
          <w:shd w:val="clear" w:color="auto" w:fill="FFFFFF" w:themeFill="background1"/>
        </w:rPr>
        <w:t>:</w:t>
      </w:r>
      <w:r w:rsidR="001C57F7" w:rsidRPr="00E500EE">
        <w:rPr>
          <w:shd w:val="clear" w:color="auto" w:fill="FFFFFF" w:themeFill="background1"/>
        </w:rPr>
        <w:t xml:space="preserve"> </w:t>
      </w:r>
      <w:r w:rsidR="001C57F7" w:rsidRPr="00E500EE">
        <w:rPr>
          <w:i/>
          <w:iCs/>
          <w:shd w:val="clear" w:color="auto" w:fill="FFFFFF" w:themeFill="background1"/>
        </w:rPr>
        <w:t>Proceedings of the 31st International Business Information Management Association Conference: Innovation Management and Education Excellence through Vision 2020</w:t>
      </w:r>
      <w:r w:rsidR="001C57F7" w:rsidRPr="00E500EE">
        <w:rPr>
          <w:shd w:val="clear" w:color="auto" w:fill="FFFFFF" w:themeFill="background1"/>
        </w:rPr>
        <w:t>. Milan: Internationa Business Information Management Association (</w:t>
      </w:r>
      <w:r w:rsidR="001C57F7" w:rsidRPr="00D86221">
        <w:rPr>
          <w:shd w:val="clear" w:color="auto" w:fill="FFFFFF" w:themeFill="background1"/>
        </w:rPr>
        <w:t>IBIMA). s. 6009-6018. ISBN 978-0-9998551-0-2.</w:t>
      </w:r>
    </w:p>
    <w:p w14:paraId="150D0FC6" w14:textId="0437DDF5" w:rsidR="001C57F7" w:rsidRPr="00E500EE" w:rsidRDefault="001C57F7" w:rsidP="00195D79">
      <w:pPr>
        <w:keepNext/>
        <w:spacing w:after="240"/>
        <w:jc w:val="both"/>
        <w:rPr>
          <w:shd w:val="clear" w:color="auto" w:fill="FFFFFF" w:themeFill="background1"/>
        </w:rPr>
      </w:pPr>
      <w:r w:rsidRPr="00D86221">
        <w:rPr>
          <w:shd w:val="clear" w:color="auto" w:fill="FFFFFF" w:themeFill="background1"/>
        </w:rPr>
        <w:t xml:space="preserve">LIŽBETINOVÁ, </w:t>
      </w:r>
      <w:r w:rsidR="00195D79" w:rsidRPr="00D86221">
        <w:rPr>
          <w:shd w:val="clear" w:color="auto" w:fill="FFFFFF" w:themeFill="background1"/>
        </w:rPr>
        <w:t>L.</w:t>
      </w:r>
      <w:r w:rsidRPr="00D86221">
        <w:rPr>
          <w:shd w:val="clear" w:color="auto" w:fill="FFFFFF" w:themeFill="background1"/>
        </w:rPr>
        <w:t xml:space="preserve">, </w:t>
      </w:r>
      <w:r w:rsidR="00D86221" w:rsidRPr="00D86221">
        <w:rPr>
          <w:shd w:val="clear" w:color="auto" w:fill="FFFFFF" w:themeFill="background1"/>
        </w:rPr>
        <w:t>S. LORINCOVÁ, A. TIKHOMIROVA a Z. CAHA</w:t>
      </w:r>
      <w:r w:rsidR="00195D79" w:rsidRPr="00D86221">
        <w:rPr>
          <w:shd w:val="clear" w:color="auto" w:fill="FFFFFF" w:themeFill="background1"/>
        </w:rPr>
        <w:t>, 2018</w:t>
      </w:r>
      <w:r w:rsidRPr="00D86221">
        <w:rPr>
          <w:shd w:val="clear" w:color="auto" w:fill="FFFFFF" w:themeFill="background1"/>
        </w:rPr>
        <w:t>. Motivational Preferences among Czech and Russian Men at Managerial Positions. In</w:t>
      </w:r>
      <w:r w:rsidR="00A76C2F" w:rsidRPr="00D86221">
        <w:rPr>
          <w:shd w:val="clear" w:color="auto" w:fill="FFFFFF" w:themeFill="background1"/>
        </w:rPr>
        <w:t>:</w:t>
      </w:r>
      <w:r w:rsidRPr="00D86221">
        <w:rPr>
          <w:shd w:val="clear" w:color="auto" w:fill="FFFFFF" w:themeFill="background1"/>
        </w:rPr>
        <w:t xml:space="preserve"> </w:t>
      </w:r>
      <w:r w:rsidRPr="00D86221">
        <w:rPr>
          <w:i/>
          <w:iCs/>
          <w:shd w:val="clear" w:color="auto" w:fill="FFFFFF" w:themeFill="background1"/>
        </w:rPr>
        <w:t>Proceedings of the 31th International Business Information Management Association Conference, Education Excellence and Innovation Management through Vision 2020: From Regional Development Sustainability to Global Economic Growth.</w:t>
      </w:r>
      <w:r w:rsidRPr="00D86221">
        <w:rPr>
          <w:shd w:val="clear" w:color="auto" w:fill="FFFFFF" w:themeFill="background1"/>
        </w:rPr>
        <w:t xml:space="preserve"> Austria: International Business Information Management Association (IBIMA)</w:t>
      </w:r>
      <w:r w:rsidR="00195D79" w:rsidRPr="00D86221">
        <w:rPr>
          <w:shd w:val="clear" w:color="auto" w:fill="FFFFFF" w:themeFill="background1"/>
        </w:rPr>
        <w:t xml:space="preserve">. </w:t>
      </w:r>
      <w:r w:rsidRPr="00D86221">
        <w:rPr>
          <w:shd w:val="clear" w:color="auto" w:fill="FFFFFF" w:themeFill="background1"/>
        </w:rPr>
        <w:t>s. 5560-5568. ISBN 978-0-9998551-0-2.</w:t>
      </w:r>
    </w:p>
    <w:p w14:paraId="45B64472" w14:textId="1E7E4FA9" w:rsidR="009D3DB3" w:rsidRDefault="009D3DB3" w:rsidP="00195D79">
      <w:pPr>
        <w:spacing w:before="240"/>
      </w:pPr>
      <w:r w:rsidRPr="00B467B0">
        <w:t xml:space="preserve">V Českých Budějovicích, </w:t>
      </w:r>
      <w:r w:rsidR="00D153E2">
        <w:t>5</w:t>
      </w:r>
      <w:r w:rsidR="00EE23E8">
        <w:t>.</w:t>
      </w:r>
      <w:r w:rsidR="00D153E2">
        <w:t xml:space="preserve"> 1</w:t>
      </w:r>
      <w:r w:rsidR="00EE23E8">
        <w:t>.202</w:t>
      </w:r>
      <w:r w:rsidR="00D153E2">
        <w:t>3</w:t>
      </w:r>
      <w:r w:rsidR="00EE23E8">
        <w:t xml:space="preserve">                                            Zdeněk Caha</w:t>
      </w:r>
    </w:p>
    <w:p w14:paraId="76EBEE35" w14:textId="310881C5" w:rsidR="00EE23E8" w:rsidRPr="00B467B0" w:rsidRDefault="00EE23E8" w:rsidP="009D3DB3">
      <w:r>
        <w:t xml:space="preserve"> </w:t>
      </w:r>
    </w:p>
    <w:sectPr w:rsidR="00EE23E8" w:rsidRPr="00B467B0">
      <w:pgSz w:w="11906" w:h="16838"/>
      <w:pgMar w:top="1267" w:right="1411" w:bottom="108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18FA0" w14:textId="77777777" w:rsidR="00E07E80" w:rsidRDefault="00E07E80" w:rsidP="00E07E80">
      <w:r>
        <w:separator/>
      </w:r>
    </w:p>
  </w:endnote>
  <w:endnote w:type="continuationSeparator" w:id="0">
    <w:p w14:paraId="7D0CD7B0" w14:textId="77777777" w:rsidR="00E07E80" w:rsidRDefault="00E07E80" w:rsidP="00E0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523A" w14:textId="77777777" w:rsidR="00E07E80" w:rsidRDefault="00E07E80" w:rsidP="00E07E80">
      <w:r>
        <w:separator/>
      </w:r>
    </w:p>
  </w:footnote>
  <w:footnote w:type="continuationSeparator" w:id="0">
    <w:p w14:paraId="317EC6F4" w14:textId="77777777" w:rsidR="00E07E80" w:rsidRDefault="00E07E80" w:rsidP="00E0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49B9"/>
    <w:multiLevelType w:val="hybridMultilevel"/>
    <w:tmpl w:val="27461D88"/>
    <w:lvl w:ilvl="0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E3B7A82"/>
    <w:multiLevelType w:val="multilevel"/>
    <w:tmpl w:val="4E7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" w15:restartNumberingAfterBreak="0">
    <w:nsid w:val="676848A7"/>
    <w:multiLevelType w:val="hybridMultilevel"/>
    <w:tmpl w:val="E6D07922"/>
    <w:lvl w:ilvl="0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0617CCD"/>
    <w:multiLevelType w:val="hybridMultilevel"/>
    <w:tmpl w:val="1C74DE4E"/>
    <w:lvl w:ilvl="0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7A44524F"/>
    <w:multiLevelType w:val="hybridMultilevel"/>
    <w:tmpl w:val="EBDAAFE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D30F13"/>
    <w:multiLevelType w:val="hybridMultilevel"/>
    <w:tmpl w:val="4BAA4556"/>
    <w:lvl w:ilvl="0" w:tplc="72DE196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0"/>
    <w:rsid w:val="0001137E"/>
    <w:rsid w:val="000219ED"/>
    <w:rsid w:val="000424A0"/>
    <w:rsid w:val="000723C2"/>
    <w:rsid w:val="00093F66"/>
    <w:rsid w:val="00096A1B"/>
    <w:rsid w:val="000A66FF"/>
    <w:rsid w:val="000B02AE"/>
    <w:rsid w:val="000C03AC"/>
    <w:rsid w:val="000C586E"/>
    <w:rsid w:val="000E6AEB"/>
    <w:rsid w:val="00102A7A"/>
    <w:rsid w:val="001548F5"/>
    <w:rsid w:val="00193C3F"/>
    <w:rsid w:val="00195D79"/>
    <w:rsid w:val="001B6891"/>
    <w:rsid w:val="001C57F7"/>
    <w:rsid w:val="001F5763"/>
    <w:rsid w:val="00243944"/>
    <w:rsid w:val="00265895"/>
    <w:rsid w:val="00337366"/>
    <w:rsid w:val="00353F73"/>
    <w:rsid w:val="00361B4D"/>
    <w:rsid w:val="00387A62"/>
    <w:rsid w:val="003D1F66"/>
    <w:rsid w:val="00402571"/>
    <w:rsid w:val="00403FE6"/>
    <w:rsid w:val="00421462"/>
    <w:rsid w:val="00442410"/>
    <w:rsid w:val="0048342B"/>
    <w:rsid w:val="004A1100"/>
    <w:rsid w:val="004B42BF"/>
    <w:rsid w:val="00512856"/>
    <w:rsid w:val="0058084E"/>
    <w:rsid w:val="00583401"/>
    <w:rsid w:val="005972DA"/>
    <w:rsid w:val="005A6181"/>
    <w:rsid w:val="005C1272"/>
    <w:rsid w:val="005F09FF"/>
    <w:rsid w:val="00607761"/>
    <w:rsid w:val="00652474"/>
    <w:rsid w:val="00692BF5"/>
    <w:rsid w:val="00693FC9"/>
    <w:rsid w:val="006A5FC7"/>
    <w:rsid w:val="006F5E85"/>
    <w:rsid w:val="00704888"/>
    <w:rsid w:val="00732CA3"/>
    <w:rsid w:val="0073563C"/>
    <w:rsid w:val="00743681"/>
    <w:rsid w:val="0077159A"/>
    <w:rsid w:val="00790A23"/>
    <w:rsid w:val="00795A4D"/>
    <w:rsid w:val="00830A92"/>
    <w:rsid w:val="00833893"/>
    <w:rsid w:val="00841E44"/>
    <w:rsid w:val="008677B3"/>
    <w:rsid w:val="0088148A"/>
    <w:rsid w:val="0088299B"/>
    <w:rsid w:val="0088589E"/>
    <w:rsid w:val="00895912"/>
    <w:rsid w:val="00944EC5"/>
    <w:rsid w:val="00967294"/>
    <w:rsid w:val="009C33FC"/>
    <w:rsid w:val="009C3DCD"/>
    <w:rsid w:val="009C77D7"/>
    <w:rsid w:val="009D3DB3"/>
    <w:rsid w:val="00A14C20"/>
    <w:rsid w:val="00A520C2"/>
    <w:rsid w:val="00A524B9"/>
    <w:rsid w:val="00A76C2F"/>
    <w:rsid w:val="00AC2EB7"/>
    <w:rsid w:val="00AC465A"/>
    <w:rsid w:val="00AD75C0"/>
    <w:rsid w:val="00B1345F"/>
    <w:rsid w:val="00B15970"/>
    <w:rsid w:val="00B467B0"/>
    <w:rsid w:val="00B764BF"/>
    <w:rsid w:val="00B8685D"/>
    <w:rsid w:val="00BA7368"/>
    <w:rsid w:val="00BB0A26"/>
    <w:rsid w:val="00BB66B0"/>
    <w:rsid w:val="00BC29F8"/>
    <w:rsid w:val="00BE7407"/>
    <w:rsid w:val="00C5285D"/>
    <w:rsid w:val="00C5399A"/>
    <w:rsid w:val="00C8299D"/>
    <w:rsid w:val="00C9606D"/>
    <w:rsid w:val="00CC54CC"/>
    <w:rsid w:val="00CE427B"/>
    <w:rsid w:val="00CE4684"/>
    <w:rsid w:val="00D153E2"/>
    <w:rsid w:val="00D3216A"/>
    <w:rsid w:val="00D33E69"/>
    <w:rsid w:val="00D86221"/>
    <w:rsid w:val="00DC6A92"/>
    <w:rsid w:val="00E0543D"/>
    <w:rsid w:val="00E07E80"/>
    <w:rsid w:val="00E1379B"/>
    <w:rsid w:val="00E20C81"/>
    <w:rsid w:val="00E444CD"/>
    <w:rsid w:val="00E500EE"/>
    <w:rsid w:val="00E64EF6"/>
    <w:rsid w:val="00E8012F"/>
    <w:rsid w:val="00ED1E90"/>
    <w:rsid w:val="00EE23E8"/>
    <w:rsid w:val="00F236B0"/>
    <w:rsid w:val="00F3654A"/>
    <w:rsid w:val="00F705C2"/>
    <w:rsid w:val="00F76365"/>
    <w:rsid w:val="00FC152F"/>
    <w:rsid w:val="00FC4180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4F917"/>
  <w15:docId w15:val="{FF29B702-0F3C-4F26-AC72-C4E64A9E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E90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tabs>
        <w:tab w:val="left" w:pos="2160"/>
        <w:tab w:val="left" w:pos="4860"/>
        <w:tab w:val="left" w:pos="5400"/>
        <w:tab w:val="left" w:pos="7920"/>
      </w:tabs>
      <w:ind w:left="2160" w:hanging="2160"/>
      <w:jc w:val="both"/>
      <w:outlineLvl w:val="0"/>
    </w:pPr>
    <w:rPr>
      <w:b/>
      <w:bCs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dress1">
    <w:name w:val="Address 1"/>
    <w:basedOn w:val="Normln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  <w:szCs w:val="20"/>
      <w:lang w:val="en-US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Name">
    <w:name w:val="Name"/>
    <w:basedOn w:val="Normln"/>
    <w:next w:val="Normln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  <w:lang w:val="en-US"/>
    </w:rPr>
  </w:style>
  <w:style w:type="paragraph" w:customStyle="1" w:styleId="Achievement">
    <w:name w:val="Achievement"/>
    <w:basedOn w:val="Zkladntext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  <w:lang w:val="en-US"/>
    </w:rPr>
  </w:style>
  <w:style w:type="paragraph" w:styleId="Zkladntext">
    <w:name w:val="Body Text"/>
    <w:basedOn w:val="Normln"/>
    <w:pPr>
      <w:spacing w:after="120"/>
    </w:p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CommentSubject1">
    <w:name w:val="Comment Subject1"/>
    <w:basedOn w:val="Textkomente"/>
    <w:next w:val="Textkomente"/>
    <w:semiHidden/>
    <w:rPr>
      <w:b/>
      <w:bCs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spacing w:after="120"/>
      <w:ind w:left="2160"/>
    </w:pPr>
    <w:rPr>
      <w:b/>
      <w:sz w:val="22"/>
      <w:szCs w:val="22"/>
      <w:lang w:val="sk-SK"/>
    </w:rPr>
  </w:style>
  <w:style w:type="paragraph" w:styleId="Odstavecseseznamem">
    <w:name w:val="List Paragraph"/>
    <w:aliases w:val="Číslování,J- Obrazky,Obrazky,J-Pictures,nad 1,Název grafu"/>
    <w:basedOn w:val="Normln"/>
    <w:link w:val="OdstavecseseznamemChar"/>
    <w:uiPriority w:val="34"/>
    <w:qFormat/>
    <w:rsid w:val="0058340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193C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93C3F"/>
    <w:rPr>
      <w:rFonts w:ascii="Segoe UI" w:hAnsi="Segoe UI" w:cs="Segoe UI"/>
      <w:sz w:val="18"/>
      <w:szCs w:val="18"/>
      <w:lang w:val="cs-CZ" w:eastAsia="cs-CZ"/>
    </w:rPr>
  </w:style>
  <w:style w:type="character" w:customStyle="1" w:styleId="OdstavecseseznamemChar">
    <w:name w:val="Odstavec se seznamem Char"/>
    <w:aliases w:val="Číslování Char,J- Obrazky Char,Obrazky Char,J-Pictures Char,nad 1 Char,Název grafu Char"/>
    <w:link w:val="Odstavecseseznamem"/>
    <w:uiPriority w:val="34"/>
    <w:locked/>
    <w:rsid w:val="00D153E2"/>
    <w:rPr>
      <w:sz w:val="24"/>
      <w:szCs w:val="24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153E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D153E2"/>
    <w:rPr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D153E2"/>
    <w:rPr>
      <w:b/>
      <w:bCs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E4684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66B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E07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07E80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nhideWhenUsed/>
    <w:rsid w:val="00E07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07E80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ha@mail.vste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s.vstecb.cz/auth/osoba/405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8339-69F2-432B-9F9F-DAA1B4B2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2177</Words>
  <Characters>15147</Characters>
  <Application>Microsoft Office Word</Application>
  <DocSecurity>0</DocSecurity>
  <Lines>126</Lines>
  <Paragraphs>34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Topoľčianska 23, 851 01 Bratislava</vt:lpstr>
      <vt:lpstr>Topoľčianska 23, 851 01 Bratislava</vt:lpstr>
      <vt:lpstr>Topoľčianska 23, 851 01 Bratislava</vt:lpstr>
    </vt:vector>
  </TitlesOfParts>
  <Company>mm</Company>
  <LinksUpToDate>false</LinksUpToDate>
  <CharactersWithSpaces>17290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Topoľčianska 23, 851 01 Bratislava</dc:title>
  <dc:creator>Martin Marko</dc:creator>
  <cp:lastModifiedBy>Šuta Michal</cp:lastModifiedBy>
  <cp:revision>3</cp:revision>
  <cp:lastPrinted>2017-03-07T13:48:00Z</cp:lastPrinted>
  <dcterms:created xsi:type="dcterms:W3CDTF">2023-01-11T12:30:00Z</dcterms:created>
  <dcterms:modified xsi:type="dcterms:W3CDTF">2023-01-12T10:39:00Z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adc812565bf59ebf75dcc4f293a739d4a5cbf0203b58976bd3eb0bec02fde3da</vt:lpwstr>
  </property>
</Properties>
</file>