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78" w:rsidRPr="005B6E78" w:rsidRDefault="005B6E78" w:rsidP="005B6E78">
      <w:pPr>
        <w:jc w:val="center"/>
        <w:rPr>
          <w:b/>
          <w:sz w:val="28"/>
        </w:rPr>
      </w:pPr>
      <w:r w:rsidRPr="005B6E78">
        <w:rPr>
          <w:b/>
          <w:sz w:val="28"/>
        </w:rPr>
        <w:t>VYJÁDŘENÍ POSUZOVATELŮ K ZÁMĚRU ÚSTAVŮ VŠTE AKREDITOVAT/REAKREDITOVAT STUDIJNÍ PROGRAMY</w:t>
      </w:r>
    </w:p>
    <w:p w:rsidR="005B6E78" w:rsidRPr="005B6E78" w:rsidRDefault="00394DE4" w:rsidP="005B6E78">
      <w:pPr>
        <w:jc w:val="center"/>
        <w:rPr>
          <w:b/>
          <w:sz w:val="28"/>
        </w:rPr>
      </w:pPr>
      <w:r>
        <w:rPr>
          <w:b/>
          <w:sz w:val="28"/>
        </w:rPr>
        <w:t xml:space="preserve">Zasedání RVH </w:t>
      </w:r>
      <w:sdt>
        <w:sdtPr>
          <w:rPr>
            <w:b/>
            <w:sz w:val="28"/>
          </w:rPr>
          <w:id w:val="424937258"/>
          <w:placeholder>
            <w:docPart w:val="DefaultPlaceholder_1082065159"/>
          </w:placeholder>
          <w:dropDownList>
            <w:listItem w:displayText="Zvolte položku                     " w:value="                                           "/>
            <w:listItem w:displayText="MIMOŘÁDNÉ ZASEDÁNÍ" w:value="MIMOŘÁDNÉ ZASEDÁNÍ"/>
            <w:listItem w:displayText="14. 2. 2017" w:value="14. 2. 2017"/>
            <w:listItem w:displayText="6. 6. 2017" w:value="6. 6. 2017"/>
            <w:listItem w:displayText="10. 10. 2017" w:value="10. 10. 2017"/>
          </w:dropDownList>
        </w:sdtPr>
        <w:sdtEndPr/>
        <w:sdtContent>
          <w:r w:rsidR="00870077">
            <w:rPr>
              <w:b/>
              <w:sz w:val="28"/>
            </w:rPr>
            <w:t>14. 2. 2017</w:t>
          </w:r>
        </w:sdtContent>
      </w:sdt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5B6E78" w:rsidRPr="005B6E78" w:rsidTr="005B6E78">
        <w:tc>
          <w:tcPr>
            <w:tcW w:w="2093" w:type="dxa"/>
          </w:tcPr>
          <w:p w:rsidR="005B6E78" w:rsidRPr="005B6E78" w:rsidRDefault="005B6E78" w:rsidP="005B6E78">
            <w:pPr>
              <w:spacing w:before="120" w:after="120"/>
              <w:jc w:val="center"/>
              <w:rPr>
                <w:b/>
              </w:rPr>
            </w:pPr>
            <w:r w:rsidRPr="005B6E78">
              <w:rPr>
                <w:b/>
              </w:rPr>
              <w:t>NÁZEV SP</w:t>
            </w:r>
          </w:p>
        </w:tc>
        <w:sdt>
          <w:sdtPr>
            <w:id w:val="-195153256"/>
            <w:placeholder>
              <w:docPart w:val="72CA2A7FF3AE4DD3B652959781993823"/>
            </w:placeholder>
            <w:text/>
          </w:sdtPr>
          <w:sdtEndPr/>
          <w:sdtContent>
            <w:tc>
              <w:tcPr>
                <w:tcW w:w="7119" w:type="dxa"/>
                <w:vAlign w:val="center"/>
              </w:tcPr>
              <w:p w:rsidR="005B6E78" w:rsidRPr="005B6E78" w:rsidRDefault="003E42EA" w:rsidP="003E42EA">
                <w:pPr>
                  <w:spacing w:before="120" w:after="120"/>
                  <w:jc w:val="both"/>
                </w:pPr>
                <w:r>
                  <w:t>Znalectví a oceňování</w:t>
                </w:r>
              </w:p>
            </w:tc>
          </w:sdtContent>
        </w:sdt>
      </w:tr>
      <w:tr w:rsidR="005B6E78" w:rsidRPr="005B6E78" w:rsidTr="005B6E78">
        <w:tc>
          <w:tcPr>
            <w:tcW w:w="2093" w:type="dxa"/>
          </w:tcPr>
          <w:p w:rsidR="005B6E78" w:rsidRPr="005B6E78" w:rsidRDefault="005B6E78" w:rsidP="005B6E78">
            <w:pPr>
              <w:spacing w:before="120" w:after="120"/>
              <w:jc w:val="center"/>
              <w:rPr>
                <w:b/>
              </w:rPr>
            </w:pPr>
            <w:r w:rsidRPr="005B6E78">
              <w:rPr>
                <w:b/>
              </w:rPr>
              <w:t>GARANT SP</w:t>
            </w:r>
          </w:p>
        </w:tc>
        <w:sdt>
          <w:sdtPr>
            <w:id w:val="1098680287"/>
            <w:placeholder>
              <w:docPart w:val="30051D2ECC374A0A87443053B7C465F6"/>
            </w:placeholder>
            <w:text/>
          </w:sdtPr>
          <w:sdtEndPr/>
          <w:sdtContent>
            <w:tc>
              <w:tcPr>
                <w:tcW w:w="7119" w:type="dxa"/>
                <w:vAlign w:val="center"/>
              </w:tcPr>
              <w:p w:rsidR="005B6E78" w:rsidRPr="005B6E78" w:rsidRDefault="003E42EA" w:rsidP="003E42EA">
                <w:pPr>
                  <w:spacing w:before="120" w:after="120"/>
                  <w:jc w:val="both"/>
                </w:pPr>
                <w:r>
                  <w:t>doc. Ing. Marek Vochozka, MBA, Ph.D.</w:t>
                </w:r>
              </w:p>
            </w:tc>
          </w:sdtContent>
        </w:sdt>
      </w:tr>
      <w:tr w:rsidR="005B6E78" w:rsidRPr="005B6E78" w:rsidTr="005B6E78">
        <w:tc>
          <w:tcPr>
            <w:tcW w:w="2093" w:type="dxa"/>
          </w:tcPr>
          <w:p w:rsidR="005B6E78" w:rsidRPr="005B6E78" w:rsidRDefault="005B6E78" w:rsidP="005B6E78">
            <w:pPr>
              <w:spacing w:before="120" w:after="120"/>
              <w:jc w:val="center"/>
              <w:rPr>
                <w:b/>
              </w:rPr>
            </w:pPr>
            <w:r w:rsidRPr="005B6E78">
              <w:rPr>
                <w:b/>
              </w:rPr>
              <w:t>JMÉNO A PŘÍJMENÍ POSUZOVATELE</w:t>
            </w:r>
          </w:p>
        </w:tc>
        <w:sdt>
          <w:sdtPr>
            <w:id w:val="432398660"/>
            <w:placeholder>
              <w:docPart w:val="0BFEAC6119084682B2DF09B10922516F"/>
            </w:placeholder>
            <w:text/>
          </w:sdtPr>
          <w:sdtEndPr/>
          <w:sdtContent>
            <w:tc>
              <w:tcPr>
                <w:tcW w:w="7119" w:type="dxa"/>
                <w:vAlign w:val="center"/>
              </w:tcPr>
              <w:p w:rsidR="005B6E78" w:rsidRPr="005B6E78" w:rsidRDefault="003E42EA" w:rsidP="003E42EA">
                <w:pPr>
                  <w:jc w:val="both"/>
                </w:pPr>
                <w:r>
                  <w:t>Zuzana Rowland</w:t>
                </w:r>
              </w:p>
            </w:tc>
          </w:sdtContent>
        </w:sdt>
      </w:tr>
      <w:tr w:rsidR="005B6E78" w:rsidRPr="005B6E78" w:rsidTr="005B6E78">
        <w:tc>
          <w:tcPr>
            <w:tcW w:w="2093" w:type="dxa"/>
          </w:tcPr>
          <w:p w:rsidR="005B6E78" w:rsidRPr="005B6E78" w:rsidRDefault="005B6E78" w:rsidP="005B6E78">
            <w:pPr>
              <w:spacing w:before="120" w:after="120"/>
              <w:jc w:val="center"/>
              <w:rPr>
                <w:b/>
              </w:rPr>
            </w:pPr>
            <w:r w:rsidRPr="005B6E78">
              <w:rPr>
                <w:b/>
              </w:rPr>
              <w:t>FUNKCE POSUZOVATELE</w:t>
            </w:r>
          </w:p>
        </w:tc>
        <w:sdt>
          <w:sdtPr>
            <w:id w:val="2053806904"/>
            <w:placeholder>
              <w:docPart w:val="BCFB9E4F5E16426692697424E159644E"/>
            </w:placeholder>
            <w:dropDownList>
              <w:listItem w:displayText="Zvolte položku                   " w:value="                                            "/>
              <w:listItem w:displayText="Prorektor - statutární zástupce rektora" w:value="Prorektor - statutární zástupce rektora"/>
              <w:listItem w:displayText="Prorektor pro komercionalizaci a tvůrčí činnost" w:value="Prorektor pro komercionalizaci a tvůrčí činnost"/>
              <w:listItem w:displayText="Ředitelka pro administraci studia a celoživotní vzdělávání" w:value="Ředitelka pro administraci studia a celoživotní vzdělávání"/>
              <w:listItem w:displayText="Ředitelka pro vnější vztahy" w:value="Ředitelka pro vnější vztahy"/>
              <w:listItem w:displayText="Kvestor" w:value="Kvestor"/>
              <w:listItem w:displayText="Předseda Profesní rady" w:value="Předseda Profesní rady"/>
            </w:dropDownList>
          </w:sdtPr>
          <w:sdtEndPr/>
          <w:sdtContent>
            <w:tc>
              <w:tcPr>
                <w:tcW w:w="7119" w:type="dxa"/>
                <w:vAlign w:val="center"/>
              </w:tcPr>
              <w:p w:rsidR="005B6E78" w:rsidRPr="005B6E78" w:rsidRDefault="003E42EA" w:rsidP="005B6E78">
                <w:pPr>
                  <w:jc w:val="both"/>
                </w:pPr>
                <w:r>
                  <w:t>Ředitelka pro administraci studia a celoživotní vzdělávání</w:t>
                </w:r>
              </w:p>
            </w:tc>
          </w:sdtContent>
        </w:sdt>
      </w:tr>
      <w:tr w:rsidR="005B6E78" w:rsidRPr="005B6E78" w:rsidTr="005B6E78">
        <w:tc>
          <w:tcPr>
            <w:tcW w:w="2093" w:type="dxa"/>
          </w:tcPr>
          <w:p w:rsidR="005B6E78" w:rsidRPr="005B6E78" w:rsidRDefault="005B6E78" w:rsidP="005B6E78">
            <w:pPr>
              <w:spacing w:before="120" w:after="120"/>
              <w:jc w:val="center"/>
              <w:rPr>
                <w:b/>
              </w:rPr>
            </w:pPr>
            <w:r w:rsidRPr="005B6E78">
              <w:rPr>
                <w:b/>
              </w:rPr>
              <w:t>OBLAST HODNOCENÍ</w:t>
            </w:r>
          </w:p>
        </w:tc>
        <w:sdt>
          <w:sdtPr>
            <w:id w:val="90983492"/>
            <w:placeholder>
              <w:docPart w:val="DefaultPlaceholder_1082065159"/>
            </w:placeholder>
            <w:dropDownList>
              <w:listItem w:displayText="Zvolte položku                                    " w:value="Zvolte položku                                                                                                                                           "/>
              <w:listItem w:displayText="Soulad se Strategickým záměrem VŠTE" w:value="Soulad se Strategickým záměrem VŠTE"/>
              <w:listItem w:displayText="Kvalita výzkumné a další tvůrčí činnosti" w:value="Kvalita výzkumné a další tvůrčí činnosti"/>
              <w:listItem w:displayText="Soulad s portfoliem nabídky studijních programů a jejich administrace" w:value="Soulad s portfoliem nabídky studijních programů a jejich administrace"/>
              <w:listItem w:displayText="Poptávka po navrhovaném studijním programu ze strany studentů středních škol" w:value="Poptávka po navrhovaném studijním programu ze strany studentů středních škol"/>
              <w:listItem w:displayText="Finanční náročnost studijního programu" w:value="Finanční náročnost studijního programu"/>
              <w:listItem w:displayText="Uplatnitelnost, profil absolventa" w:value="Uplatnitelnost, profil absolventa"/>
            </w:dropDownList>
          </w:sdtPr>
          <w:sdtEndPr/>
          <w:sdtContent>
            <w:tc>
              <w:tcPr>
                <w:tcW w:w="7119" w:type="dxa"/>
                <w:vAlign w:val="center"/>
              </w:tcPr>
              <w:p w:rsidR="005B6E78" w:rsidRPr="005B6E78" w:rsidRDefault="003E42EA" w:rsidP="005B6E78">
                <w:pPr>
                  <w:jc w:val="both"/>
                </w:pPr>
                <w:r>
                  <w:t>Soulad s portfoliem nabídky studijních programů a jejich administrace</w:t>
                </w:r>
              </w:p>
            </w:tc>
          </w:sdtContent>
        </w:sdt>
      </w:tr>
      <w:tr w:rsidR="005B6E78" w:rsidRPr="005B6E78" w:rsidTr="005B6E78">
        <w:tc>
          <w:tcPr>
            <w:tcW w:w="2093" w:type="dxa"/>
          </w:tcPr>
          <w:p w:rsidR="005B6E78" w:rsidRDefault="005B6E78" w:rsidP="005B6E78">
            <w:pPr>
              <w:spacing w:before="120" w:after="120"/>
              <w:jc w:val="center"/>
              <w:rPr>
                <w:b/>
              </w:rPr>
            </w:pPr>
          </w:p>
          <w:p w:rsidR="005B6E78" w:rsidRDefault="005B6E78" w:rsidP="005B6E78">
            <w:pPr>
              <w:spacing w:before="120" w:after="120"/>
              <w:jc w:val="center"/>
              <w:rPr>
                <w:b/>
              </w:rPr>
            </w:pPr>
          </w:p>
          <w:p w:rsidR="0059478E" w:rsidRDefault="0059478E" w:rsidP="005B6E78">
            <w:pPr>
              <w:spacing w:before="120" w:after="120"/>
              <w:jc w:val="center"/>
              <w:rPr>
                <w:b/>
              </w:rPr>
            </w:pPr>
          </w:p>
          <w:p w:rsidR="0059478E" w:rsidRDefault="0059478E" w:rsidP="005B6E78">
            <w:pPr>
              <w:spacing w:before="120" w:after="120"/>
              <w:jc w:val="center"/>
              <w:rPr>
                <w:b/>
              </w:rPr>
            </w:pPr>
          </w:p>
          <w:p w:rsidR="005B6E78" w:rsidRDefault="005B6E78" w:rsidP="005B6E78">
            <w:pPr>
              <w:spacing w:before="120" w:after="120"/>
              <w:jc w:val="center"/>
              <w:rPr>
                <w:b/>
              </w:rPr>
            </w:pPr>
            <w:r w:rsidRPr="005B6E78">
              <w:rPr>
                <w:b/>
              </w:rPr>
              <w:t>STANOVISKO POSUZOVATELE</w:t>
            </w:r>
          </w:p>
          <w:p w:rsidR="005B6E78" w:rsidRDefault="005B6E78" w:rsidP="005B6E78">
            <w:pPr>
              <w:spacing w:before="120" w:after="120"/>
              <w:jc w:val="center"/>
              <w:rPr>
                <w:b/>
              </w:rPr>
            </w:pPr>
          </w:p>
          <w:p w:rsidR="002A771A" w:rsidRDefault="002A771A" w:rsidP="005B6E78">
            <w:pPr>
              <w:spacing w:before="120" w:after="120"/>
              <w:jc w:val="center"/>
              <w:rPr>
                <w:b/>
              </w:rPr>
            </w:pPr>
          </w:p>
          <w:p w:rsidR="005B6E78" w:rsidRDefault="005B6E78" w:rsidP="005B6E78">
            <w:pPr>
              <w:spacing w:before="120" w:after="120"/>
              <w:jc w:val="center"/>
              <w:rPr>
                <w:b/>
              </w:rPr>
            </w:pPr>
          </w:p>
          <w:p w:rsidR="005B6E78" w:rsidRPr="005B6E78" w:rsidRDefault="005B6E78" w:rsidP="005B6E78">
            <w:pPr>
              <w:spacing w:before="120" w:after="120"/>
              <w:jc w:val="center"/>
              <w:rPr>
                <w:b/>
              </w:rPr>
            </w:pPr>
          </w:p>
        </w:tc>
        <w:sdt>
          <w:sdtPr>
            <w:id w:val="1372038936"/>
            <w:placeholder>
              <w:docPart w:val="DefaultPlaceholder_1082065158"/>
            </w:placeholder>
          </w:sdtPr>
          <w:sdtEndPr/>
          <w:sdtContent>
            <w:tc>
              <w:tcPr>
                <w:tcW w:w="7119" w:type="dxa"/>
                <w:vAlign w:val="center"/>
              </w:tcPr>
              <w:p w:rsidR="005B6E78" w:rsidRDefault="00596881" w:rsidP="0059478E">
                <w:pPr>
                  <w:jc w:val="both"/>
                </w:pPr>
                <w:r>
                  <w:t>Záměr je zpracován poměrně</w:t>
                </w:r>
                <w:r w:rsidR="003E42EA">
                  <w:t xml:space="preserve"> kvalitně. Je třeba </w:t>
                </w:r>
                <w:proofErr w:type="gramStart"/>
                <w:r w:rsidR="003E42EA">
                  <w:t xml:space="preserve">však </w:t>
                </w:r>
                <w:r w:rsidR="004F1357">
                  <w:t xml:space="preserve"> zvážit</w:t>
                </w:r>
                <w:proofErr w:type="gramEnd"/>
                <w:r w:rsidR="004F1357">
                  <w:t>, zda je nutné, aby program byl zaměřen na tolik specializací, jak popsáno</w:t>
                </w:r>
                <w:r w:rsidR="003E42EA">
                  <w:t xml:space="preserve"> - </w:t>
                </w:r>
                <w:r>
                  <w:t xml:space="preserve"> profil absolventa je popsán velice široce,</w:t>
                </w:r>
                <w:r w:rsidR="004F1357">
                  <w:t xml:space="preserve"> a popis programu má tendenci </w:t>
                </w:r>
                <w:r>
                  <w:t xml:space="preserve"> </w:t>
                </w:r>
                <w:r w:rsidR="00870077">
                  <w:t>"</w:t>
                </w:r>
                <w:r>
                  <w:t>tříštit</w:t>
                </w:r>
                <w:r w:rsidR="00870077">
                  <w:t xml:space="preserve"> se"</w:t>
                </w:r>
                <w:bookmarkStart w:id="0" w:name="_GoBack"/>
                <w:bookmarkEnd w:id="0"/>
                <w:r w:rsidR="00870077">
                  <w:t xml:space="preserve"> </w:t>
                </w:r>
                <w:r>
                  <w:t xml:space="preserve"> na mnoho specializací, což je z pohledu</w:t>
                </w:r>
                <w:r w:rsidR="00B92190">
                  <w:t xml:space="preserve"> nabídky SP, </w:t>
                </w:r>
                <w:r>
                  <w:t xml:space="preserve"> administrace studia a náboru uchazečů velice náročné</w:t>
                </w:r>
                <w:r w:rsidR="00870077">
                  <w:t xml:space="preserve">, a v mnoha případech až </w:t>
                </w:r>
                <w:r w:rsidR="004F1357">
                  <w:t>neuskutečnitelné</w:t>
                </w:r>
                <w:r>
                  <w:t>.</w:t>
                </w:r>
                <w:r w:rsidR="007D062E">
                  <w:t xml:space="preserve"> </w:t>
                </w:r>
                <w:r w:rsidR="004F1357">
                  <w:t>Navíc z profilu absolventa jasně nevyplývá, o jaké oprávnění může absolvent programu usilovat - odhadce, znalec.</w:t>
                </w:r>
                <w:r>
                  <w:t xml:space="preserve"> Za zvážení dále</w:t>
                </w:r>
                <w:r w:rsidR="003E42EA">
                  <w:t xml:space="preserve"> stojí, zda Mgr. program koresponduje s profilací Ústavu znalectví a oceňování v horizontu 5 let. </w:t>
                </w:r>
                <w:r>
                  <w:t xml:space="preserve"> Dále pak není uvedena forma studia - prezenční, či kombinovaná, pouze se uvádí počet 30 uchazečů. </w:t>
                </w:r>
                <w:r w:rsidR="00B92190">
                  <w:t xml:space="preserve">Chybí taktéž podmínky pro přijetí do studijního programu - profil absolventa </w:t>
                </w:r>
                <w:proofErr w:type="gramStart"/>
                <w:r w:rsidR="00B92190">
                  <w:t>očekává  dosažení</w:t>
                </w:r>
                <w:proofErr w:type="gramEnd"/>
                <w:r w:rsidR="00B92190">
                  <w:t xml:space="preserve"> vynikajících znalostí, nicméně není uvedeno, jak bude ověřeno dosažení znalostí z předchozího Bc. či Mgr. programu tak, aby uchazeč mohl zvládnout takto náročný program</w:t>
                </w:r>
                <w:r w:rsidR="0046747B">
                  <w:t xml:space="preserve"> (vyplývá  z popsaného profilu absolventa)</w:t>
                </w:r>
                <w:r w:rsidR="00B92190">
                  <w:t xml:space="preserve">. </w:t>
                </w:r>
                <w:r w:rsidR="007D062E">
                  <w:t xml:space="preserve">Je dále na zvážení, zda potencionální uchazeči o studium mají být skutečně pouze absolventi Bc. programů na VŠTE - viz specifikace v záměru. </w:t>
                </w:r>
                <w:r>
                  <w:t xml:space="preserve"> Finanční náročnost mi</w:t>
                </w:r>
                <w:r w:rsidR="004F1357">
                  <w:t xml:space="preserve"> v tuto chvíli</w:t>
                </w:r>
                <w:r>
                  <w:t xml:space="preserve"> nepřísluší hodnotit, nicméně z propočtu nákladů není jasný výnos, resp. ztráta při nízkém zájmu uchazečů o studium. </w:t>
                </w:r>
                <w:r w:rsidR="004F1357">
                  <w:t xml:space="preserve"> </w:t>
                </w:r>
              </w:p>
              <w:p w:rsidR="002A771A" w:rsidRDefault="002A771A" w:rsidP="0059478E">
                <w:pPr>
                  <w:jc w:val="both"/>
                </w:pPr>
              </w:p>
              <w:p w:rsidR="005B6E78" w:rsidRPr="005B6E78" w:rsidRDefault="005B6E78" w:rsidP="0059478E">
                <w:pPr>
                  <w:jc w:val="both"/>
                </w:pPr>
              </w:p>
            </w:tc>
          </w:sdtContent>
        </w:sdt>
      </w:tr>
      <w:tr w:rsidR="005B6E78" w:rsidRPr="005B6E78" w:rsidTr="0059478E">
        <w:tc>
          <w:tcPr>
            <w:tcW w:w="2093" w:type="dxa"/>
            <w:vAlign w:val="center"/>
          </w:tcPr>
          <w:p w:rsidR="0059478E" w:rsidRPr="005B6E78" w:rsidRDefault="0059478E" w:rsidP="0059478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CELKOVÉ VYJÁDŘENÍ K PŘEDLOŽENÉMU ZÁMĚRU</w:t>
            </w:r>
          </w:p>
        </w:tc>
        <w:sdt>
          <w:sdtPr>
            <w:rPr>
              <w:b/>
            </w:rPr>
            <w:id w:val="135082057"/>
            <w:placeholder>
              <w:docPart w:val="DefaultPlaceholder_1082065159"/>
            </w:placeholder>
            <w:dropDownList>
              <w:listItem w:displayText="Zvolte položku                                 " w:value="                                                                             "/>
              <w:listItem w:displayText="SOUHLASÍM" w:value="SOUHLASÍM"/>
              <w:listItem w:displayText="NESOUHLASÍM (nutno blíže specifikovat níže)" w:value="NESOUHLASÍM (nutno blíže specifikovat níže)"/>
              <w:listItem w:displayText="POŽADUJI DOPRACOVAT (nutno blíže specifikovat níže)" w:value="POŽADUJI DOPRACOVAT (nutno blíže specifikovat níže)"/>
            </w:dropDownList>
          </w:sdtPr>
          <w:sdtEndPr/>
          <w:sdtContent>
            <w:tc>
              <w:tcPr>
                <w:tcW w:w="7119" w:type="dxa"/>
                <w:vAlign w:val="center"/>
              </w:tcPr>
              <w:p w:rsidR="005B6E78" w:rsidRPr="0059478E" w:rsidRDefault="00596881" w:rsidP="002D29A5">
                <w:pPr>
                  <w:jc w:val="both"/>
                </w:pPr>
                <w:r>
                  <w:rPr>
                    <w:b/>
                  </w:rPr>
                  <w:t>POŽADUJI DOPRACOVAT (nutno blíže specifikovat níže)</w:t>
                </w:r>
              </w:p>
            </w:tc>
          </w:sdtContent>
        </w:sdt>
      </w:tr>
      <w:tr w:rsidR="005B6E78" w:rsidRPr="005B6E78" w:rsidTr="0059478E">
        <w:tc>
          <w:tcPr>
            <w:tcW w:w="2093" w:type="dxa"/>
            <w:vAlign w:val="center"/>
          </w:tcPr>
          <w:p w:rsidR="002A771A" w:rsidRDefault="002A771A" w:rsidP="0059478E">
            <w:pPr>
              <w:spacing w:before="120" w:after="120"/>
              <w:jc w:val="center"/>
              <w:rPr>
                <w:b/>
              </w:rPr>
            </w:pPr>
          </w:p>
          <w:p w:rsidR="005B6E78" w:rsidRDefault="00D45BB6" w:rsidP="0059478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59478E">
              <w:rPr>
                <w:b/>
              </w:rPr>
              <w:t>DŮVODNĚNÍ</w:t>
            </w:r>
          </w:p>
          <w:p w:rsidR="002A771A" w:rsidRPr="005B6E78" w:rsidRDefault="002A771A" w:rsidP="0059478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119" w:type="dxa"/>
            <w:vAlign w:val="center"/>
          </w:tcPr>
          <w:sdt>
            <w:sdtPr>
              <w:id w:val="368954942"/>
              <w:placeholder>
                <w:docPart w:val="FBE82016E42E4A9DAE0C1772DFD989F3"/>
              </w:placeholder>
            </w:sdtPr>
            <w:sdtEndPr/>
            <w:sdtContent>
              <w:p w:rsidR="0059478E" w:rsidRDefault="00B92190" w:rsidP="0059478E">
                <w:proofErr w:type="gramStart"/>
                <w:r>
                  <w:t>Prosím o  předložení</w:t>
                </w:r>
                <w:proofErr w:type="gramEnd"/>
                <w:r>
                  <w:t xml:space="preserve"> studijního plánu s uvedením specializačních předmětů včetně jejich kreditové hodnoty a studijní zátěže. Dále pak předpoklad počtu studentů</w:t>
                </w:r>
                <w:r w:rsidR="0046747B">
                  <w:t xml:space="preserve"> v jednotlivých specializacích, podmínky pro přijetí do studijního programu</w:t>
                </w:r>
                <w:r w:rsidR="00870077">
                  <w:t>,</w:t>
                </w:r>
                <w:r w:rsidR="0046747B">
                  <w:t xml:space="preserve"> a informaci o formě studia, resp. informaci o plánovaném počtu uchazečů   </w:t>
                </w:r>
                <w:r w:rsidR="004F1357">
                  <w:t>- prezenční, kombinovaná forma,</w:t>
                </w:r>
                <w:r w:rsidR="00870077">
                  <w:t xml:space="preserve"> v neposlední řadě </w:t>
                </w:r>
                <w:proofErr w:type="gramStart"/>
                <w:r w:rsidR="00870077">
                  <w:t xml:space="preserve">pak </w:t>
                </w:r>
                <w:r w:rsidR="004F1357">
                  <w:t xml:space="preserve"> informaci</w:t>
                </w:r>
                <w:proofErr w:type="gramEnd"/>
                <w:r w:rsidR="004F1357">
                  <w:t xml:space="preserve"> o tom, zda je program zaměřen pouze na absolventy Bc. programů VŠTE. </w:t>
                </w:r>
              </w:p>
              <w:p w:rsidR="0059478E" w:rsidRDefault="0059478E" w:rsidP="0059478E"/>
              <w:p w:rsidR="005B6E78" w:rsidRPr="005B6E78" w:rsidRDefault="00870077" w:rsidP="00D45BB6"/>
            </w:sdtContent>
          </w:sdt>
        </w:tc>
      </w:tr>
    </w:tbl>
    <w:p w:rsidR="00394DE4" w:rsidRDefault="00394DE4" w:rsidP="002A771A">
      <w:pPr>
        <w:rPr>
          <w:b/>
          <w:sz w:val="28"/>
        </w:rPr>
      </w:pPr>
    </w:p>
    <w:p w:rsidR="00394DE4" w:rsidRDefault="00394DE4" w:rsidP="002A771A">
      <w:pPr>
        <w:rPr>
          <w:b/>
          <w:sz w:val="28"/>
        </w:rPr>
      </w:pPr>
    </w:p>
    <w:p w:rsidR="005B6E78" w:rsidRPr="00394DE4" w:rsidRDefault="00394DE4" w:rsidP="00394DE4">
      <w:pPr>
        <w:tabs>
          <w:tab w:val="left" w:pos="5529"/>
        </w:tabs>
        <w:rPr>
          <w:i/>
          <w:sz w:val="28"/>
        </w:rPr>
      </w:pPr>
      <w:r w:rsidRPr="00394DE4">
        <w:rPr>
          <w:i/>
          <w:sz w:val="28"/>
        </w:rPr>
        <w:tab/>
      </w:r>
      <w:r w:rsidRPr="00394DE4">
        <w:rPr>
          <w:i/>
        </w:rPr>
        <w:t xml:space="preserve">V Českých Budějovicích dne </w:t>
      </w:r>
      <w:sdt>
        <w:sdtPr>
          <w:rPr>
            <w:i/>
          </w:rPr>
          <w:id w:val="1162587718"/>
          <w:placeholder>
            <w:docPart w:val="DefaultPlaceholder_1082065160"/>
          </w:placeholder>
          <w:date w:fullDate="2017-01-3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386EE1">
            <w:rPr>
              <w:i/>
            </w:rPr>
            <w:t>30.1.2017</w:t>
          </w:r>
          <w:proofErr w:type="gramEnd"/>
        </w:sdtContent>
      </w:sdt>
    </w:p>
    <w:sectPr w:rsidR="005B6E78" w:rsidRPr="00394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QxISp4QO9IEqoJGF4Haira801s=" w:salt="df3E0r/e5Iqp/8vuDB/NQ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78"/>
    <w:rsid w:val="00210ABD"/>
    <w:rsid w:val="00241FAD"/>
    <w:rsid w:val="002A771A"/>
    <w:rsid w:val="002D29A5"/>
    <w:rsid w:val="00386EE1"/>
    <w:rsid w:val="00394DE4"/>
    <w:rsid w:val="003B162E"/>
    <w:rsid w:val="003E42EA"/>
    <w:rsid w:val="0046747B"/>
    <w:rsid w:val="00480830"/>
    <w:rsid w:val="004F1357"/>
    <w:rsid w:val="00552FF1"/>
    <w:rsid w:val="0059478E"/>
    <w:rsid w:val="00596881"/>
    <w:rsid w:val="005B6E78"/>
    <w:rsid w:val="00632568"/>
    <w:rsid w:val="00700ABD"/>
    <w:rsid w:val="007D062E"/>
    <w:rsid w:val="00870077"/>
    <w:rsid w:val="008C325C"/>
    <w:rsid w:val="00A16A09"/>
    <w:rsid w:val="00A745F6"/>
    <w:rsid w:val="00B92190"/>
    <w:rsid w:val="00D45BB6"/>
    <w:rsid w:val="00D6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B6E7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B6E7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648A6-EE60-4632-B7DB-8A779FCDE940}"/>
      </w:docPartPr>
      <w:docPartBody>
        <w:p w:rsidR="00472526" w:rsidRDefault="00525650">
          <w:r w:rsidRPr="00C44074">
            <w:rPr>
              <w:rStyle w:val="Zstupntext"/>
            </w:rPr>
            <w:t>Klikněte sem a zadejte text.</w:t>
          </w:r>
        </w:p>
      </w:docPartBody>
    </w:docPart>
    <w:docPart>
      <w:docPartPr>
        <w:name w:val="30051D2ECC374A0A87443053B7C465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FA2E8-973B-491B-BD08-18EA572A6E71}"/>
      </w:docPartPr>
      <w:docPartBody>
        <w:p w:rsidR="00472526" w:rsidRDefault="00223C47" w:rsidP="00223C47">
          <w:pPr>
            <w:pStyle w:val="30051D2ECC374A0A87443053B7C465F63"/>
          </w:pPr>
          <w:r w:rsidRPr="00C44074">
            <w:rPr>
              <w:rStyle w:val="Zstupntext"/>
            </w:rPr>
            <w:t>Klikněte sem a zadejte text.</w:t>
          </w:r>
        </w:p>
      </w:docPartBody>
    </w:docPart>
    <w:docPart>
      <w:docPartPr>
        <w:name w:val="0BFEAC6119084682B2DF09B1092251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C729A6-6F81-4788-9A9A-C951B2DA9A5A}"/>
      </w:docPartPr>
      <w:docPartBody>
        <w:p w:rsidR="00472526" w:rsidRDefault="00223C47" w:rsidP="00223C47">
          <w:pPr>
            <w:pStyle w:val="0BFEAC6119084682B2DF09B10922516F3"/>
          </w:pPr>
          <w:r w:rsidRPr="00C44074">
            <w:rPr>
              <w:rStyle w:val="Zstupntext"/>
            </w:rPr>
            <w:t>Klikněte sem a zadejte text.</w:t>
          </w:r>
        </w:p>
      </w:docPartBody>
    </w:docPart>
    <w:docPart>
      <w:docPartPr>
        <w:name w:val="72CA2A7FF3AE4DD3B6529597819938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84D66C-7021-40D6-8675-644A06FAC7EB}"/>
      </w:docPartPr>
      <w:docPartBody>
        <w:p w:rsidR="00472526" w:rsidRDefault="00223C47" w:rsidP="00223C47">
          <w:pPr>
            <w:pStyle w:val="72CA2A7FF3AE4DD3B6529597819938232"/>
          </w:pPr>
          <w:r w:rsidRPr="00C44074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DB0AF2-4A33-4589-B85B-91D035D8FD7E}"/>
      </w:docPartPr>
      <w:docPartBody>
        <w:p w:rsidR="00472526" w:rsidRDefault="00525650">
          <w:r w:rsidRPr="00C44074">
            <w:rPr>
              <w:rStyle w:val="Zstupntext"/>
            </w:rPr>
            <w:t>Zvolte položku.</w:t>
          </w:r>
        </w:p>
      </w:docPartBody>
    </w:docPart>
    <w:docPart>
      <w:docPartPr>
        <w:name w:val="FBE82016E42E4A9DAE0C1772DFD989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6659E8-BF24-46CC-81C1-6AAAE422F970}"/>
      </w:docPartPr>
      <w:docPartBody>
        <w:p w:rsidR="00472526" w:rsidRDefault="00525650" w:rsidP="00525650">
          <w:pPr>
            <w:pStyle w:val="FBE82016E42E4A9DAE0C1772DFD989F3"/>
          </w:pPr>
          <w:r w:rsidRPr="00C44074">
            <w:rPr>
              <w:rStyle w:val="Zstupntext"/>
            </w:rPr>
            <w:t>Klikněte sem a zadejte text.</w:t>
          </w:r>
        </w:p>
      </w:docPartBody>
    </w:docPart>
    <w:docPart>
      <w:docPartPr>
        <w:name w:val="BCFB9E4F5E16426692697424E15964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E61C0D-8B93-4EFB-8288-04A646CE0DD1}"/>
      </w:docPartPr>
      <w:docPartBody>
        <w:p w:rsidR="00180537" w:rsidRDefault="00472526" w:rsidP="00472526">
          <w:pPr>
            <w:pStyle w:val="BCFB9E4F5E16426692697424E159644E"/>
          </w:pPr>
          <w:r w:rsidRPr="00C44074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0E7E6-8841-482D-8F59-D40B1716381F}"/>
      </w:docPartPr>
      <w:docPartBody>
        <w:p w:rsidR="00044942" w:rsidRDefault="00180537">
          <w:r w:rsidRPr="00C44074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50"/>
    <w:rsid w:val="00044942"/>
    <w:rsid w:val="00175F40"/>
    <w:rsid w:val="00180537"/>
    <w:rsid w:val="00223C47"/>
    <w:rsid w:val="0025213B"/>
    <w:rsid w:val="00472526"/>
    <w:rsid w:val="00474392"/>
    <w:rsid w:val="004D1094"/>
    <w:rsid w:val="00525650"/>
    <w:rsid w:val="006D4D4A"/>
    <w:rsid w:val="007849C0"/>
    <w:rsid w:val="009E1E45"/>
    <w:rsid w:val="00F4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75F40"/>
    <w:rPr>
      <w:color w:val="808080"/>
    </w:rPr>
  </w:style>
  <w:style w:type="paragraph" w:customStyle="1" w:styleId="30051D2ECC374A0A87443053B7C465F6">
    <w:name w:val="30051D2ECC374A0A87443053B7C465F6"/>
    <w:rsid w:val="00525650"/>
  </w:style>
  <w:style w:type="paragraph" w:customStyle="1" w:styleId="0BFEAC6119084682B2DF09B10922516F">
    <w:name w:val="0BFEAC6119084682B2DF09B10922516F"/>
    <w:rsid w:val="00525650"/>
  </w:style>
  <w:style w:type="paragraph" w:customStyle="1" w:styleId="B6B9C99D7ECF4538AD4240DFAA997149">
    <w:name w:val="B6B9C99D7ECF4538AD4240DFAA997149"/>
    <w:rsid w:val="00525650"/>
  </w:style>
  <w:style w:type="paragraph" w:customStyle="1" w:styleId="62204740CB8C4456B01FD5CCDA711E73">
    <w:name w:val="62204740CB8C4456B01FD5CCDA711E73"/>
    <w:rsid w:val="00525650"/>
  </w:style>
  <w:style w:type="paragraph" w:customStyle="1" w:styleId="C37ACC88C51C47B8AEAD68F65B767BE0">
    <w:name w:val="C37ACC88C51C47B8AEAD68F65B767BE0"/>
    <w:rsid w:val="00525650"/>
  </w:style>
  <w:style w:type="paragraph" w:customStyle="1" w:styleId="72CA2A7FF3AE4DD3B652959781993823">
    <w:name w:val="72CA2A7FF3AE4DD3B652959781993823"/>
    <w:rsid w:val="00525650"/>
    <w:rPr>
      <w:rFonts w:eastAsiaTheme="minorHAnsi"/>
      <w:lang w:eastAsia="en-US"/>
    </w:rPr>
  </w:style>
  <w:style w:type="paragraph" w:customStyle="1" w:styleId="30051D2ECC374A0A87443053B7C465F61">
    <w:name w:val="30051D2ECC374A0A87443053B7C465F61"/>
    <w:rsid w:val="00525650"/>
    <w:rPr>
      <w:rFonts w:eastAsiaTheme="minorHAnsi"/>
      <w:lang w:eastAsia="en-US"/>
    </w:rPr>
  </w:style>
  <w:style w:type="paragraph" w:customStyle="1" w:styleId="0BFEAC6119084682B2DF09B10922516F1">
    <w:name w:val="0BFEAC6119084682B2DF09B10922516F1"/>
    <w:rsid w:val="00525650"/>
    <w:rPr>
      <w:rFonts w:eastAsiaTheme="minorHAnsi"/>
      <w:lang w:eastAsia="en-US"/>
    </w:rPr>
  </w:style>
  <w:style w:type="paragraph" w:customStyle="1" w:styleId="B6B9C99D7ECF4538AD4240DFAA9971491">
    <w:name w:val="B6B9C99D7ECF4538AD4240DFAA9971491"/>
    <w:rsid w:val="00525650"/>
    <w:rPr>
      <w:rFonts w:eastAsiaTheme="minorHAnsi"/>
      <w:lang w:eastAsia="en-US"/>
    </w:rPr>
  </w:style>
  <w:style w:type="paragraph" w:customStyle="1" w:styleId="62204740CB8C4456B01FD5CCDA711E731">
    <w:name w:val="62204740CB8C4456B01FD5CCDA711E731"/>
    <w:rsid w:val="00525650"/>
    <w:rPr>
      <w:rFonts w:eastAsiaTheme="minorHAnsi"/>
      <w:lang w:eastAsia="en-US"/>
    </w:rPr>
  </w:style>
  <w:style w:type="paragraph" w:customStyle="1" w:styleId="FBE82016E42E4A9DAE0C1772DFD989F3">
    <w:name w:val="FBE82016E42E4A9DAE0C1772DFD989F3"/>
    <w:rsid w:val="00525650"/>
  </w:style>
  <w:style w:type="paragraph" w:customStyle="1" w:styleId="72CA2A7FF3AE4DD3B6529597819938231">
    <w:name w:val="72CA2A7FF3AE4DD3B6529597819938231"/>
    <w:rsid w:val="00472526"/>
    <w:rPr>
      <w:rFonts w:eastAsiaTheme="minorHAnsi"/>
      <w:lang w:eastAsia="en-US"/>
    </w:rPr>
  </w:style>
  <w:style w:type="paragraph" w:customStyle="1" w:styleId="30051D2ECC374A0A87443053B7C465F62">
    <w:name w:val="30051D2ECC374A0A87443053B7C465F62"/>
    <w:rsid w:val="00472526"/>
    <w:rPr>
      <w:rFonts w:eastAsiaTheme="minorHAnsi"/>
      <w:lang w:eastAsia="en-US"/>
    </w:rPr>
  </w:style>
  <w:style w:type="paragraph" w:customStyle="1" w:styleId="0BFEAC6119084682B2DF09B10922516F2">
    <w:name w:val="0BFEAC6119084682B2DF09B10922516F2"/>
    <w:rsid w:val="00472526"/>
    <w:rPr>
      <w:rFonts w:eastAsiaTheme="minorHAnsi"/>
      <w:lang w:eastAsia="en-US"/>
    </w:rPr>
  </w:style>
  <w:style w:type="paragraph" w:customStyle="1" w:styleId="BCFB9E4F5E16426692697424E159644E">
    <w:name w:val="BCFB9E4F5E16426692697424E159644E"/>
    <w:rsid w:val="00472526"/>
    <w:rPr>
      <w:rFonts w:eastAsiaTheme="minorHAnsi"/>
      <w:lang w:eastAsia="en-US"/>
    </w:rPr>
  </w:style>
  <w:style w:type="paragraph" w:customStyle="1" w:styleId="72CA2A7FF3AE4DD3B6529597819938232">
    <w:name w:val="72CA2A7FF3AE4DD3B6529597819938232"/>
    <w:rsid w:val="00223C47"/>
    <w:rPr>
      <w:rFonts w:eastAsiaTheme="minorHAnsi"/>
      <w:lang w:eastAsia="en-US"/>
    </w:rPr>
  </w:style>
  <w:style w:type="paragraph" w:customStyle="1" w:styleId="30051D2ECC374A0A87443053B7C465F63">
    <w:name w:val="30051D2ECC374A0A87443053B7C465F63"/>
    <w:rsid w:val="00223C47"/>
    <w:rPr>
      <w:rFonts w:eastAsiaTheme="minorHAnsi"/>
      <w:lang w:eastAsia="en-US"/>
    </w:rPr>
  </w:style>
  <w:style w:type="paragraph" w:customStyle="1" w:styleId="0BFEAC6119084682B2DF09B10922516F3">
    <w:name w:val="0BFEAC6119084682B2DF09B10922516F3"/>
    <w:rsid w:val="00223C47"/>
    <w:rPr>
      <w:rFonts w:eastAsiaTheme="minorHAnsi"/>
      <w:lang w:eastAsia="en-US"/>
    </w:rPr>
  </w:style>
  <w:style w:type="paragraph" w:customStyle="1" w:styleId="29A768D95C8D45DB84DEFEACE3C50AAE">
    <w:name w:val="29A768D95C8D45DB84DEFEACE3C50AAE"/>
    <w:rsid w:val="00175F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75F40"/>
    <w:rPr>
      <w:color w:val="808080"/>
    </w:rPr>
  </w:style>
  <w:style w:type="paragraph" w:customStyle="1" w:styleId="30051D2ECC374A0A87443053B7C465F6">
    <w:name w:val="30051D2ECC374A0A87443053B7C465F6"/>
    <w:rsid w:val="00525650"/>
  </w:style>
  <w:style w:type="paragraph" w:customStyle="1" w:styleId="0BFEAC6119084682B2DF09B10922516F">
    <w:name w:val="0BFEAC6119084682B2DF09B10922516F"/>
    <w:rsid w:val="00525650"/>
  </w:style>
  <w:style w:type="paragraph" w:customStyle="1" w:styleId="B6B9C99D7ECF4538AD4240DFAA997149">
    <w:name w:val="B6B9C99D7ECF4538AD4240DFAA997149"/>
    <w:rsid w:val="00525650"/>
  </w:style>
  <w:style w:type="paragraph" w:customStyle="1" w:styleId="62204740CB8C4456B01FD5CCDA711E73">
    <w:name w:val="62204740CB8C4456B01FD5CCDA711E73"/>
    <w:rsid w:val="00525650"/>
  </w:style>
  <w:style w:type="paragraph" w:customStyle="1" w:styleId="C37ACC88C51C47B8AEAD68F65B767BE0">
    <w:name w:val="C37ACC88C51C47B8AEAD68F65B767BE0"/>
    <w:rsid w:val="00525650"/>
  </w:style>
  <w:style w:type="paragraph" w:customStyle="1" w:styleId="72CA2A7FF3AE4DD3B652959781993823">
    <w:name w:val="72CA2A7FF3AE4DD3B652959781993823"/>
    <w:rsid w:val="00525650"/>
    <w:rPr>
      <w:rFonts w:eastAsiaTheme="minorHAnsi"/>
      <w:lang w:eastAsia="en-US"/>
    </w:rPr>
  </w:style>
  <w:style w:type="paragraph" w:customStyle="1" w:styleId="30051D2ECC374A0A87443053B7C465F61">
    <w:name w:val="30051D2ECC374A0A87443053B7C465F61"/>
    <w:rsid w:val="00525650"/>
    <w:rPr>
      <w:rFonts w:eastAsiaTheme="minorHAnsi"/>
      <w:lang w:eastAsia="en-US"/>
    </w:rPr>
  </w:style>
  <w:style w:type="paragraph" w:customStyle="1" w:styleId="0BFEAC6119084682B2DF09B10922516F1">
    <w:name w:val="0BFEAC6119084682B2DF09B10922516F1"/>
    <w:rsid w:val="00525650"/>
    <w:rPr>
      <w:rFonts w:eastAsiaTheme="minorHAnsi"/>
      <w:lang w:eastAsia="en-US"/>
    </w:rPr>
  </w:style>
  <w:style w:type="paragraph" w:customStyle="1" w:styleId="B6B9C99D7ECF4538AD4240DFAA9971491">
    <w:name w:val="B6B9C99D7ECF4538AD4240DFAA9971491"/>
    <w:rsid w:val="00525650"/>
    <w:rPr>
      <w:rFonts w:eastAsiaTheme="minorHAnsi"/>
      <w:lang w:eastAsia="en-US"/>
    </w:rPr>
  </w:style>
  <w:style w:type="paragraph" w:customStyle="1" w:styleId="62204740CB8C4456B01FD5CCDA711E731">
    <w:name w:val="62204740CB8C4456B01FD5CCDA711E731"/>
    <w:rsid w:val="00525650"/>
    <w:rPr>
      <w:rFonts w:eastAsiaTheme="minorHAnsi"/>
      <w:lang w:eastAsia="en-US"/>
    </w:rPr>
  </w:style>
  <w:style w:type="paragraph" w:customStyle="1" w:styleId="FBE82016E42E4A9DAE0C1772DFD989F3">
    <w:name w:val="FBE82016E42E4A9DAE0C1772DFD989F3"/>
    <w:rsid w:val="00525650"/>
  </w:style>
  <w:style w:type="paragraph" w:customStyle="1" w:styleId="72CA2A7FF3AE4DD3B6529597819938231">
    <w:name w:val="72CA2A7FF3AE4DD3B6529597819938231"/>
    <w:rsid w:val="00472526"/>
    <w:rPr>
      <w:rFonts w:eastAsiaTheme="minorHAnsi"/>
      <w:lang w:eastAsia="en-US"/>
    </w:rPr>
  </w:style>
  <w:style w:type="paragraph" w:customStyle="1" w:styleId="30051D2ECC374A0A87443053B7C465F62">
    <w:name w:val="30051D2ECC374A0A87443053B7C465F62"/>
    <w:rsid w:val="00472526"/>
    <w:rPr>
      <w:rFonts w:eastAsiaTheme="minorHAnsi"/>
      <w:lang w:eastAsia="en-US"/>
    </w:rPr>
  </w:style>
  <w:style w:type="paragraph" w:customStyle="1" w:styleId="0BFEAC6119084682B2DF09B10922516F2">
    <w:name w:val="0BFEAC6119084682B2DF09B10922516F2"/>
    <w:rsid w:val="00472526"/>
    <w:rPr>
      <w:rFonts w:eastAsiaTheme="minorHAnsi"/>
      <w:lang w:eastAsia="en-US"/>
    </w:rPr>
  </w:style>
  <w:style w:type="paragraph" w:customStyle="1" w:styleId="BCFB9E4F5E16426692697424E159644E">
    <w:name w:val="BCFB9E4F5E16426692697424E159644E"/>
    <w:rsid w:val="00472526"/>
    <w:rPr>
      <w:rFonts w:eastAsiaTheme="minorHAnsi"/>
      <w:lang w:eastAsia="en-US"/>
    </w:rPr>
  </w:style>
  <w:style w:type="paragraph" w:customStyle="1" w:styleId="72CA2A7FF3AE4DD3B6529597819938232">
    <w:name w:val="72CA2A7FF3AE4DD3B6529597819938232"/>
    <w:rsid w:val="00223C47"/>
    <w:rPr>
      <w:rFonts w:eastAsiaTheme="minorHAnsi"/>
      <w:lang w:eastAsia="en-US"/>
    </w:rPr>
  </w:style>
  <w:style w:type="paragraph" w:customStyle="1" w:styleId="30051D2ECC374A0A87443053B7C465F63">
    <w:name w:val="30051D2ECC374A0A87443053B7C465F63"/>
    <w:rsid w:val="00223C47"/>
    <w:rPr>
      <w:rFonts w:eastAsiaTheme="minorHAnsi"/>
      <w:lang w:eastAsia="en-US"/>
    </w:rPr>
  </w:style>
  <w:style w:type="paragraph" w:customStyle="1" w:styleId="0BFEAC6119084682B2DF09B10922516F3">
    <w:name w:val="0BFEAC6119084682B2DF09B10922516F3"/>
    <w:rsid w:val="00223C47"/>
    <w:rPr>
      <w:rFonts w:eastAsiaTheme="minorHAnsi"/>
      <w:lang w:eastAsia="en-US"/>
    </w:rPr>
  </w:style>
  <w:style w:type="paragraph" w:customStyle="1" w:styleId="29A768D95C8D45DB84DEFEACE3C50AAE">
    <w:name w:val="29A768D95C8D45DB84DEFEACE3C50AAE"/>
    <w:rsid w:val="00175F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AA689-8B0F-4726-A30D-1181A6D2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Staněk Jaroslav</dc:creator>
  <cp:lastModifiedBy>Rowland Zuzana</cp:lastModifiedBy>
  <cp:revision>4</cp:revision>
  <dcterms:created xsi:type="dcterms:W3CDTF">2017-02-12T19:08:00Z</dcterms:created>
  <dcterms:modified xsi:type="dcterms:W3CDTF">2017-02-12T19:28:00Z</dcterms:modified>
</cp:coreProperties>
</file>