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01693" w14:textId="3D4340F4" w:rsidR="00973EDC" w:rsidRDefault="00973EDC" w:rsidP="00973EDC">
      <w:pPr>
        <w:spacing w:line="360" w:lineRule="auto"/>
        <w:rPr>
          <w:rFonts w:ascii="Times New Roman" w:hAnsi="Times New Roman" w:cs="Times New Roman"/>
        </w:rPr>
      </w:pPr>
    </w:p>
    <w:p w14:paraId="4FCE80E1" w14:textId="5CE260F2" w:rsidR="00D9412E" w:rsidRDefault="00BF7C6C" w:rsidP="00D9412E">
      <w:pPr>
        <w:pStyle w:val="Nadpis1"/>
        <w:jc w:val="center"/>
      </w:pPr>
      <w:r>
        <w:t>Vyhlášení soutěže pro projekty Specifického vysokoškolského výzkumu</w:t>
      </w:r>
    </w:p>
    <w:p w14:paraId="3476C4D4" w14:textId="4B69D57A" w:rsidR="00D9412E" w:rsidRDefault="00D9412E" w:rsidP="00973EDC">
      <w:pPr>
        <w:spacing w:line="360" w:lineRule="auto"/>
        <w:rPr>
          <w:rFonts w:ascii="Times New Roman" w:hAnsi="Times New Roman" w:cs="Times New Roman"/>
        </w:rPr>
      </w:pPr>
    </w:p>
    <w:p w14:paraId="362F88B4" w14:textId="1AD367DB" w:rsidR="00D9412E" w:rsidRDefault="00D9412E" w:rsidP="00973ED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souladu s čl. 2 odst. 1 směrnice </w:t>
      </w:r>
      <w:r w:rsidR="00BF7C6C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/201</w:t>
      </w:r>
      <w:r w:rsidR="00BF7C6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 w:rsidR="00BF7C6C">
        <w:rPr>
          <w:rFonts w:ascii="Times New Roman" w:hAnsi="Times New Roman" w:cs="Times New Roman"/>
        </w:rPr>
        <w:t>Pravidla Specifického vysokoškolského výzkumu na VŠTE vyhlašuji soutěž pro předkládání projektů. Soutěžní lhůta začíná běžet 19.2.2018 a končí 2.3.2018.</w:t>
      </w:r>
    </w:p>
    <w:p w14:paraId="3B43F3B5" w14:textId="38E9349B" w:rsidR="00BF7C6C" w:rsidRDefault="00BF7C6C" w:rsidP="00973EDC">
      <w:pPr>
        <w:spacing w:line="360" w:lineRule="auto"/>
        <w:rPr>
          <w:rFonts w:ascii="Times New Roman" w:hAnsi="Times New Roman" w:cs="Times New Roman"/>
        </w:rPr>
      </w:pPr>
    </w:p>
    <w:p w14:paraId="6593ED95" w14:textId="65B7CE3D" w:rsidR="00BF7C6C" w:rsidRDefault="00BF7C6C" w:rsidP="00973ED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Projekty je nutné vložit na předepsaném formuláři do IS na adrese: </w:t>
      </w:r>
      <w:hyperlink r:id="rId8" w:history="1">
        <w:r w:rsidRPr="00D51772">
          <w:rPr>
            <w:rStyle w:val="Hypertextovodkaz"/>
            <w:rFonts w:ascii="Times New Roman" w:hAnsi="Times New Roman" w:cs="Times New Roman"/>
          </w:rPr>
          <w:t>https://is.vstecb.cz/auth/do/5610/KaTC/SVV/2018/</w:t>
        </w:r>
      </w:hyperlink>
    </w:p>
    <w:p w14:paraId="03E8C4EC" w14:textId="15C52F9F" w:rsidR="00BF7C6C" w:rsidRDefault="00B60AC4" w:rsidP="00973ED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Formulář naleznete ve výše uvedené složce nebo na adrese: </w:t>
      </w:r>
      <w:hyperlink r:id="rId9" w:history="1">
        <w:r w:rsidRPr="00D51772">
          <w:rPr>
            <w:rStyle w:val="Hypertextovodkaz"/>
            <w:rFonts w:ascii="Times New Roman" w:hAnsi="Times New Roman" w:cs="Times New Roman"/>
          </w:rPr>
          <w:t>https://is.vstecb.cz/auth/do/5610/KaTC/SVV/2018/formular_na_podani_projektu.docx?info</w:t>
        </w:r>
      </w:hyperlink>
      <w:r>
        <w:rPr>
          <w:rFonts w:ascii="Times New Roman" w:hAnsi="Times New Roman" w:cs="Times New Roman"/>
        </w:rPr>
        <w:t xml:space="preserve"> </w:t>
      </w:r>
    </w:p>
    <w:p w14:paraId="48C09CA3" w14:textId="1AF8DDA0" w:rsidR="00B60AC4" w:rsidRDefault="00B60AC4" w:rsidP="00973EDC">
      <w:pPr>
        <w:spacing w:line="360" w:lineRule="auto"/>
        <w:rPr>
          <w:rFonts w:ascii="Times New Roman" w:hAnsi="Times New Roman" w:cs="Times New Roman"/>
        </w:rPr>
      </w:pPr>
    </w:p>
    <w:p w14:paraId="585AFC85" w14:textId="5FB3973C" w:rsidR="00B60AC4" w:rsidRDefault="00B60AC4" w:rsidP="00973ED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pravidla jsou soutěže jsou:</w:t>
      </w:r>
    </w:p>
    <w:p w14:paraId="343CEC45" w14:textId="327A8126" w:rsidR="00B60AC4" w:rsidRDefault="00B60AC4" w:rsidP="00B60AC4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B60AC4">
        <w:rPr>
          <w:rFonts w:ascii="Times New Roman" w:hAnsi="Times New Roman" w:cs="Times New Roman"/>
        </w:rPr>
        <w:t xml:space="preserve">Limit na jeden projekt je pro rok 2018 stanoven na 200 000 </w:t>
      </w:r>
      <w:r>
        <w:rPr>
          <w:rFonts w:ascii="Times New Roman" w:hAnsi="Times New Roman" w:cs="Times New Roman"/>
        </w:rPr>
        <w:t>Kč</w:t>
      </w:r>
    </w:p>
    <w:p w14:paraId="20B96A38" w14:textId="50DF9324" w:rsidR="00CC3248" w:rsidRDefault="00CC3248" w:rsidP="00B60AC4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Projekty se musí vztahovat k oborům doprava a logistika nebo stavitelství</w:t>
      </w:r>
      <w:bookmarkStart w:id="0" w:name="_GoBack"/>
      <w:bookmarkEnd w:id="0"/>
    </w:p>
    <w:p w14:paraId="4585B58F" w14:textId="243A2ED4" w:rsidR="00B60AC4" w:rsidRDefault="00B60AC4" w:rsidP="00B60AC4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Podíl studentů magisterských oborů, kteří se podílejí na řešení musí být více jak 50 %</w:t>
      </w:r>
    </w:p>
    <w:p w14:paraId="54D630B0" w14:textId="7EFE0C5B" w:rsidR="00B60AC4" w:rsidRDefault="00B60AC4" w:rsidP="00B60AC4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Doba řešení projektu je maximálně do 31. 12. 2018 – obhajoby budou probíhat v lednu 2019</w:t>
      </w:r>
    </w:p>
    <w:p w14:paraId="732CF777" w14:textId="088E82B3" w:rsidR="00B60AC4" w:rsidRDefault="00B60AC4" w:rsidP="00CC324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Vše se řídí směrnicí </w:t>
      </w:r>
      <w:r w:rsidRPr="00B60AC4">
        <w:rPr>
          <w:rFonts w:ascii="Times New Roman" w:hAnsi="Times New Roman" w:cs="Times New Roman"/>
        </w:rPr>
        <w:t>14/2017</w:t>
      </w:r>
      <w:r>
        <w:rPr>
          <w:rFonts w:ascii="Times New Roman" w:hAnsi="Times New Roman" w:cs="Times New Roman"/>
        </w:rPr>
        <w:t xml:space="preserve"> Pravidla specifického vysokoškolského výzkumu, kterou naleznete na adrese: </w:t>
      </w:r>
      <w:hyperlink r:id="rId10" w:history="1">
        <w:r w:rsidR="00CC3248" w:rsidRPr="00D51772">
          <w:rPr>
            <w:rStyle w:val="Hypertextovodkaz"/>
            <w:rFonts w:ascii="Times New Roman" w:hAnsi="Times New Roman" w:cs="Times New Roman"/>
          </w:rPr>
          <w:t>https://is.vstecb.cz/auth/do/5610/uredni_deska/1905433/3890176/Smernice_c._14_2017_Pravidla_VSTE_pro_specificky_vysokoskolsky_vyzkum.pdf</w:t>
        </w:r>
      </w:hyperlink>
      <w:r w:rsidR="00CC3248">
        <w:rPr>
          <w:rFonts w:ascii="Times New Roman" w:hAnsi="Times New Roman" w:cs="Times New Roman"/>
        </w:rPr>
        <w:t xml:space="preserve"> </w:t>
      </w:r>
    </w:p>
    <w:p w14:paraId="0FE35645" w14:textId="77777777" w:rsidR="00D9412E" w:rsidRPr="00D9412E" w:rsidRDefault="00D9412E" w:rsidP="00D9412E">
      <w:pPr>
        <w:spacing w:line="360" w:lineRule="auto"/>
        <w:rPr>
          <w:rFonts w:ascii="Times New Roman" w:hAnsi="Times New Roman" w:cs="Times New Roman"/>
        </w:rPr>
      </w:pPr>
    </w:p>
    <w:p w14:paraId="0A521F33" w14:textId="213BA081" w:rsidR="00D9412E" w:rsidRDefault="00CC3248" w:rsidP="00973ED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Českých Budějovicích 19. 2. 2018</w:t>
      </w:r>
    </w:p>
    <w:p w14:paraId="42D91F8D" w14:textId="77777777" w:rsidR="00CC3248" w:rsidRDefault="00CC3248" w:rsidP="00973EDC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9"/>
        <w:gridCol w:w="5115"/>
      </w:tblGrid>
      <w:tr w:rsidR="00973EDC" w14:paraId="02B58706" w14:textId="77777777" w:rsidTr="0086681C">
        <w:tc>
          <w:tcPr>
            <w:tcW w:w="5172" w:type="dxa"/>
          </w:tcPr>
          <w:p w14:paraId="22EEE4DD" w14:textId="77777777" w:rsidR="00973EDC" w:rsidRDefault="00973EDC" w:rsidP="0086681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72" w:type="dxa"/>
            <w:tcBorders>
              <w:top w:val="dotted" w:sz="4" w:space="0" w:color="auto"/>
            </w:tcBorders>
          </w:tcPr>
          <w:p w14:paraId="41CEB57F" w14:textId="77777777" w:rsidR="00973EDC" w:rsidRDefault="00973EDC" w:rsidP="008668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Ing. Vojtěch Stehel</w:t>
            </w:r>
          </w:p>
          <w:p w14:paraId="3215A05B" w14:textId="77777777" w:rsidR="00973EDC" w:rsidRDefault="00973EDC" w:rsidP="008668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komercionalizaci a tvůrčí činnost</w:t>
            </w:r>
          </w:p>
        </w:tc>
      </w:tr>
    </w:tbl>
    <w:p w14:paraId="3DCA4D4D" w14:textId="77777777" w:rsidR="00757FEC" w:rsidRDefault="00757FEC" w:rsidP="00757FEC"/>
    <w:sectPr w:rsidR="00757FEC" w:rsidSect="00757FEC">
      <w:headerReference w:type="default" r:id="rId11"/>
      <w:footerReference w:type="default" r:id="rId12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C30F6" w14:textId="77777777" w:rsidR="00080C69" w:rsidRDefault="00080C69" w:rsidP="00D61E76">
      <w:pPr>
        <w:spacing w:after="0" w:line="240" w:lineRule="auto"/>
      </w:pPr>
      <w:r>
        <w:separator/>
      </w:r>
    </w:p>
  </w:endnote>
  <w:endnote w:type="continuationSeparator" w:id="0">
    <w:p w14:paraId="70234A2C" w14:textId="77777777" w:rsidR="00080C69" w:rsidRDefault="00080C69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8B6295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&#13;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92F82A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&#13;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DB547A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&#13;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630629EA"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0A36EC">
      <w:rPr>
        <w:rFonts w:asciiTheme="minorHAnsi" w:hAnsiTheme="minorHAnsi"/>
        <w:color w:val="993333"/>
        <w:sz w:val="20"/>
      </w:rPr>
      <w:t>775 867 034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676674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3DB40C5" w14:textId="7C248139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676674">
      <w:rPr>
        <w:rFonts w:asciiTheme="minorHAnsi" w:hAnsiTheme="minorHAnsi"/>
        <w:color w:val="993333"/>
        <w:sz w:val="20"/>
      </w:rPr>
      <w:t>E-mail</w:t>
    </w:r>
    <w:r w:rsidR="00676674" w:rsidRPr="00D05E54">
      <w:rPr>
        <w:rFonts w:asciiTheme="minorHAnsi" w:hAnsiTheme="minorHAnsi"/>
        <w:color w:val="993333"/>
        <w:sz w:val="20"/>
      </w:rPr>
      <w:t xml:space="preserve">: </w:t>
    </w:r>
    <w:r w:rsidR="000A36EC">
      <w:rPr>
        <w:rFonts w:asciiTheme="minorHAnsi" w:hAnsiTheme="minorHAnsi"/>
        <w:color w:val="993333"/>
        <w:sz w:val="20"/>
      </w:rPr>
      <w:t>stehel</w:t>
    </w:r>
    <w:r w:rsidR="00676674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EE4C2" w14:textId="77777777" w:rsidR="00080C69" w:rsidRDefault="00080C69" w:rsidP="00D61E76">
      <w:pPr>
        <w:spacing w:after="0" w:line="240" w:lineRule="auto"/>
      </w:pPr>
      <w:r>
        <w:separator/>
      </w:r>
    </w:p>
  </w:footnote>
  <w:footnote w:type="continuationSeparator" w:id="0">
    <w:p w14:paraId="0CDA8362" w14:textId="77777777" w:rsidR="00080C69" w:rsidRDefault="00080C69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74D1E0A9"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9C015D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68D0A0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" strokecolor="#7f7f7f [1612]" strokeweight=".5pt">
              <v:stroke joinstyle="miter"/>
              <w10:wrap anchorx="page"/>
            </v:line>
          </w:pict>
        </mc:Fallback>
      </mc:AlternateContent>
    </w:r>
    <w:r w:rsidR="00A35490">
      <w:rPr>
        <w:rFonts w:asciiTheme="minorHAnsi" w:hAnsiTheme="minorHAnsi"/>
        <w:color w:val="993333"/>
      </w:rPr>
      <w:t>Úsek prorektora pro komercionalizaci a tvůrčí činnost</w:t>
    </w:r>
  </w:p>
  <w:p w14:paraId="758061F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FB1B4D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&#13;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41A9F"/>
    <w:multiLevelType w:val="hybridMultilevel"/>
    <w:tmpl w:val="65BC6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76"/>
    <w:rsid w:val="00080C69"/>
    <w:rsid w:val="000A36EC"/>
    <w:rsid w:val="000E3A5F"/>
    <w:rsid w:val="00152366"/>
    <w:rsid w:val="0018423B"/>
    <w:rsid w:val="001F5B21"/>
    <w:rsid w:val="002071DA"/>
    <w:rsid w:val="00236BFF"/>
    <w:rsid w:val="002413E9"/>
    <w:rsid w:val="002872EA"/>
    <w:rsid w:val="002A5860"/>
    <w:rsid w:val="002F31F2"/>
    <w:rsid w:val="00317871"/>
    <w:rsid w:val="0034727F"/>
    <w:rsid w:val="003508DB"/>
    <w:rsid w:val="00355381"/>
    <w:rsid w:val="00386AA2"/>
    <w:rsid w:val="00387BA2"/>
    <w:rsid w:val="003F1B2E"/>
    <w:rsid w:val="00455A47"/>
    <w:rsid w:val="00465BF0"/>
    <w:rsid w:val="00480639"/>
    <w:rsid w:val="004D27B0"/>
    <w:rsid w:val="00513FD6"/>
    <w:rsid w:val="00580389"/>
    <w:rsid w:val="005B6F79"/>
    <w:rsid w:val="005F1526"/>
    <w:rsid w:val="00625684"/>
    <w:rsid w:val="00646470"/>
    <w:rsid w:val="00676674"/>
    <w:rsid w:val="006D3803"/>
    <w:rsid w:val="00701AA2"/>
    <w:rsid w:val="0071299B"/>
    <w:rsid w:val="0074124F"/>
    <w:rsid w:val="00755F32"/>
    <w:rsid w:val="00757FEC"/>
    <w:rsid w:val="00785C1A"/>
    <w:rsid w:val="007B1B35"/>
    <w:rsid w:val="007B24B7"/>
    <w:rsid w:val="007D210B"/>
    <w:rsid w:val="007F52B6"/>
    <w:rsid w:val="00867206"/>
    <w:rsid w:val="00873F20"/>
    <w:rsid w:val="008B48A5"/>
    <w:rsid w:val="008D2EF0"/>
    <w:rsid w:val="008E4CE8"/>
    <w:rsid w:val="00901E39"/>
    <w:rsid w:val="00973EDC"/>
    <w:rsid w:val="009845CE"/>
    <w:rsid w:val="00987130"/>
    <w:rsid w:val="009A0042"/>
    <w:rsid w:val="00A014CD"/>
    <w:rsid w:val="00A35490"/>
    <w:rsid w:val="00A5447E"/>
    <w:rsid w:val="00A8191B"/>
    <w:rsid w:val="00AB3E6C"/>
    <w:rsid w:val="00AE1788"/>
    <w:rsid w:val="00AE2DB3"/>
    <w:rsid w:val="00B33445"/>
    <w:rsid w:val="00B34D4C"/>
    <w:rsid w:val="00B60AC4"/>
    <w:rsid w:val="00B857DC"/>
    <w:rsid w:val="00BE6148"/>
    <w:rsid w:val="00BF7C6C"/>
    <w:rsid w:val="00C74E19"/>
    <w:rsid w:val="00C9710D"/>
    <w:rsid w:val="00CC3248"/>
    <w:rsid w:val="00D05E54"/>
    <w:rsid w:val="00D61E76"/>
    <w:rsid w:val="00D657B5"/>
    <w:rsid w:val="00D9412E"/>
    <w:rsid w:val="00DC0901"/>
    <w:rsid w:val="00DE516D"/>
    <w:rsid w:val="00E92842"/>
    <w:rsid w:val="00EB2303"/>
    <w:rsid w:val="00F149B3"/>
    <w:rsid w:val="00F36655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7C4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3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412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412E"/>
    <w:rPr>
      <w:rFonts w:ascii="Cambria" w:hAnsi="Cambr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412E"/>
    <w:rPr>
      <w:vertAlign w:val="superscript"/>
    </w:rPr>
  </w:style>
  <w:style w:type="character" w:styleId="Nevyeenzmnka">
    <w:name w:val="Unresolved Mention"/>
    <w:basedOn w:val="Standardnpsmoodstavce"/>
    <w:uiPriority w:val="99"/>
    <w:rsid w:val="00BF7C6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vstecb.cz/auth/do/5610/KaTC/SVV/2018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s.vstecb.cz/auth/do/5610/uredni_deska/1905433/3890176/Smernice_c._14_2017_Pravidla_VSTE_pro_specificky_vysokoskolsky_vyzkum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vstecb.cz/auth/do/5610/KaTC/SVV/2018/formular_na_podani_projektu.docx?inf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F42995A-BB5B-A241-ADA8-328C51B7D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Vojtěch Stehel</cp:lastModifiedBy>
  <cp:revision>3</cp:revision>
  <cp:lastPrinted>2016-01-22T07:23:00Z</cp:lastPrinted>
  <dcterms:created xsi:type="dcterms:W3CDTF">2018-02-19T14:25:00Z</dcterms:created>
  <dcterms:modified xsi:type="dcterms:W3CDTF">2018-02-19T14:48:00Z</dcterms:modified>
</cp:coreProperties>
</file>