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5002B" w14:textId="77777777" w:rsidR="003E59A4" w:rsidRDefault="003E59A4" w:rsidP="003E59A4">
      <w:pPr>
        <w:pStyle w:val="Default"/>
        <w:jc w:val="center"/>
        <w:outlineLvl w:val="0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14:paraId="60546A54" w14:textId="77777777" w:rsidR="003E59A4" w:rsidRDefault="003E59A4" w:rsidP="003E59A4">
      <w:pPr>
        <w:pStyle w:val="Default"/>
        <w:rPr>
          <w:sz w:val="23"/>
          <w:szCs w:val="23"/>
        </w:rPr>
      </w:pPr>
    </w:p>
    <w:p w14:paraId="21800A4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4816557A" w14:textId="04593D90" w:rsidR="003E59A4" w:rsidRDefault="003E59A4" w:rsidP="002E5E6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Název interního grantu: </w:t>
      </w:r>
      <w:r w:rsidR="00AC5719">
        <w:rPr>
          <w:sz w:val="23"/>
          <w:szCs w:val="23"/>
        </w:rPr>
        <w:t xml:space="preserve"> Podpora vyučovaných</w:t>
      </w:r>
      <w:r w:rsidR="00912121">
        <w:rPr>
          <w:sz w:val="23"/>
          <w:szCs w:val="23"/>
        </w:rPr>
        <w:t xml:space="preserve"> předmětů propojením teoretických</w:t>
      </w:r>
      <w:r w:rsidR="00AC5719">
        <w:rPr>
          <w:sz w:val="23"/>
          <w:szCs w:val="23"/>
        </w:rPr>
        <w:t xml:space="preserve"> poznatků s</w:t>
      </w:r>
      <w:r w:rsidR="002E5E66">
        <w:rPr>
          <w:sz w:val="23"/>
          <w:szCs w:val="23"/>
        </w:rPr>
        <w:t> </w:t>
      </w:r>
      <w:r w:rsidR="00AC5719">
        <w:rPr>
          <w:sz w:val="23"/>
          <w:szCs w:val="23"/>
        </w:rPr>
        <w:t>praxí</w:t>
      </w:r>
      <w:r w:rsidR="002E5E66">
        <w:rPr>
          <w:sz w:val="23"/>
          <w:szCs w:val="23"/>
        </w:rPr>
        <w:t xml:space="preserve"> podniků</w:t>
      </w:r>
      <w:r w:rsidR="00EA69CA">
        <w:rPr>
          <w:sz w:val="23"/>
          <w:szCs w:val="23"/>
        </w:rPr>
        <w:t xml:space="preserve"> prostřednictvím analýzy a hodnocení úrovně řízení vztahu se zákazníky ve vybraném vzorku podniků Jihočeského kraje </w:t>
      </w:r>
      <w:r w:rsidR="00AC5719">
        <w:rPr>
          <w:sz w:val="23"/>
          <w:szCs w:val="23"/>
        </w:rPr>
        <w:t xml:space="preserve"> </w:t>
      </w:r>
    </w:p>
    <w:p w14:paraId="1BD9F87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141D0010" w14:textId="11F9C9DC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Katedra: </w:t>
      </w:r>
      <w:r w:rsidR="00AC5719">
        <w:rPr>
          <w:sz w:val="23"/>
          <w:szCs w:val="23"/>
        </w:rPr>
        <w:t>KM, KOD, KE</w:t>
      </w:r>
    </w:p>
    <w:p w14:paraId="379826B4" w14:textId="77777777" w:rsidR="003E59A4" w:rsidRDefault="003E59A4" w:rsidP="003E59A4">
      <w:pPr>
        <w:pStyle w:val="Default"/>
        <w:rPr>
          <w:sz w:val="23"/>
          <w:szCs w:val="23"/>
        </w:rPr>
      </w:pPr>
    </w:p>
    <w:p w14:paraId="63118667" w14:textId="354CF1E1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Hlavní řešitel: </w:t>
      </w:r>
    </w:p>
    <w:p w14:paraId="325E1468" w14:textId="77777777" w:rsidR="003E59A4" w:rsidRDefault="003E59A4" w:rsidP="003E59A4">
      <w:pPr>
        <w:pStyle w:val="Default"/>
        <w:rPr>
          <w:sz w:val="23"/>
          <w:szCs w:val="23"/>
        </w:rPr>
      </w:pPr>
    </w:p>
    <w:p w14:paraId="5E419E57" w14:textId="5D89BE8C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tituly: </w:t>
      </w:r>
      <w:r w:rsidR="002A154D">
        <w:rPr>
          <w:sz w:val="23"/>
          <w:szCs w:val="23"/>
        </w:rPr>
        <w:tab/>
        <w:t>Jambal Tsolmon, Ing., PhD.</w:t>
      </w:r>
      <w:r w:rsidR="002A154D" w:rsidRPr="002A154D">
        <w:rPr>
          <w:sz w:val="23"/>
          <w:szCs w:val="23"/>
        </w:rPr>
        <w:t xml:space="preserve"> </w:t>
      </w:r>
    </w:p>
    <w:p w14:paraId="1664512A" w14:textId="085FE6EB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Pracovní zařazení: </w:t>
      </w:r>
      <w:r w:rsidR="002A154D">
        <w:rPr>
          <w:sz w:val="23"/>
          <w:szCs w:val="23"/>
        </w:rPr>
        <w:tab/>
      </w:r>
      <w:r w:rsidR="002A154D">
        <w:rPr>
          <w:sz w:val="23"/>
          <w:szCs w:val="23"/>
        </w:rPr>
        <w:tab/>
        <w:t>odborný asistent</w:t>
      </w:r>
    </w:p>
    <w:p w14:paraId="218A7EC4" w14:textId="0AF6B211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e-mail: </w:t>
      </w:r>
      <w:r>
        <w:rPr>
          <w:sz w:val="23"/>
          <w:szCs w:val="23"/>
        </w:rPr>
        <w:tab/>
      </w:r>
      <w:r w:rsidR="002E5E66">
        <w:rPr>
          <w:sz w:val="23"/>
          <w:szCs w:val="23"/>
        </w:rPr>
        <w:tab/>
      </w:r>
      <w:r w:rsidR="002A154D">
        <w:rPr>
          <w:sz w:val="23"/>
          <w:szCs w:val="23"/>
        </w:rPr>
        <w:t>jambal@mail.vstecb.cz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tel.: </w:t>
      </w:r>
      <w:r w:rsidR="00912121">
        <w:rPr>
          <w:sz w:val="23"/>
          <w:szCs w:val="23"/>
        </w:rPr>
        <w:t xml:space="preserve">+ </w:t>
      </w:r>
      <w:r w:rsidR="002A154D">
        <w:rPr>
          <w:sz w:val="23"/>
          <w:szCs w:val="23"/>
        </w:rPr>
        <w:t>420 387</w:t>
      </w:r>
      <w:r w:rsidR="00912121">
        <w:rPr>
          <w:sz w:val="23"/>
          <w:szCs w:val="23"/>
        </w:rPr>
        <w:t> </w:t>
      </w:r>
      <w:r w:rsidR="002A154D">
        <w:rPr>
          <w:sz w:val="23"/>
          <w:szCs w:val="23"/>
        </w:rPr>
        <w:t>842</w:t>
      </w:r>
      <w:r w:rsidR="00912121">
        <w:rPr>
          <w:sz w:val="23"/>
          <w:szCs w:val="23"/>
        </w:rPr>
        <w:t xml:space="preserve"> </w:t>
      </w:r>
      <w:r w:rsidR="002A154D">
        <w:rPr>
          <w:sz w:val="23"/>
          <w:szCs w:val="23"/>
        </w:rPr>
        <w:t>189</w:t>
      </w:r>
    </w:p>
    <w:p w14:paraId="592DFC1E" w14:textId="77777777" w:rsidR="003E59A4" w:rsidRDefault="003E59A4" w:rsidP="003E59A4">
      <w:pPr>
        <w:pStyle w:val="Default"/>
        <w:rPr>
          <w:sz w:val="23"/>
          <w:szCs w:val="23"/>
        </w:rPr>
      </w:pPr>
    </w:p>
    <w:p w14:paraId="542DFFB6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Spoluřešitelé: </w:t>
      </w:r>
    </w:p>
    <w:p w14:paraId="03B7C9C7" w14:textId="77777777" w:rsidR="003E59A4" w:rsidRDefault="003E59A4" w:rsidP="003E59A4">
      <w:pPr>
        <w:pStyle w:val="Default"/>
        <w:rPr>
          <w:sz w:val="23"/>
          <w:szCs w:val="23"/>
        </w:rPr>
      </w:pPr>
    </w:p>
    <w:p w14:paraId="3CC496E8" w14:textId="14BF80EC" w:rsidR="003E59A4" w:rsidRDefault="003E59A4" w:rsidP="003E59A4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 </w:t>
      </w:r>
      <w:r w:rsidR="002A154D">
        <w:rPr>
          <w:sz w:val="23"/>
          <w:szCs w:val="23"/>
        </w:rPr>
        <w:t xml:space="preserve"> </w:t>
      </w:r>
      <w:r w:rsidR="002A154D">
        <w:rPr>
          <w:sz w:val="23"/>
          <w:szCs w:val="23"/>
        </w:rPr>
        <w:tab/>
      </w:r>
      <w:r w:rsidR="00502F4F">
        <w:rPr>
          <w:sz w:val="23"/>
          <w:szCs w:val="23"/>
        </w:rPr>
        <w:tab/>
      </w:r>
      <w:r w:rsidR="002A154D">
        <w:rPr>
          <w:sz w:val="23"/>
          <w:szCs w:val="23"/>
        </w:rPr>
        <w:t>Ližbetinová Lenka, Ing., Ph</w:t>
      </w:r>
      <w:r w:rsidR="00912121">
        <w:rPr>
          <w:sz w:val="23"/>
          <w:szCs w:val="23"/>
        </w:rPr>
        <w:t>.</w:t>
      </w:r>
      <w:r w:rsidR="002A154D">
        <w:rPr>
          <w:sz w:val="23"/>
          <w:szCs w:val="23"/>
        </w:rPr>
        <w:t>D.</w:t>
      </w:r>
    </w:p>
    <w:p w14:paraId="5CDE2449" w14:textId="4C89B4AE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E5E66">
        <w:rPr>
          <w:sz w:val="23"/>
          <w:szCs w:val="23"/>
        </w:rPr>
        <w:tab/>
      </w:r>
      <w:r w:rsidR="002A154D">
        <w:rPr>
          <w:sz w:val="23"/>
          <w:szCs w:val="23"/>
        </w:rPr>
        <w:t>lizbetinova@mail.vstecb.cz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tel: </w:t>
      </w:r>
      <w:r w:rsidR="00912121">
        <w:rPr>
          <w:sz w:val="23"/>
          <w:szCs w:val="23"/>
        </w:rPr>
        <w:t xml:space="preserve"> + </w:t>
      </w:r>
      <w:r w:rsidR="002A154D">
        <w:rPr>
          <w:sz w:val="23"/>
          <w:szCs w:val="23"/>
        </w:rPr>
        <w:t>420 380</w:t>
      </w:r>
      <w:r w:rsidR="00912121">
        <w:rPr>
          <w:sz w:val="23"/>
          <w:szCs w:val="23"/>
        </w:rPr>
        <w:t> </w:t>
      </w:r>
      <w:r w:rsidR="002A154D">
        <w:rPr>
          <w:sz w:val="23"/>
          <w:szCs w:val="23"/>
        </w:rPr>
        <w:t>070</w:t>
      </w:r>
      <w:r w:rsidR="00912121">
        <w:rPr>
          <w:sz w:val="23"/>
          <w:szCs w:val="23"/>
        </w:rPr>
        <w:t xml:space="preserve"> </w:t>
      </w:r>
      <w:r w:rsidR="002A154D">
        <w:rPr>
          <w:sz w:val="23"/>
          <w:szCs w:val="23"/>
        </w:rPr>
        <w:t>226</w:t>
      </w:r>
    </w:p>
    <w:p w14:paraId="5122F4D6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14:paraId="45179A4C" w14:textId="3C4F62AF" w:rsidR="003E59A4" w:rsidRDefault="003E59A4" w:rsidP="003E59A4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 </w:t>
      </w:r>
      <w:r w:rsidR="000B6BFC">
        <w:rPr>
          <w:sz w:val="23"/>
          <w:szCs w:val="23"/>
        </w:rPr>
        <w:t xml:space="preserve">       </w:t>
      </w:r>
      <w:r w:rsidR="002E5E66">
        <w:rPr>
          <w:sz w:val="23"/>
          <w:szCs w:val="23"/>
        </w:rPr>
        <w:tab/>
      </w:r>
      <w:r w:rsidR="000B6BFC" w:rsidRPr="000B6BFC">
        <w:rPr>
          <w:sz w:val="23"/>
          <w:szCs w:val="23"/>
        </w:rPr>
        <w:t>Stuchlý Jaroslav, doc. RNDr. CSc.</w:t>
      </w:r>
      <w:r w:rsidR="000B6BFC">
        <w:rPr>
          <w:sz w:val="23"/>
          <w:szCs w:val="23"/>
        </w:rPr>
        <w:t xml:space="preserve">        </w:t>
      </w:r>
    </w:p>
    <w:p w14:paraId="3587264F" w14:textId="56B2230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Kontakt:</w:t>
      </w:r>
      <w:r>
        <w:rPr>
          <w:sz w:val="23"/>
          <w:szCs w:val="23"/>
        </w:rPr>
        <w:tab/>
      </w:r>
      <w:r w:rsidR="002E5E66">
        <w:rPr>
          <w:sz w:val="23"/>
          <w:szCs w:val="23"/>
        </w:rPr>
        <w:tab/>
      </w:r>
      <w:r w:rsidR="002E5E66">
        <w:rPr>
          <w:sz w:val="23"/>
          <w:szCs w:val="23"/>
        </w:rPr>
        <w:tab/>
      </w:r>
      <w:r w:rsidR="000B6BFC">
        <w:rPr>
          <w:sz w:val="23"/>
          <w:szCs w:val="23"/>
        </w:rPr>
        <w:t>stuchly@mail.vstecb.cz</w:t>
      </w:r>
      <w:r w:rsidR="002E5E66">
        <w:rPr>
          <w:sz w:val="23"/>
          <w:szCs w:val="23"/>
        </w:rPr>
        <w:tab/>
      </w:r>
      <w:r w:rsidR="002E5E66">
        <w:rPr>
          <w:sz w:val="23"/>
          <w:szCs w:val="23"/>
        </w:rPr>
        <w:tab/>
      </w:r>
      <w:r>
        <w:rPr>
          <w:sz w:val="23"/>
          <w:szCs w:val="23"/>
        </w:rPr>
        <w:t xml:space="preserve">tel: </w:t>
      </w:r>
      <w:r w:rsidR="000B6BFC">
        <w:rPr>
          <w:sz w:val="23"/>
          <w:szCs w:val="23"/>
        </w:rPr>
        <w:t>+ 420 387 842 159</w:t>
      </w:r>
    </w:p>
    <w:p w14:paraId="1CD5703B" w14:textId="77777777" w:rsidR="003E59A4" w:rsidRDefault="003E59A4" w:rsidP="003E59A4">
      <w:pPr>
        <w:pStyle w:val="Default"/>
        <w:rPr>
          <w:sz w:val="23"/>
          <w:szCs w:val="23"/>
        </w:rPr>
      </w:pPr>
    </w:p>
    <w:p w14:paraId="433F3E8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6C4DC81B" w14:textId="480151B8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Anotace:</w:t>
      </w:r>
      <w:r w:rsidR="002A154D">
        <w:rPr>
          <w:sz w:val="23"/>
          <w:szCs w:val="23"/>
        </w:rPr>
        <w:t xml:space="preserve"> </w:t>
      </w:r>
    </w:p>
    <w:p w14:paraId="52A2BF46" w14:textId="547AEB67" w:rsidR="00502F4F" w:rsidRDefault="00F22E5D" w:rsidP="00502F4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Propojení teorie </w:t>
      </w:r>
      <w:r w:rsidR="002E5E66">
        <w:rPr>
          <w:sz w:val="23"/>
          <w:szCs w:val="23"/>
        </w:rPr>
        <w:t xml:space="preserve">s praxí regionálních podniků </w:t>
      </w:r>
      <w:r w:rsidR="002A154D">
        <w:rPr>
          <w:sz w:val="23"/>
          <w:szCs w:val="23"/>
        </w:rPr>
        <w:t xml:space="preserve">v rámci vysokoškolské výuky je v současné době zdůrazňovaným atributem </w:t>
      </w:r>
      <w:r>
        <w:rPr>
          <w:sz w:val="23"/>
          <w:szCs w:val="23"/>
        </w:rPr>
        <w:t xml:space="preserve">ve snaze o </w:t>
      </w:r>
      <w:r w:rsidR="002A154D">
        <w:rPr>
          <w:sz w:val="23"/>
          <w:szCs w:val="23"/>
        </w:rPr>
        <w:t>zvýš</w:t>
      </w:r>
      <w:r>
        <w:rPr>
          <w:sz w:val="23"/>
          <w:szCs w:val="23"/>
        </w:rPr>
        <w:t>ení</w:t>
      </w:r>
      <w:r w:rsidR="002A154D">
        <w:rPr>
          <w:sz w:val="23"/>
          <w:szCs w:val="23"/>
        </w:rPr>
        <w:t xml:space="preserve"> kvalit</w:t>
      </w:r>
      <w:r>
        <w:rPr>
          <w:sz w:val="23"/>
          <w:szCs w:val="23"/>
        </w:rPr>
        <w:t>y</w:t>
      </w:r>
      <w:r w:rsidR="002A154D">
        <w:rPr>
          <w:sz w:val="23"/>
          <w:szCs w:val="23"/>
        </w:rPr>
        <w:t xml:space="preserve"> výuky. </w:t>
      </w:r>
      <w:r>
        <w:rPr>
          <w:sz w:val="23"/>
          <w:szCs w:val="23"/>
        </w:rPr>
        <w:t>To</w:t>
      </w:r>
      <w:r w:rsidR="002A154D">
        <w:rPr>
          <w:sz w:val="23"/>
          <w:szCs w:val="23"/>
        </w:rPr>
        <w:t xml:space="preserve"> je možné i zapojením studentů do výzkumu</w:t>
      </w:r>
      <w:r w:rsidR="00502F4F">
        <w:rPr>
          <w:sz w:val="23"/>
          <w:szCs w:val="23"/>
        </w:rPr>
        <w:t>, korespondujícím se</w:t>
      </w:r>
      <w:r w:rsidR="002A154D">
        <w:rPr>
          <w:sz w:val="23"/>
          <w:szCs w:val="23"/>
        </w:rPr>
        <w:t xml:space="preserve"> zaměření</w:t>
      </w:r>
      <w:r w:rsidR="00502F4F">
        <w:rPr>
          <w:sz w:val="23"/>
          <w:szCs w:val="23"/>
        </w:rPr>
        <w:t>m</w:t>
      </w:r>
      <w:r w:rsidR="002A154D">
        <w:rPr>
          <w:sz w:val="23"/>
          <w:szCs w:val="23"/>
        </w:rPr>
        <w:t xml:space="preserve"> jednotlivých předmětů. Cílem předkládaného projektu je obohacení teoret</w:t>
      </w:r>
      <w:r w:rsidR="00BE7739">
        <w:rPr>
          <w:sz w:val="23"/>
          <w:szCs w:val="23"/>
        </w:rPr>
        <w:t>ických poznatků o aktuální data získaná</w:t>
      </w:r>
      <w:r w:rsidR="002A154D">
        <w:rPr>
          <w:sz w:val="23"/>
          <w:szCs w:val="23"/>
        </w:rPr>
        <w:t xml:space="preserve"> prostřednictvím výzkumu</w:t>
      </w:r>
      <w:r w:rsidR="002E5E66">
        <w:rPr>
          <w:sz w:val="23"/>
          <w:szCs w:val="23"/>
        </w:rPr>
        <w:t xml:space="preserve"> CRM</w:t>
      </w:r>
      <w:r w:rsidR="002A154D">
        <w:rPr>
          <w:sz w:val="23"/>
          <w:szCs w:val="23"/>
        </w:rPr>
        <w:t xml:space="preserve">. Do samotné realizace budou zapojeni studenti vybraných předmětů (sběr </w:t>
      </w:r>
      <w:r w:rsidR="00FE184A">
        <w:rPr>
          <w:sz w:val="23"/>
          <w:szCs w:val="23"/>
        </w:rPr>
        <w:t xml:space="preserve">a analýza </w:t>
      </w:r>
      <w:r w:rsidR="002A154D">
        <w:rPr>
          <w:sz w:val="23"/>
          <w:szCs w:val="23"/>
        </w:rPr>
        <w:t xml:space="preserve">dat) a výsledky </w:t>
      </w:r>
      <w:r w:rsidR="002E5E66">
        <w:rPr>
          <w:sz w:val="23"/>
          <w:szCs w:val="23"/>
        </w:rPr>
        <w:t xml:space="preserve">budou následně </w:t>
      </w:r>
      <w:r>
        <w:rPr>
          <w:sz w:val="23"/>
          <w:szCs w:val="23"/>
        </w:rPr>
        <w:t>vyu</w:t>
      </w:r>
      <w:r w:rsidR="002E5E66">
        <w:rPr>
          <w:sz w:val="23"/>
          <w:szCs w:val="23"/>
        </w:rPr>
        <w:t>žity</w:t>
      </w:r>
      <w:r w:rsidR="00FE184A">
        <w:rPr>
          <w:sz w:val="23"/>
          <w:szCs w:val="23"/>
        </w:rPr>
        <w:t xml:space="preserve"> pro </w:t>
      </w:r>
      <w:r w:rsidR="002E5E66">
        <w:rPr>
          <w:sz w:val="23"/>
          <w:szCs w:val="23"/>
        </w:rPr>
        <w:t>obohacení výuky v rámci</w:t>
      </w:r>
      <w:r w:rsidR="00FE184A">
        <w:rPr>
          <w:sz w:val="23"/>
          <w:szCs w:val="23"/>
        </w:rPr>
        <w:t xml:space="preserve"> studijního oboru Ekonomik</w:t>
      </w:r>
      <w:r w:rsidR="00BE7739">
        <w:rPr>
          <w:sz w:val="23"/>
          <w:szCs w:val="23"/>
        </w:rPr>
        <w:t xml:space="preserve">a podniku. </w:t>
      </w:r>
      <w:r w:rsidR="002E5E66">
        <w:rPr>
          <w:sz w:val="23"/>
          <w:szCs w:val="23"/>
        </w:rPr>
        <w:t>Z</w:t>
      </w:r>
      <w:r w:rsidR="00BE7739">
        <w:rPr>
          <w:sz w:val="23"/>
          <w:szCs w:val="23"/>
        </w:rPr>
        <w:t>ískaná</w:t>
      </w:r>
      <w:r w:rsidR="00FE184A">
        <w:rPr>
          <w:sz w:val="23"/>
          <w:szCs w:val="23"/>
        </w:rPr>
        <w:t xml:space="preserve"> data</w:t>
      </w:r>
      <w:r w:rsidR="002E5E66">
        <w:rPr>
          <w:sz w:val="23"/>
          <w:szCs w:val="23"/>
        </w:rPr>
        <w:t xml:space="preserve"> zároveň </w:t>
      </w:r>
      <w:r>
        <w:rPr>
          <w:sz w:val="23"/>
          <w:szCs w:val="23"/>
        </w:rPr>
        <w:t>po</w:t>
      </w:r>
      <w:r w:rsidR="00FE184A">
        <w:rPr>
          <w:sz w:val="23"/>
          <w:szCs w:val="23"/>
        </w:rPr>
        <w:t>slouž</w:t>
      </w:r>
      <w:r>
        <w:rPr>
          <w:sz w:val="23"/>
          <w:szCs w:val="23"/>
        </w:rPr>
        <w:t>í i</w:t>
      </w:r>
      <w:r w:rsidR="00FE184A">
        <w:rPr>
          <w:sz w:val="23"/>
          <w:szCs w:val="23"/>
        </w:rPr>
        <w:t xml:space="preserve"> jako</w:t>
      </w:r>
      <w:r w:rsidR="00BE7739">
        <w:rPr>
          <w:sz w:val="23"/>
          <w:szCs w:val="23"/>
        </w:rPr>
        <w:t xml:space="preserve"> náměty k zamyšlení, </w:t>
      </w:r>
      <w:r w:rsidR="00FE184A">
        <w:rPr>
          <w:sz w:val="23"/>
          <w:szCs w:val="23"/>
        </w:rPr>
        <w:t>podklad k</w:t>
      </w:r>
      <w:r w:rsidR="006F00A1">
        <w:rPr>
          <w:sz w:val="23"/>
          <w:szCs w:val="23"/>
        </w:rPr>
        <w:t>e</w:t>
      </w:r>
      <w:r w:rsidR="00FE184A">
        <w:rPr>
          <w:sz w:val="23"/>
          <w:szCs w:val="23"/>
        </w:rPr>
        <w:t> zpracování případových studií</w:t>
      </w:r>
      <w:r w:rsidR="006F00A1">
        <w:rPr>
          <w:sz w:val="23"/>
          <w:szCs w:val="23"/>
        </w:rPr>
        <w:t xml:space="preserve"> </w:t>
      </w:r>
      <w:r w:rsidR="00FE184A">
        <w:rPr>
          <w:sz w:val="23"/>
          <w:szCs w:val="23"/>
        </w:rPr>
        <w:t xml:space="preserve">a </w:t>
      </w:r>
      <w:r w:rsidR="002E5E66">
        <w:rPr>
          <w:sz w:val="23"/>
          <w:szCs w:val="23"/>
        </w:rPr>
        <w:t xml:space="preserve">k </w:t>
      </w:r>
      <w:r w:rsidR="00566B76">
        <w:rPr>
          <w:sz w:val="23"/>
          <w:szCs w:val="23"/>
        </w:rPr>
        <w:t>analýze</w:t>
      </w:r>
      <w:r w:rsidR="006F00A1">
        <w:rPr>
          <w:sz w:val="23"/>
          <w:szCs w:val="23"/>
        </w:rPr>
        <w:t xml:space="preserve"> </w:t>
      </w:r>
      <w:r w:rsidR="002E5E66">
        <w:rPr>
          <w:sz w:val="23"/>
          <w:szCs w:val="23"/>
        </w:rPr>
        <w:t>situace trhu</w:t>
      </w:r>
      <w:r w:rsidR="00FE184A">
        <w:rPr>
          <w:sz w:val="23"/>
          <w:szCs w:val="23"/>
        </w:rPr>
        <w:t xml:space="preserve"> v rámci </w:t>
      </w:r>
      <w:r w:rsidR="00631DF9">
        <w:rPr>
          <w:sz w:val="23"/>
          <w:szCs w:val="23"/>
        </w:rPr>
        <w:t xml:space="preserve">jednotlivých </w:t>
      </w:r>
      <w:r w:rsidR="00FE184A">
        <w:rPr>
          <w:sz w:val="23"/>
          <w:szCs w:val="23"/>
        </w:rPr>
        <w:t xml:space="preserve">seminářů. Výzkum bude zaměřen na vytváření vztahů se zákazníky </w:t>
      </w:r>
      <w:r>
        <w:rPr>
          <w:sz w:val="23"/>
          <w:szCs w:val="23"/>
        </w:rPr>
        <w:t>v</w:t>
      </w:r>
      <w:r w:rsidR="00BB752E">
        <w:rPr>
          <w:sz w:val="23"/>
          <w:szCs w:val="23"/>
        </w:rPr>
        <w:t> různých odvětví</w:t>
      </w:r>
      <w:r>
        <w:rPr>
          <w:sz w:val="23"/>
          <w:szCs w:val="23"/>
        </w:rPr>
        <w:t>ch</w:t>
      </w:r>
      <w:r w:rsidR="00BB752E">
        <w:rPr>
          <w:sz w:val="23"/>
          <w:szCs w:val="23"/>
        </w:rPr>
        <w:t xml:space="preserve"> podnikání a porovnání </w:t>
      </w:r>
      <w:r w:rsidR="00CA335F">
        <w:rPr>
          <w:sz w:val="23"/>
          <w:szCs w:val="23"/>
        </w:rPr>
        <w:t xml:space="preserve">skutečných </w:t>
      </w:r>
      <w:r w:rsidR="00BB752E">
        <w:rPr>
          <w:sz w:val="23"/>
          <w:szCs w:val="23"/>
        </w:rPr>
        <w:t>preferencí</w:t>
      </w:r>
      <w:r w:rsidR="00FE184A">
        <w:rPr>
          <w:sz w:val="23"/>
          <w:szCs w:val="23"/>
        </w:rPr>
        <w:t xml:space="preserve"> zákazníků</w:t>
      </w:r>
      <w:r w:rsidR="006F00A1">
        <w:rPr>
          <w:sz w:val="23"/>
          <w:szCs w:val="23"/>
        </w:rPr>
        <w:t xml:space="preserve"> v Jihočeském kraji</w:t>
      </w:r>
      <w:r w:rsidR="00631DF9">
        <w:rPr>
          <w:sz w:val="23"/>
          <w:szCs w:val="23"/>
        </w:rPr>
        <w:t xml:space="preserve"> dle odvětví</w:t>
      </w:r>
      <w:r w:rsidR="00FE184A">
        <w:rPr>
          <w:sz w:val="23"/>
          <w:szCs w:val="23"/>
        </w:rPr>
        <w:t xml:space="preserve">. Jedná se o </w:t>
      </w:r>
      <w:r w:rsidR="00867DC7">
        <w:rPr>
          <w:sz w:val="23"/>
          <w:szCs w:val="23"/>
        </w:rPr>
        <w:t>společné téma, které je aplikovatelné nejen v</w:t>
      </w:r>
      <w:r>
        <w:rPr>
          <w:sz w:val="23"/>
          <w:szCs w:val="23"/>
        </w:rPr>
        <w:t> </w:t>
      </w:r>
      <w:r w:rsidR="00CA335F">
        <w:rPr>
          <w:sz w:val="23"/>
          <w:szCs w:val="23"/>
        </w:rPr>
        <w:t>marketingu</w:t>
      </w:r>
      <w:r>
        <w:rPr>
          <w:sz w:val="23"/>
          <w:szCs w:val="23"/>
        </w:rPr>
        <w:t>,</w:t>
      </w:r>
      <w:r w:rsidR="00867DC7">
        <w:rPr>
          <w:sz w:val="23"/>
          <w:szCs w:val="23"/>
        </w:rPr>
        <w:t xml:space="preserve"> ale i </w:t>
      </w:r>
      <w:r>
        <w:rPr>
          <w:sz w:val="23"/>
          <w:szCs w:val="23"/>
        </w:rPr>
        <w:t xml:space="preserve">v </w:t>
      </w:r>
      <w:r w:rsidR="00867DC7">
        <w:rPr>
          <w:sz w:val="23"/>
          <w:szCs w:val="23"/>
        </w:rPr>
        <w:t>jiných předmětech</w:t>
      </w:r>
      <w:r>
        <w:rPr>
          <w:sz w:val="23"/>
          <w:szCs w:val="23"/>
        </w:rPr>
        <w:t>,</w:t>
      </w:r>
      <w:r w:rsidR="00867DC7">
        <w:rPr>
          <w:sz w:val="23"/>
          <w:szCs w:val="23"/>
        </w:rPr>
        <w:t xml:space="preserve"> jako statistika,</w:t>
      </w:r>
      <w:r w:rsidR="00631DF9">
        <w:rPr>
          <w:sz w:val="23"/>
          <w:szCs w:val="23"/>
        </w:rPr>
        <w:t xml:space="preserve"> informatika,</w:t>
      </w:r>
      <w:r w:rsidR="00867DC7">
        <w:rPr>
          <w:sz w:val="23"/>
          <w:szCs w:val="23"/>
        </w:rPr>
        <w:t xml:space="preserve"> </w:t>
      </w:r>
      <w:r w:rsidR="00502F4F">
        <w:rPr>
          <w:sz w:val="23"/>
          <w:szCs w:val="23"/>
        </w:rPr>
        <w:t>říze</w:t>
      </w:r>
      <w:r w:rsidR="00631DF9">
        <w:rPr>
          <w:sz w:val="23"/>
          <w:szCs w:val="23"/>
        </w:rPr>
        <w:t>ní změn,</w:t>
      </w:r>
      <w:r w:rsidR="00566B76">
        <w:rPr>
          <w:sz w:val="23"/>
          <w:szCs w:val="23"/>
        </w:rPr>
        <w:t xml:space="preserve"> projektový management</w:t>
      </w:r>
      <w:r w:rsidR="00631DF9">
        <w:rPr>
          <w:sz w:val="23"/>
          <w:szCs w:val="23"/>
        </w:rPr>
        <w:t xml:space="preserve"> a strategický management</w:t>
      </w:r>
      <w:r w:rsidR="00566B76">
        <w:rPr>
          <w:sz w:val="23"/>
          <w:szCs w:val="23"/>
        </w:rPr>
        <w:t>. Studenti</w:t>
      </w:r>
      <w:r w:rsidR="00502F4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budou mít </w:t>
      </w:r>
      <w:r w:rsidR="00502F4F">
        <w:rPr>
          <w:sz w:val="23"/>
          <w:szCs w:val="23"/>
        </w:rPr>
        <w:t>možnost vyhodno</w:t>
      </w:r>
      <w:r>
        <w:rPr>
          <w:sz w:val="23"/>
          <w:szCs w:val="23"/>
        </w:rPr>
        <w:t>tit</w:t>
      </w:r>
      <w:r w:rsidR="00502F4F">
        <w:rPr>
          <w:sz w:val="23"/>
          <w:szCs w:val="23"/>
        </w:rPr>
        <w:t xml:space="preserve"> determinovan</w:t>
      </w:r>
      <w:r>
        <w:rPr>
          <w:sz w:val="23"/>
          <w:szCs w:val="23"/>
        </w:rPr>
        <w:t>é</w:t>
      </w:r>
      <w:r w:rsidR="00502F4F">
        <w:rPr>
          <w:sz w:val="23"/>
          <w:szCs w:val="23"/>
        </w:rPr>
        <w:t xml:space="preserve"> alternativ</w:t>
      </w:r>
      <w:r>
        <w:rPr>
          <w:sz w:val="23"/>
          <w:szCs w:val="23"/>
        </w:rPr>
        <w:t>y</w:t>
      </w:r>
      <w:r w:rsidR="00502F4F">
        <w:rPr>
          <w:sz w:val="23"/>
          <w:szCs w:val="23"/>
        </w:rPr>
        <w:t xml:space="preserve"> a vytvoř</w:t>
      </w:r>
      <w:r>
        <w:rPr>
          <w:sz w:val="23"/>
          <w:szCs w:val="23"/>
        </w:rPr>
        <w:t>it</w:t>
      </w:r>
      <w:r w:rsidR="00502F4F">
        <w:rPr>
          <w:sz w:val="23"/>
          <w:szCs w:val="23"/>
        </w:rPr>
        <w:t xml:space="preserve"> plán pro zavedení změn na základě </w:t>
      </w:r>
      <w:r w:rsidR="00566B76">
        <w:rPr>
          <w:sz w:val="23"/>
          <w:szCs w:val="23"/>
        </w:rPr>
        <w:t xml:space="preserve">správných informačních </w:t>
      </w:r>
      <w:r w:rsidR="00502F4F">
        <w:rPr>
          <w:sz w:val="23"/>
          <w:szCs w:val="23"/>
        </w:rPr>
        <w:t>dat</w:t>
      </w:r>
      <w:r w:rsidR="00566B76">
        <w:rPr>
          <w:sz w:val="23"/>
          <w:szCs w:val="23"/>
        </w:rPr>
        <w:t xml:space="preserve">. </w:t>
      </w:r>
      <w:r w:rsidR="00502F4F">
        <w:rPr>
          <w:sz w:val="23"/>
          <w:szCs w:val="23"/>
        </w:rPr>
        <w:t xml:space="preserve"> </w:t>
      </w:r>
    </w:p>
    <w:p w14:paraId="7F02AD90" w14:textId="77777777" w:rsidR="003E59A4" w:rsidRDefault="003E59A4" w:rsidP="003E59A4">
      <w:pPr>
        <w:pStyle w:val="Default"/>
        <w:rPr>
          <w:sz w:val="23"/>
          <w:szCs w:val="23"/>
        </w:rPr>
      </w:pPr>
    </w:p>
    <w:p w14:paraId="5F726794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Konkrétní výstupy:</w:t>
      </w:r>
    </w:p>
    <w:p w14:paraId="42FC6FFB" w14:textId="4813F080" w:rsidR="003E59A4" w:rsidRDefault="00502F4F" w:rsidP="00CA335F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podklady pro obohacení výuky</w:t>
      </w:r>
    </w:p>
    <w:p w14:paraId="3C521C32" w14:textId="36CE2963" w:rsidR="00502F4F" w:rsidRDefault="00566B76" w:rsidP="00CA335F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minimálně 2</w:t>
      </w:r>
      <w:r w:rsidR="00502F4F">
        <w:rPr>
          <w:sz w:val="23"/>
          <w:szCs w:val="23"/>
        </w:rPr>
        <w:t xml:space="preserve"> publikace</w:t>
      </w:r>
      <w:r w:rsidR="00CB4A58">
        <w:rPr>
          <w:sz w:val="23"/>
          <w:szCs w:val="23"/>
        </w:rPr>
        <w:t xml:space="preserve">, </w:t>
      </w:r>
      <w:r w:rsidR="00502F4F">
        <w:rPr>
          <w:sz w:val="23"/>
          <w:szCs w:val="23"/>
        </w:rPr>
        <w:t xml:space="preserve"> evidované v databáze Scopus nebo WoS</w:t>
      </w:r>
    </w:p>
    <w:p w14:paraId="6960DA81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43AB7D66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Přínos k rozvoji VŠTE:</w:t>
      </w:r>
    </w:p>
    <w:p w14:paraId="24F69988" w14:textId="4AC8EEDD" w:rsidR="003E59A4" w:rsidRDefault="00502F4F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zvýšení kvality výuky,</w:t>
      </w:r>
    </w:p>
    <w:p w14:paraId="3E864624" w14:textId="6729D478" w:rsidR="00502F4F" w:rsidRDefault="00502F4F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výstupy ve formě tvůrčí činnosti.</w:t>
      </w:r>
    </w:p>
    <w:p w14:paraId="236CCA54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1F9ABCC7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7. Cílová skupina:</w:t>
      </w:r>
    </w:p>
    <w:p w14:paraId="19806403" w14:textId="130DE7E0" w:rsidR="00502F4F" w:rsidRDefault="00502F4F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Studenti studijního oboru Ekonomika podniku</w:t>
      </w:r>
      <w:r w:rsidR="00566B76">
        <w:rPr>
          <w:sz w:val="23"/>
          <w:szCs w:val="23"/>
        </w:rPr>
        <w:t xml:space="preserve"> na VŠTE </w:t>
      </w:r>
    </w:p>
    <w:p w14:paraId="1D5EC4D1" w14:textId="07742DEE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57B134FB" w14:textId="09C205EA" w:rsidR="003E59A4" w:rsidRDefault="003E59A4" w:rsidP="003E59A4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8. Současný stav řešeného problému</w:t>
      </w:r>
      <w:r>
        <w:rPr>
          <w:sz w:val="23"/>
          <w:szCs w:val="23"/>
        </w:rPr>
        <w:t>:</w:t>
      </w:r>
      <w:r w:rsidR="00EA69CA">
        <w:rPr>
          <w:sz w:val="23"/>
          <w:szCs w:val="23"/>
        </w:rPr>
        <w:t xml:space="preserve"> </w:t>
      </w:r>
    </w:p>
    <w:p w14:paraId="736996C1" w14:textId="0F30FCE2" w:rsidR="00EA69CA" w:rsidRPr="00C72A83" w:rsidRDefault="00EA69CA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VŠTE </w:t>
      </w:r>
      <w:r w:rsidR="00CB4A58">
        <w:rPr>
          <w:sz w:val="23"/>
          <w:szCs w:val="23"/>
        </w:rPr>
        <w:t xml:space="preserve">bylo zpracováno </w:t>
      </w:r>
      <w:r w:rsidR="00BB752E">
        <w:rPr>
          <w:sz w:val="23"/>
          <w:szCs w:val="23"/>
        </w:rPr>
        <w:t>na téma</w:t>
      </w:r>
      <w:r>
        <w:rPr>
          <w:sz w:val="23"/>
          <w:szCs w:val="23"/>
        </w:rPr>
        <w:t xml:space="preserve"> </w:t>
      </w:r>
      <w:r w:rsidR="00BB752E">
        <w:rPr>
          <w:sz w:val="23"/>
          <w:szCs w:val="23"/>
        </w:rPr>
        <w:t xml:space="preserve">CRM </w:t>
      </w:r>
      <w:r>
        <w:rPr>
          <w:sz w:val="23"/>
          <w:szCs w:val="23"/>
        </w:rPr>
        <w:t>několik bakalářských a diplomových prací se zaměřením na konkrétní podnik</w:t>
      </w:r>
      <w:r w:rsidR="00CB4A58">
        <w:rPr>
          <w:sz w:val="23"/>
          <w:szCs w:val="23"/>
        </w:rPr>
        <w:t>,</w:t>
      </w:r>
      <w:r>
        <w:rPr>
          <w:sz w:val="23"/>
          <w:szCs w:val="23"/>
        </w:rPr>
        <w:t xml:space="preserve"> ale </w:t>
      </w:r>
      <w:r w:rsidR="00CB4A58">
        <w:rPr>
          <w:sz w:val="23"/>
          <w:szCs w:val="23"/>
        </w:rPr>
        <w:t>chybí</w:t>
      </w:r>
      <w:r>
        <w:rPr>
          <w:sz w:val="23"/>
          <w:szCs w:val="23"/>
        </w:rPr>
        <w:t xml:space="preserve"> publikace zaměře</w:t>
      </w:r>
      <w:r w:rsidR="00CB4A58">
        <w:rPr>
          <w:sz w:val="23"/>
          <w:szCs w:val="23"/>
        </w:rPr>
        <w:t>né</w:t>
      </w:r>
      <w:r>
        <w:rPr>
          <w:sz w:val="23"/>
          <w:szCs w:val="23"/>
        </w:rPr>
        <w:t xml:space="preserve"> na celý Jihočeský region.   </w:t>
      </w:r>
    </w:p>
    <w:p w14:paraId="73FA4231" w14:textId="77777777" w:rsidR="003E59A4" w:rsidRPr="00C72A83" w:rsidRDefault="003E59A4" w:rsidP="003E59A4">
      <w:pPr>
        <w:pStyle w:val="Default"/>
        <w:spacing w:after="120"/>
        <w:rPr>
          <w:sz w:val="23"/>
          <w:szCs w:val="23"/>
        </w:rPr>
      </w:pPr>
    </w:p>
    <w:p w14:paraId="62CA56A6" w14:textId="77777777" w:rsidR="003E59A4" w:rsidRDefault="003E59A4" w:rsidP="003E59A4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9. Cíle řešení</w:t>
      </w:r>
      <w:r>
        <w:rPr>
          <w:sz w:val="23"/>
          <w:szCs w:val="23"/>
        </w:rPr>
        <w:t>:</w:t>
      </w:r>
    </w:p>
    <w:p w14:paraId="076AFA18" w14:textId="756EE120" w:rsidR="003E59A4" w:rsidRDefault="00927B56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zvýšení kvality výuky vybraných předmětů v oboru Ekonomika podniku,</w:t>
      </w:r>
    </w:p>
    <w:p w14:paraId="11ECA06C" w14:textId="090A9125" w:rsidR="00927B56" w:rsidRDefault="00927B56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zapojení studentů do výzkumné činnosti,</w:t>
      </w:r>
    </w:p>
    <w:p w14:paraId="624FBAF8" w14:textId="61F6DD21" w:rsidR="00927B56" w:rsidRDefault="00927B56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získaní dat</w:t>
      </w:r>
      <w:r w:rsidR="00286309">
        <w:rPr>
          <w:sz w:val="23"/>
          <w:szCs w:val="23"/>
        </w:rPr>
        <w:t xml:space="preserve"> použitel</w:t>
      </w:r>
      <w:r w:rsidR="00CB4A58">
        <w:rPr>
          <w:sz w:val="23"/>
          <w:szCs w:val="23"/>
        </w:rPr>
        <w:t>ných</w:t>
      </w:r>
      <w:r>
        <w:rPr>
          <w:sz w:val="23"/>
          <w:szCs w:val="23"/>
        </w:rPr>
        <w:t xml:space="preserve"> pro publikování odborných článků.</w:t>
      </w:r>
    </w:p>
    <w:p w14:paraId="2E0931C1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  <w:bookmarkStart w:id="0" w:name="_GoBack"/>
      <w:bookmarkEnd w:id="0"/>
    </w:p>
    <w:p w14:paraId="31C67415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Harmonogram prací v roce 2018: </w:t>
      </w:r>
    </w:p>
    <w:p w14:paraId="25602199" w14:textId="54807A17" w:rsidR="003E59A4" w:rsidRDefault="00927B56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CB4A58">
        <w:rPr>
          <w:sz w:val="23"/>
          <w:szCs w:val="23"/>
        </w:rPr>
        <w:t xml:space="preserve"> </w:t>
      </w:r>
      <w:r w:rsidR="00566B76">
        <w:rPr>
          <w:sz w:val="23"/>
          <w:szCs w:val="23"/>
        </w:rPr>
        <w:t>3.</w:t>
      </w:r>
      <w:r w:rsidR="00D841E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– 15. </w:t>
      </w:r>
      <w:r w:rsidR="00D841E6">
        <w:rPr>
          <w:sz w:val="23"/>
          <w:szCs w:val="23"/>
        </w:rPr>
        <w:t>3.2018</w:t>
      </w:r>
      <w:r w:rsidR="00566B76">
        <w:rPr>
          <w:sz w:val="23"/>
          <w:szCs w:val="23"/>
        </w:rPr>
        <w:t xml:space="preserve">  </w:t>
      </w:r>
      <w:r w:rsidR="00BB752E">
        <w:rPr>
          <w:sz w:val="23"/>
          <w:szCs w:val="23"/>
        </w:rPr>
        <w:t xml:space="preserve"> </w:t>
      </w:r>
      <w:r w:rsidR="00BB752E">
        <w:rPr>
          <w:sz w:val="23"/>
          <w:szCs w:val="23"/>
        </w:rPr>
        <w:tab/>
      </w:r>
      <w:r>
        <w:rPr>
          <w:sz w:val="23"/>
          <w:szCs w:val="23"/>
        </w:rPr>
        <w:t>přípr</w:t>
      </w:r>
      <w:r w:rsidR="00BB752E">
        <w:rPr>
          <w:sz w:val="23"/>
          <w:szCs w:val="23"/>
        </w:rPr>
        <w:t>ava realizace výzkumu a informování</w:t>
      </w:r>
      <w:r>
        <w:rPr>
          <w:sz w:val="23"/>
          <w:szCs w:val="23"/>
        </w:rPr>
        <w:t xml:space="preserve"> studentů</w:t>
      </w:r>
      <w:r w:rsidR="00BB752E">
        <w:rPr>
          <w:sz w:val="23"/>
          <w:szCs w:val="23"/>
        </w:rPr>
        <w:t>,</w:t>
      </w:r>
    </w:p>
    <w:p w14:paraId="7CF2E2CC" w14:textId="695201E5" w:rsidR="00927B56" w:rsidRDefault="00566B76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16. 3.</w:t>
      </w:r>
      <w:r w:rsidR="00927B56">
        <w:rPr>
          <w:sz w:val="23"/>
          <w:szCs w:val="23"/>
        </w:rPr>
        <w:t xml:space="preserve"> – 31.</w:t>
      </w:r>
      <w:r w:rsidR="00CB4A58">
        <w:rPr>
          <w:sz w:val="23"/>
          <w:szCs w:val="23"/>
        </w:rPr>
        <w:t xml:space="preserve"> </w:t>
      </w:r>
      <w:r w:rsidR="00927B56">
        <w:rPr>
          <w:sz w:val="23"/>
          <w:szCs w:val="23"/>
        </w:rPr>
        <w:t>5.</w:t>
      </w:r>
      <w:r w:rsidR="00CB4A58">
        <w:rPr>
          <w:sz w:val="23"/>
          <w:szCs w:val="23"/>
        </w:rPr>
        <w:t xml:space="preserve"> </w:t>
      </w:r>
      <w:r w:rsidR="00927B56">
        <w:rPr>
          <w:sz w:val="23"/>
          <w:szCs w:val="23"/>
        </w:rPr>
        <w:t xml:space="preserve">2018 </w:t>
      </w:r>
      <w:r w:rsidR="00BB752E">
        <w:rPr>
          <w:sz w:val="23"/>
          <w:szCs w:val="23"/>
        </w:rPr>
        <w:t xml:space="preserve"> </w:t>
      </w:r>
      <w:r w:rsidR="00BB752E">
        <w:rPr>
          <w:sz w:val="23"/>
          <w:szCs w:val="23"/>
        </w:rPr>
        <w:tab/>
        <w:t xml:space="preserve">zapojení studentů a </w:t>
      </w:r>
      <w:r w:rsidR="00D841E6">
        <w:rPr>
          <w:sz w:val="23"/>
          <w:szCs w:val="23"/>
        </w:rPr>
        <w:t>sběr</w:t>
      </w:r>
      <w:r w:rsidR="00927B56">
        <w:rPr>
          <w:sz w:val="23"/>
          <w:szCs w:val="23"/>
        </w:rPr>
        <w:t xml:space="preserve"> dat</w:t>
      </w:r>
      <w:r w:rsidR="00BB752E">
        <w:rPr>
          <w:sz w:val="23"/>
          <w:szCs w:val="23"/>
        </w:rPr>
        <w:t>,</w:t>
      </w:r>
    </w:p>
    <w:p w14:paraId="65CD9B91" w14:textId="72865B86" w:rsidR="00927B56" w:rsidRDefault="00566B76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CB4A58">
        <w:rPr>
          <w:sz w:val="23"/>
          <w:szCs w:val="23"/>
        </w:rPr>
        <w:t xml:space="preserve"> </w:t>
      </w:r>
      <w:r>
        <w:rPr>
          <w:sz w:val="23"/>
          <w:szCs w:val="23"/>
        </w:rPr>
        <w:t>6.</w:t>
      </w:r>
      <w:r w:rsidR="00927B56">
        <w:rPr>
          <w:sz w:val="23"/>
          <w:szCs w:val="23"/>
        </w:rPr>
        <w:t xml:space="preserve"> – </w:t>
      </w:r>
      <w:r w:rsidR="00D841E6">
        <w:rPr>
          <w:sz w:val="23"/>
          <w:szCs w:val="23"/>
        </w:rPr>
        <w:t>30.</w:t>
      </w:r>
      <w:r w:rsidR="00CB4A58">
        <w:rPr>
          <w:sz w:val="23"/>
          <w:szCs w:val="23"/>
        </w:rPr>
        <w:t xml:space="preserve"> </w:t>
      </w:r>
      <w:r w:rsidR="00D841E6">
        <w:rPr>
          <w:sz w:val="23"/>
          <w:szCs w:val="23"/>
        </w:rPr>
        <w:t>6</w:t>
      </w:r>
      <w:r w:rsidR="00927B56">
        <w:rPr>
          <w:sz w:val="23"/>
          <w:szCs w:val="23"/>
        </w:rPr>
        <w:t>.</w:t>
      </w:r>
      <w:r w:rsidR="00CB4A58">
        <w:rPr>
          <w:sz w:val="23"/>
          <w:szCs w:val="23"/>
        </w:rPr>
        <w:t xml:space="preserve"> </w:t>
      </w:r>
      <w:r w:rsidR="00927B56">
        <w:rPr>
          <w:sz w:val="23"/>
          <w:szCs w:val="23"/>
        </w:rPr>
        <w:t xml:space="preserve">2018 </w:t>
      </w:r>
      <w:r w:rsidR="00927B56">
        <w:rPr>
          <w:sz w:val="23"/>
          <w:szCs w:val="23"/>
        </w:rPr>
        <w:tab/>
        <w:t>vyhodnocení dat</w:t>
      </w:r>
      <w:r w:rsidR="00BB752E">
        <w:rPr>
          <w:sz w:val="23"/>
          <w:szCs w:val="23"/>
        </w:rPr>
        <w:t>,</w:t>
      </w:r>
    </w:p>
    <w:p w14:paraId="7FC4D0F4" w14:textId="60CB63DE" w:rsidR="00927B56" w:rsidRDefault="00927B56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D841E6">
        <w:rPr>
          <w:sz w:val="23"/>
          <w:szCs w:val="23"/>
        </w:rPr>
        <w:t>7.</w:t>
      </w:r>
      <w:r w:rsidR="00CB4A58">
        <w:rPr>
          <w:sz w:val="23"/>
          <w:szCs w:val="23"/>
        </w:rPr>
        <w:t xml:space="preserve"> </w:t>
      </w:r>
      <w:r w:rsidR="00D841E6">
        <w:rPr>
          <w:sz w:val="23"/>
          <w:szCs w:val="23"/>
        </w:rPr>
        <w:t>2018 – 31.8.</w:t>
      </w:r>
      <w:r w:rsidR="00CB4A58">
        <w:rPr>
          <w:sz w:val="23"/>
          <w:szCs w:val="23"/>
        </w:rPr>
        <w:t xml:space="preserve"> </w:t>
      </w:r>
      <w:r w:rsidR="00D841E6">
        <w:rPr>
          <w:sz w:val="23"/>
          <w:szCs w:val="23"/>
        </w:rPr>
        <w:t xml:space="preserve">2018  </w:t>
      </w:r>
      <w:r w:rsidR="00D841E6">
        <w:rPr>
          <w:sz w:val="23"/>
          <w:szCs w:val="23"/>
        </w:rPr>
        <w:tab/>
        <w:t>vytvoření výstupů ve formě publikací evidovaných v Scopus nebo WoS</w:t>
      </w:r>
      <w:r w:rsidR="00BB752E">
        <w:rPr>
          <w:sz w:val="23"/>
          <w:szCs w:val="23"/>
        </w:rPr>
        <w:t xml:space="preserve"> a </w:t>
      </w:r>
    </w:p>
    <w:p w14:paraId="2284D72E" w14:textId="062677EE" w:rsidR="00D841E6" w:rsidRDefault="00566B76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d</w:t>
      </w:r>
      <w:r w:rsidR="00D841E6">
        <w:rPr>
          <w:sz w:val="23"/>
          <w:szCs w:val="23"/>
        </w:rPr>
        <w:t>o 1.</w:t>
      </w:r>
      <w:r w:rsidR="00CB4A58">
        <w:rPr>
          <w:sz w:val="23"/>
          <w:szCs w:val="23"/>
        </w:rPr>
        <w:t xml:space="preserve"> </w:t>
      </w:r>
      <w:r w:rsidR="00D841E6">
        <w:rPr>
          <w:sz w:val="23"/>
          <w:szCs w:val="23"/>
        </w:rPr>
        <w:t>10.</w:t>
      </w:r>
      <w:r w:rsidR="00CB4A58">
        <w:rPr>
          <w:sz w:val="23"/>
          <w:szCs w:val="23"/>
        </w:rPr>
        <w:t xml:space="preserve"> </w:t>
      </w:r>
      <w:r w:rsidR="00D841E6">
        <w:rPr>
          <w:sz w:val="23"/>
          <w:szCs w:val="23"/>
        </w:rPr>
        <w:t>201</w:t>
      </w:r>
      <w:r>
        <w:rPr>
          <w:sz w:val="23"/>
          <w:szCs w:val="23"/>
        </w:rPr>
        <w:t xml:space="preserve">8 </w:t>
      </w:r>
      <w:r w:rsidR="00BB752E">
        <w:rPr>
          <w:sz w:val="23"/>
          <w:szCs w:val="23"/>
        </w:rPr>
        <w:tab/>
      </w:r>
      <w:r w:rsidR="00BB752E">
        <w:rPr>
          <w:sz w:val="23"/>
          <w:szCs w:val="23"/>
        </w:rPr>
        <w:tab/>
      </w:r>
      <w:r>
        <w:rPr>
          <w:sz w:val="23"/>
          <w:szCs w:val="23"/>
        </w:rPr>
        <w:t xml:space="preserve">publikování odborných výstupů. </w:t>
      </w:r>
    </w:p>
    <w:p w14:paraId="73F5A77F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3227A6D4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Rozpočet projektu: </w:t>
      </w:r>
    </w:p>
    <w:p w14:paraId="3637D7E0" w14:textId="77777777" w:rsidR="003E59A4" w:rsidRDefault="003E59A4" w:rsidP="003E59A4">
      <w:pPr>
        <w:pStyle w:val="Default"/>
        <w:rPr>
          <w:sz w:val="23"/>
          <w:szCs w:val="23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3071"/>
      </w:tblGrid>
      <w:tr w:rsidR="003E59A4" w14:paraId="77593B1A" w14:textId="77777777" w:rsidTr="003E59A4">
        <w:trPr>
          <w:jc w:val="center"/>
        </w:trPr>
        <w:tc>
          <w:tcPr>
            <w:tcW w:w="3288" w:type="dxa"/>
          </w:tcPr>
          <w:p w14:paraId="17618372" w14:textId="77777777" w:rsidR="003E59A4" w:rsidRPr="00C72A83" w:rsidRDefault="003E59A4" w:rsidP="00ED0D70">
            <w:pPr>
              <w:jc w:val="center"/>
              <w:rPr>
                <w:b/>
              </w:rPr>
            </w:pPr>
            <w:r w:rsidRPr="00C72A83">
              <w:rPr>
                <w:b/>
              </w:rPr>
              <w:t>Kategorie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12FC6271" w14:textId="77777777" w:rsidR="003E59A4" w:rsidRPr="00C72A83" w:rsidRDefault="003E59A4" w:rsidP="00ED0D7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72A83">
              <w:rPr>
                <w:b/>
                <w:sz w:val="23"/>
                <w:szCs w:val="23"/>
              </w:rPr>
              <w:t>Částka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927B56">
              <w:rPr>
                <w:b/>
                <w:sz w:val="23"/>
                <w:szCs w:val="23"/>
              </w:rPr>
              <w:t>[Kč]</w:t>
            </w:r>
          </w:p>
        </w:tc>
      </w:tr>
      <w:tr w:rsidR="003E59A4" w14:paraId="5AD2CE41" w14:textId="77777777" w:rsidTr="003E59A4">
        <w:trPr>
          <w:trHeight w:val="227"/>
          <w:jc w:val="center"/>
        </w:trPr>
        <w:tc>
          <w:tcPr>
            <w:tcW w:w="3288" w:type="dxa"/>
          </w:tcPr>
          <w:p w14:paraId="353D3B2C" w14:textId="2752B563" w:rsidR="003E59A4" w:rsidRPr="00C72A83" w:rsidRDefault="003E59A4" w:rsidP="00ED0D70">
            <w:pPr>
              <w:jc w:val="both"/>
            </w:pPr>
            <w:r>
              <w:t>Dlouhodobý nehmotný majet</w:t>
            </w:r>
            <w:r>
              <w:tab/>
            </w:r>
          </w:p>
        </w:tc>
        <w:tc>
          <w:tcPr>
            <w:tcW w:w="3071" w:type="dxa"/>
            <w:tcBorders>
              <w:tl2br w:val="single" w:sz="4" w:space="0" w:color="auto"/>
              <w:tr2bl w:val="single" w:sz="4" w:space="0" w:color="auto"/>
            </w:tcBorders>
          </w:tcPr>
          <w:p w14:paraId="0913E207" w14:textId="77777777" w:rsidR="003E59A4" w:rsidRDefault="003E59A4" w:rsidP="00ED0D70">
            <w:pPr>
              <w:pStyle w:val="Default"/>
              <w:rPr>
                <w:sz w:val="23"/>
                <w:szCs w:val="23"/>
              </w:rPr>
            </w:pPr>
          </w:p>
        </w:tc>
      </w:tr>
      <w:tr w:rsidR="003E59A4" w14:paraId="3EF135DD" w14:textId="77777777" w:rsidTr="003E59A4">
        <w:trPr>
          <w:trHeight w:val="227"/>
          <w:jc w:val="center"/>
        </w:trPr>
        <w:tc>
          <w:tcPr>
            <w:tcW w:w="3288" w:type="dxa"/>
          </w:tcPr>
          <w:p w14:paraId="643F77CA" w14:textId="08962CE8" w:rsidR="003E59A4" w:rsidRDefault="003E59A4" w:rsidP="00ED0D70">
            <w:pPr>
              <w:pStyle w:val="Default"/>
              <w:rPr>
                <w:sz w:val="23"/>
                <w:szCs w:val="23"/>
              </w:rPr>
            </w:pPr>
            <w:r>
              <w:t>Materiální náklady, včetně drobného majetku</w:t>
            </w:r>
            <w:r>
              <w:tab/>
            </w:r>
            <w:r w:rsidR="00D841E6">
              <w:t>(úhrada vložného pro publikování výstupů výzkumu)</w:t>
            </w:r>
          </w:p>
        </w:tc>
        <w:tc>
          <w:tcPr>
            <w:tcW w:w="3071" w:type="dxa"/>
          </w:tcPr>
          <w:p w14:paraId="71E37AF6" w14:textId="104DA81A" w:rsidR="003E59A4" w:rsidRDefault="00D841E6" w:rsidP="00D841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30000</w:t>
            </w:r>
          </w:p>
        </w:tc>
      </w:tr>
      <w:tr w:rsidR="003E59A4" w14:paraId="0EB3F461" w14:textId="77777777" w:rsidTr="003E59A4">
        <w:trPr>
          <w:trHeight w:val="227"/>
          <w:jc w:val="center"/>
        </w:trPr>
        <w:tc>
          <w:tcPr>
            <w:tcW w:w="3288" w:type="dxa"/>
          </w:tcPr>
          <w:p w14:paraId="46AC3AEC" w14:textId="77777777" w:rsidR="003E59A4" w:rsidRDefault="003E59A4" w:rsidP="00ED0D70">
            <w:pPr>
              <w:pStyle w:val="Default"/>
              <w:rPr>
                <w:sz w:val="23"/>
                <w:szCs w:val="23"/>
              </w:rPr>
            </w:pPr>
            <w:r>
              <w:t>Služby a náklady nevýrobní</w:t>
            </w:r>
            <w:r>
              <w:tab/>
            </w:r>
          </w:p>
        </w:tc>
        <w:tc>
          <w:tcPr>
            <w:tcW w:w="3071" w:type="dxa"/>
          </w:tcPr>
          <w:p w14:paraId="585D4F31" w14:textId="05AEAD7A" w:rsidR="003E59A4" w:rsidRDefault="00D841E6" w:rsidP="00ED0D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</w:t>
            </w:r>
          </w:p>
        </w:tc>
      </w:tr>
      <w:tr w:rsidR="003E59A4" w14:paraId="02169D63" w14:textId="77777777" w:rsidTr="003E59A4">
        <w:trPr>
          <w:trHeight w:val="227"/>
          <w:jc w:val="center"/>
        </w:trPr>
        <w:tc>
          <w:tcPr>
            <w:tcW w:w="3288" w:type="dxa"/>
          </w:tcPr>
          <w:p w14:paraId="28B2DE18" w14:textId="77777777" w:rsidR="003E59A4" w:rsidRDefault="003E59A4" w:rsidP="00ED0D70">
            <w:pPr>
              <w:pStyle w:val="Default"/>
              <w:rPr>
                <w:sz w:val="23"/>
                <w:szCs w:val="23"/>
              </w:rPr>
            </w:pPr>
            <w:r>
              <w:t>Osobní náklady</w:t>
            </w:r>
            <w:r>
              <w:tab/>
            </w:r>
          </w:p>
        </w:tc>
        <w:tc>
          <w:tcPr>
            <w:tcW w:w="3071" w:type="dxa"/>
          </w:tcPr>
          <w:p w14:paraId="70FF02AD" w14:textId="4D838169" w:rsidR="003E59A4" w:rsidRDefault="00D841E6" w:rsidP="00D841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</w:t>
            </w:r>
          </w:p>
        </w:tc>
      </w:tr>
    </w:tbl>
    <w:p w14:paraId="38A0A03A" w14:textId="77777777" w:rsidR="003E59A4" w:rsidRDefault="003E59A4" w:rsidP="003E59A4">
      <w:pPr>
        <w:pStyle w:val="Default"/>
        <w:rPr>
          <w:sz w:val="23"/>
          <w:szCs w:val="23"/>
        </w:rPr>
      </w:pPr>
    </w:p>
    <w:p w14:paraId="052FB2EF" w14:textId="77777777" w:rsidR="003E59A4" w:rsidRDefault="003E59A4" w:rsidP="003E59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Specifikace položek (výpis plánovaných výdajů pro potřeby výběrového řízení pro referenta nákupu VŠTE):</w:t>
      </w:r>
    </w:p>
    <w:p w14:paraId="11F0277C" w14:textId="77777777" w:rsidR="003E59A4" w:rsidRDefault="003E59A4" w:rsidP="003E59A4">
      <w:pPr>
        <w:pStyle w:val="Default"/>
        <w:rPr>
          <w:sz w:val="23"/>
          <w:szCs w:val="23"/>
        </w:rPr>
      </w:pPr>
    </w:p>
    <w:p w14:paraId="45277D6A" w14:textId="77777777" w:rsidR="003E59A4" w:rsidRDefault="003E59A4" w:rsidP="003E59A4">
      <w:pPr>
        <w:rPr>
          <w:sz w:val="23"/>
          <w:szCs w:val="23"/>
        </w:rPr>
      </w:pPr>
    </w:p>
    <w:p w14:paraId="50331AEB" w14:textId="7E1A5D76" w:rsidR="003E59A4" w:rsidRDefault="003E59A4" w:rsidP="003E59A4">
      <w:pPr>
        <w:rPr>
          <w:sz w:val="23"/>
          <w:szCs w:val="23"/>
        </w:rPr>
      </w:pPr>
      <w:r>
        <w:rPr>
          <w:sz w:val="23"/>
          <w:szCs w:val="23"/>
        </w:rPr>
        <w:t xml:space="preserve">V Českých Budějovicích </w:t>
      </w:r>
      <w:r w:rsidR="00D841E6">
        <w:rPr>
          <w:sz w:val="23"/>
          <w:szCs w:val="23"/>
        </w:rPr>
        <w:t>8.</w:t>
      </w:r>
      <w:r w:rsidR="00CB4A58">
        <w:rPr>
          <w:sz w:val="23"/>
          <w:szCs w:val="23"/>
        </w:rPr>
        <w:t xml:space="preserve"> </w:t>
      </w:r>
      <w:r w:rsidR="00D841E6">
        <w:rPr>
          <w:sz w:val="23"/>
          <w:szCs w:val="23"/>
        </w:rPr>
        <w:t>2.</w:t>
      </w:r>
      <w:r w:rsidR="00CB4A58">
        <w:rPr>
          <w:sz w:val="23"/>
          <w:szCs w:val="23"/>
        </w:rPr>
        <w:t xml:space="preserve"> </w:t>
      </w:r>
      <w:r w:rsidR="00D841E6">
        <w:rPr>
          <w:sz w:val="23"/>
          <w:szCs w:val="23"/>
        </w:rPr>
        <w:t>2018</w:t>
      </w:r>
    </w:p>
    <w:p w14:paraId="17031C49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3E59A4" w14:paraId="658794D3" w14:textId="77777777" w:rsidTr="003E59A4">
        <w:trPr>
          <w:trHeight w:val="528"/>
        </w:trPr>
        <w:tc>
          <w:tcPr>
            <w:tcW w:w="3448" w:type="dxa"/>
          </w:tcPr>
          <w:p w14:paraId="4D90BBDC" w14:textId="77777777" w:rsidR="003E59A4" w:rsidRDefault="003E59A4" w:rsidP="003E59A4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</w:tcPr>
          <w:p w14:paraId="4483C39C" w14:textId="77777777" w:rsidR="003E59A4" w:rsidRDefault="003E59A4" w:rsidP="003E59A4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  <w:tcBorders>
              <w:top w:val="dotted" w:sz="4" w:space="0" w:color="auto"/>
            </w:tcBorders>
            <w:vAlign w:val="center"/>
          </w:tcPr>
          <w:p w14:paraId="0DF4059A" w14:textId="752895F4" w:rsidR="003E59A4" w:rsidRDefault="003E59A4" w:rsidP="003E59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Jméno hlavního řešitele a podpis</w:t>
            </w:r>
          </w:p>
        </w:tc>
      </w:tr>
    </w:tbl>
    <w:p w14:paraId="6D60C8A6" w14:textId="77777777" w:rsidR="003E59A4" w:rsidRDefault="003E59A4" w:rsidP="003E59A4">
      <w:pPr>
        <w:rPr>
          <w:sz w:val="23"/>
          <w:szCs w:val="23"/>
        </w:rPr>
      </w:pPr>
    </w:p>
    <w:p w14:paraId="3DCA4D4D" w14:textId="1D653F1E" w:rsidR="00757FEC" w:rsidRDefault="003E59A4" w:rsidP="003E59A4">
      <w:r>
        <w:rPr>
          <w:sz w:val="23"/>
          <w:szCs w:val="23"/>
        </w:rPr>
        <w:tab/>
      </w:r>
    </w:p>
    <w:sectPr w:rsidR="00757FEC" w:rsidSect="00757FEC">
      <w:headerReference w:type="default" r:id="rId9"/>
      <w:footerReference w:type="default" r:id="rId10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3393E" w14:textId="77777777" w:rsidR="00C2708F" w:rsidRDefault="00C2708F" w:rsidP="00D61E76">
      <w:pPr>
        <w:spacing w:after="0" w:line="240" w:lineRule="auto"/>
      </w:pPr>
      <w:r>
        <w:separator/>
      </w:r>
    </w:p>
  </w:endnote>
  <w:endnote w:type="continuationSeparator" w:id="0">
    <w:p w14:paraId="6667596A" w14:textId="77777777" w:rsidR="00C2708F" w:rsidRDefault="00C2708F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97B26" w14:textId="77777777" w:rsidR="00FB340A" w:rsidRPr="00480639" w:rsidRDefault="00873F20" w:rsidP="00873F20">
    <w:pPr>
      <w:pStyle w:val="Footer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val="mn-MN" w:eastAsia="mn-M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37A9F1E1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val="mn-MN" w:eastAsia="mn-M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17CBEDB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val="mn-MN" w:eastAsia="mn-M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55425F76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6D8157DB" w:rsidR="00785C1A" w:rsidRPr="00D05E54" w:rsidRDefault="00480639" w:rsidP="00676674">
    <w:pPr>
      <w:pStyle w:val="Footer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3E59A4" w:rsidRPr="003E59A4">
      <w:rPr>
        <w:rFonts w:asciiTheme="minorHAnsi" w:hAnsiTheme="minorHAnsi"/>
        <w:color w:val="993333"/>
        <w:sz w:val="20"/>
      </w:rPr>
      <w:t>387 842 182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Footer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7C248139" w:rsidR="00FB340A" w:rsidRPr="00D05E54" w:rsidRDefault="00480639" w:rsidP="00676674">
    <w:pPr>
      <w:pStyle w:val="Footer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0A36EC">
      <w:rPr>
        <w:rFonts w:asciiTheme="minorHAnsi" w:hAnsiTheme="minorHAnsi"/>
        <w:color w:val="993333"/>
        <w:sz w:val="20"/>
      </w:rPr>
      <w:t>stehel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EA14A" w14:textId="77777777" w:rsidR="00C2708F" w:rsidRDefault="00C2708F" w:rsidP="00D61E76">
      <w:pPr>
        <w:spacing w:after="0" w:line="240" w:lineRule="auto"/>
      </w:pPr>
      <w:r>
        <w:separator/>
      </w:r>
    </w:p>
  </w:footnote>
  <w:footnote w:type="continuationSeparator" w:id="0">
    <w:p w14:paraId="11559905" w14:textId="77777777" w:rsidR="00C2708F" w:rsidRDefault="00C2708F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8BD95" w14:textId="77777777" w:rsidR="00D61E76" w:rsidRPr="00D05E54" w:rsidRDefault="00355381" w:rsidP="00757FEC">
    <w:pPr>
      <w:pStyle w:val="Header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val="mn-MN" w:eastAsia="mn-MN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Header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74D1E0A9" w:rsidR="00D61E76" w:rsidRPr="00D05E54" w:rsidRDefault="00A5447E" w:rsidP="00D61E76">
    <w:pPr>
      <w:pStyle w:val="Header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val="mn-MN" w:eastAsia="mn-M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522E417D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A35490">
      <w:rPr>
        <w:rFonts w:asciiTheme="minorHAnsi" w:hAnsiTheme="minorHAnsi"/>
        <w:color w:val="993333"/>
      </w:rPr>
      <w:t>Úsek prorektora pro komercionalizaci a tvůrčí činnost</w:t>
    </w:r>
  </w:p>
  <w:p w14:paraId="758061F0" w14:textId="77777777" w:rsidR="00D61E76" w:rsidRDefault="00755F32" w:rsidP="00D61E76">
    <w:pPr>
      <w:pStyle w:val="Header"/>
      <w:jc w:val="right"/>
      <w:rPr>
        <w:color w:val="993333"/>
      </w:rPr>
    </w:pPr>
    <w:r>
      <w:rPr>
        <w:noProof/>
        <w:color w:val="993333"/>
        <w:sz w:val="20"/>
        <w:lang w:val="mn-MN" w:eastAsia="mn-M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EE64BA3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F5CAE"/>
    <w:multiLevelType w:val="hybridMultilevel"/>
    <w:tmpl w:val="895C2EC6"/>
    <w:lvl w:ilvl="0" w:tplc="3BC41FE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D1822"/>
    <w:multiLevelType w:val="hybridMultilevel"/>
    <w:tmpl w:val="1AFC9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239D1"/>
    <w:rsid w:val="000A36EC"/>
    <w:rsid w:val="000B6BFC"/>
    <w:rsid w:val="000E3A5F"/>
    <w:rsid w:val="0018423B"/>
    <w:rsid w:val="001F5B21"/>
    <w:rsid w:val="002071DA"/>
    <w:rsid w:val="00236BFF"/>
    <w:rsid w:val="002413E9"/>
    <w:rsid w:val="00286309"/>
    <w:rsid w:val="002872EA"/>
    <w:rsid w:val="002A154D"/>
    <w:rsid w:val="002A5860"/>
    <w:rsid w:val="002C5BA1"/>
    <w:rsid w:val="002E5E66"/>
    <w:rsid w:val="002F31F2"/>
    <w:rsid w:val="00317871"/>
    <w:rsid w:val="0034727F"/>
    <w:rsid w:val="003508DB"/>
    <w:rsid w:val="00355381"/>
    <w:rsid w:val="00386AA2"/>
    <w:rsid w:val="00387BA2"/>
    <w:rsid w:val="003E59A4"/>
    <w:rsid w:val="003F1B2E"/>
    <w:rsid w:val="00455A47"/>
    <w:rsid w:val="00465BF0"/>
    <w:rsid w:val="00480639"/>
    <w:rsid w:val="004D27B0"/>
    <w:rsid w:val="00502F4F"/>
    <w:rsid w:val="00513FD6"/>
    <w:rsid w:val="00566B76"/>
    <w:rsid w:val="00580389"/>
    <w:rsid w:val="005B6F79"/>
    <w:rsid w:val="005F1526"/>
    <w:rsid w:val="00625684"/>
    <w:rsid w:val="00631DF9"/>
    <w:rsid w:val="00646470"/>
    <w:rsid w:val="00676674"/>
    <w:rsid w:val="006D3803"/>
    <w:rsid w:val="006F00A1"/>
    <w:rsid w:val="00701AA2"/>
    <w:rsid w:val="0071299B"/>
    <w:rsid w:val="00755F32"/>
    <w:rsid w:val="00757FEC"/>
    <w:rsid w:val="00785C1A"/>
    <w:rsid w:val="007B1B35"/>
    <w:rsid w:val="007B24B7"/>
    <w:rsid w:val="007D210B"/>
    <w:rsid w:val="007F52B6"/>
    <w:rsid w:val="00867206"/>
    <w:rsid w:val="00867DC7"/>
    <w:rsid w:val="00873F20"/>
    <w:rsid w:val="00887AEB"/>
    <w:rsid w:val="008B48A5"/>
    <w:rsid w:val="008D2EF0"/>
    <w:rsid w:val="008E4CE8"/>
    <w:rsid w:val="00901E39"/>
    <w:rsid w:val="00912121"/>
    <w:rsid w:val="00927B56"/>
    <w:rsid w:val="00973EDC"/>
    <w:rsid w:val="009845CE"/>
    <w:rsid w:val="00987130"/>
    <w:rsid w:val="009A0042"/>
    <w:rsid w:val="00A014CD"/>
    <w:rsid w:val="00A35490"/>
    <w:rsid w:val="00A5447E"/>
    <w:rsid w:val="00A8191B"/>
    <w:rsid w:val="00AB3E6C"/>
    <w:rsid w:val="00AC5719"/>
    <w:rsid w:val="00AE1788"/>
    <w:rsid w:val="00AE2DB3"/>
    <w:rsid w:val="00B33445"/>
    <w:rsid w:val="00B857DC"/>
    <w:rsid w:val="00BB752E"/>
    <w:rsid w:val="00BE6148"/>
    <w:rsid w:val="00BE7739"/>
    <w:rsid w:val="00C2708F"/>
    <w:rsid w:val="00C74E19"/>
    <w:rsid w:val="00C95929"/>
    <w:rsid w:val="00C9710D"/>
    <w:rsid w:val="00CA335F"/>
    <w:rsid w:val="00CB4A58"/>
    <w:rsid w:val="00D05E54"/>
    <w:rsid w:val="00D61E76"/>
    <w:rsid w:val="00D657B5"/>
    <w:rsid w:val="00D841E6"/>
    <w:rsid w:val="00DC0901"/>
    <w:rsid w:val="00DE505F"/>
    <w:rsid w:val="00DE516D"/>
    <w:rsid w:val="00E92842"/>
    <w:rsid w:val="00EA69CA"/>
    <w:rsid w:val="00EB2303"/>
    <w:rsid w:val="00F149B3"/>
    <w:rsid w:val="00F22E5D"/>
    <w:rsid w:val="00F36655"/>
    <w:rsid w:val="00F52716"/>
    <w:rsid w:val="00FB0456"/>
    <w:rsid w:val="00FB340A"/>
    <w:rsid w:val="00FE184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C87C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54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E76"/>
  </w:style>
  <w:style w:type="paragraph" w:styleId="Footer">
    <w:name w:val="footer"/>
    <w:basedOn w:val="Normal"/>
    <w:link w:val="Footer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E76"/>
  </w:style>
  <w:style w:type="character" w:styleId="Hyperlink">
    <w:name w:val="Hyperlink"/>
    <w:basedOn w:val="DefaultParagraphFont"/>
    <w:uiPriority w:val="99"/>
    <w:unhideWhenUsed/>
    <w:rsid w:val="00785C1A"/>
    <w:rPr>
      <w:color w:val="954F72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05E54"/>
    <w:rPr>
      <w:i/>
      <w:iCs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TableGrid">
    <w:name w:val="Table Grid"/>
    <w:basedOn w:val="TableNormal"/>
    <w:uiPriority w:val="59"/>
    <w:rsid w:val="00973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rsid w:val="003E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54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E76"/>
  </w:style>
  <w:style w:type="paragraph" w:styleId="Footer">
    <w:name w:val="footer"/>
    <w:basedOn w:val="Normal"/>
    <w:link w:val="Footer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E76"/>
  </w:style>
  <w:style w:type="character" w:styleId="Hyperlink">
    <w:name w:val="Hyperlink"/>
    <w:basedOn w:val="DefaultParagraphFont"/>
    <w:uiPriority w:val="99"/>
    <w:unhideWhenUsed/>
    <w:rsid w:val="00785C1A"/>
    <w:rPr>
      <w:color w:val="954F72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05E54"/>
    <w:rPr>
      <w:i/>
      <w:iCs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TableGrid">
    <w:name w:val="Table Grid"/>
    <w:basedOn w:val="TableNormal"/>
    <w:uiPriority w:val="59"/>
    <w:rsid w:val="00973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rsid w:val="003E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6FFF6F3-47AA-41FE-986D-CFA4EA11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2878</Characters>
  <Application>Microsoft Office Word</Application>
  <DocSecurity>4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VŠTE ČB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TOSHIBA</cp:lastModifiedBy>
  <cp:revision>2</cp:revision>
  <cp:lastPrinted>2016-01-22T07:23:00Z</cp:lastPrinted>
  <dcterms:created xsi:type="dcterms:W3CDTF">2018-02-11T11:33:00Z</dcterms:created>
  <dcterms:modified xsi:type="dcterms:W3CDTF">2018-02-11T11:33:00Z</dcterms:modified>
</cp:coreProperties>
</file>