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6A32DC05" w:rsidR="003E59A4" w:rsidRPr="0035282A" w:rsidRDefault="003E59A4" w:rsidP="003E59A4">
      <w:pPr>
        <w:pStyle w:val="Default"/>
      </w:pPr>
      <w:r w:rsidRPr="0035282A">
        <w:t xml:space="preserve">1. Název interního grantu: </w:t>
      </w:r>
      <w:r w:rsidR="00E03835">
        <w:t>Řízení inovací v globálním kontextu</w:t>
      </w:r>
      <w:r w:rsidR="00AA70AA" w:rsidRPr="0035282A">
        <w:t xml:space="preserve">  </w:t>
      </w:r>
    </w:p>
    <w:p w14:paraId="1BD9F872" w14:textId="77777777" w:rsidR="003E59A4" w:rsidRPr="0035282A" w:rsidRDefault="003E59A4" w:rsidP="003E59A4">
      <w:pPr>
        <w:pStyle w:val="Default"/>
      </w:pPr>
    </w:p>
    <w:p w14:paraId="141D0010" w14:textId="2E68CBF5" w:rsidR="003E59A4" w:rsidRPr="0035282A" w:rsidRDefault="003E59A4" w:rsidP="003E59A4">
      <w:pPr>
        <w:pStyle w:val="Default"/>
      </w:pPr>
      <w:r w:rsidRPr="0035282A">
        <w:tab/>
        <w:t xml:space="preserve">Katedra: </w:t>
      </w:r>
      <w:r w:rsidR="000C6CCF" w:rsidRPr="0035282A">
        <w:t xml:space="preserve">Katedra </w:t>
      </w:r>
      <w:r w:rsidR="00E03835">
        <w:t>humanitních studií</w:t>
      </w:r>
    </w:p>
    <w:p w14:paraId="379826B4" w14:textId="77777777" w:rsidR="003E59A4" w:rsidRPr="0035282A" w:rsidRDefault="003E59A4" w:rsidP="003E59A4">
      <w:pPr>
        <w:pStyle w:val="Default"/>
      </w:pPr>
    </w:p>
    <w:p w14:paraId="63118667" w14:textId="77777777" w:rsidR="003E59A4" w:rsidRPr="0035282A" w:rsidRDefault="003E59A4" w:rsidP="003E59A4">
      <w:pPr>
        <w:pStyle w:val="Default"/>
      </w:pPr>
      <w:r w:rsidRPr="0035282A">
        <w:t xml:space="preserve">2. Hlavní řešitel: </w:t>
      </w:r>
    </w:p>
    <w:p w14:paraId="325E1468" w14:textId="77777777" w:rsidR="003E59A4" w:rsidRPr="0035282A" w:rsidRDefault="003E59A4" w:rsidP="003E59A4">
      <w:pPr>
        <w:pStyle w:val="Default"/>
      </w:pPr>
    </w:p>
    <w:p w14:paraId="5E419E57" w14:textId="20F62256" w:rsidR="003E59A4" w:rsidRPr="0035282A" w:rsidRDefault="003E59A4" w:rsidP="003E59A4">
      <w:pPr>
        <w:pStyle w:val="Default"/>
      </w:pPr>
      <w:r w:rsidRPr="0035282A">
        <w:tab/>
        <w:t xml:space="preserve">Příjmení, jméno, tituly: </w:t>
      </w:r>
      <w:r w:rsidR="00E03835">
        <w:t>Stellner, František, doc. PhDr. Ph.D.</w:t>
      </w:r>
    </w:p>
    <w:p w14:paraId="1664512A" w14:textId="635B0CAF" w:rsidR="003E59A4" w:rsidRPr="0035282A" w:rsidRDefault="003E59A4" w:rsidP="003E59A4">
      <w:pPr>
        <w:pStyle w:val="Default"/>
      </w:pPr>
      <w:r w:rsidRPr="0035282A">
        <w:tab/>
        <w:t xml:space="preserve">Pracovní zařazení: </w:t>
      </w:r>
      <w:proofErr w:type="gramStart"/>
      <w:r w:rsidR="00E03835">
        <w:t>docent</w:t>
      </w:r>
      <w:r w:rsidR="00FC60C3" w:rsidRPr="0035282A">
        <w:t xml:space="preserve"> - vedoucí</w:t>
      </w:r>
      <w:proofErr w:type="gramEnd"/>
      <w:r w:rsidR="00FC60C3" w:rsidRPr="0035282A">
        <w:t xml:space="preserve"> katedry</w:t>
      </w:r>
    </w:p>
    <w:p w14:paraId="218A7EC4" w14:textId="79E37CC7" w:rsidR="003E59A4" w:rsidRPr="0035282A" w:rsidRDefault="003E59A4" w:rsidP="003E59A4">
      <w:pPr>
        <w:pStyle w:val="Default"/>
      </w:pPr>
      <w:r w:rsidRPr="0035282A">
        <w:tab/>
        <w:t xml:space="preserve">Kontakt: e-mail: </w:t>
      </w:r>
      <w:r w:rsidR="00E03835">
        <w:t>stellner</w:t>
      </w:r>
      <w:r w:rsidR="00FC60C3" w:rsidRPr="0035282A">
        <w:t>@mail.vstecb.cz</w:t>
      </w:r>
      <w:r w:rsidRPr="0035282A">
        <w:tab/>
      </w:r>
      <w:r w:rsidRPr="0035282A">
        <w:tab/>
      </w:r>
      <w:r w:rsidRPr="0035282A">
        <w:tab/>
        <w:t xml:space="preserve">tel.: </w:t>
      </w:r>
      <w:r w:rsidR="00E03835">
        <w:t>387 842 116</w:t>
      </w:r>
    </w:p>
    <w:p w14:paraId="592DFC1E" w14:textId="77777777" w:rsidR="003E59A4" w:rsidRPr="0035282A" w:rsidRDefault="003E59A4" w:rsidP="003E59A4">
      <w:pPr>
        <w:pStyle w:val="Default"/>
      </w:pPr>
    </w:p>
    <w:p w14:paraId="542DFFB6" w14:textId="77777777" w:rsidR="003E59A4" w:rsidRPr="0035282A" w:rsidRDefault="003E59A4" w:rsidP="003E59A4">
      <w:pPr>
        <w:pStyle w:val="Default"/>
      </w:pPr>
      <w:r w:rsidRPr="0035282A">
        <w:t xml:space="preserve">3. Spoluřešitelé: </w:t>
      </w:r>
    </w:p>
    <w:p w14:paraId="03B7C9C7" w14:textId="77777777" w:rsidR="003E59A4" w:rsidRPr="0035282A" w:rsidRDefault="003E59A4" w:rsidP="003E59A4">
      <w:pPr>
        <w:pStyle w:val="Default"/>
      </w:pPr>
    </w:p>
    <w:p w14:paraId="658A4B84" w14:textId="45FE552A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titul: </w:t>
      </w:r>
      <w:r w:rsidR="00E03835">
        <w:rPr>
          <w:sz w:val="23"/>
          <w:szCs w:val="23"/>
        </w:rPr>
        <w:t>Vokoun, Marek</w:t>
      </w:r>
      <w:r>
        <w:rPr>
          <w:sz w:val="23"/>
          <w:szCs w:val="23"/>
        </w:rPr>
        <w:t>, Ing.</w:t>
      </w:r>
      <w:r w:rsidR="00E03835">
        <w:rPr>
          <w:sz w:val="23"/>
          <w:szCs w:val="23"/>
        </w:rPr>
        <w:t xml:space="preserve"> Ph.D.</w:t>
      </w:r>
    </w:p>
    <w:p w14:paraId="1B3D9F9A" w14:textId="51E75753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E03835">
        <w:rPr>
          <w:sz w:val="23"/>
          <w:szCs w:val="23"/>
        </w:rPr>
        <w:t>vokoun</w:t>
      </w:r>
      <w:r>
        <w:rPr>
          <w:sz w:val="23"/>
          <w:szCs w:val="23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tel: 387 842</w:t>
      </w:r>
      <w:r w:rsidR="00E03835">
        <w:rPr>
          <w:sz w:val="23"/>
          <w:szCs w:val="23"/>
        </w:rPr>
        <w:t> </w:t>
      </w:r>
      <w:r>
        <w:rPr>
          <w:sz w:val="23"/>
          <w:szCs w:val="23"/>
        </w:rPr>
        <w:t>1</w:t>
      </w:r>
      <w:r w:rsidR="00E03835">
        <w:rPr>
          <w:sz w:val="23"/>
          <w:szCs w:val="23"/>
        </w:rPr>
        <w:t>16</w:t>
      </w:r>
    </w:p>
    <w:p w14:paraId="62D58F9A" w14:textId="330DDA6D" w:rsidR="00E03835" w:rsidRDefault="00E03835" w:rsidP="00F7617A">
      <w:pPr>
        <w:pStyle w:val="Default"/>
        <w:jc w:val="both"/>
        <w:rPr>
          <w:sz w:val="23"/>
          <w:szCs w:val="23"/>
        </w:rPr>
      </w:pPr>
    </w:p>
    <w:p w14:paraId="2DF7D50A" w14:textId="6763091A" w:rsidR="00E03835" w:rsidRDefault="00E03835" w:rsidP="00E038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titul: </w:t>
      </w:r>
      <w:proofErr w:type="spellStart"/>
      <w:r>
        <w:rPr>
          <w:sz w:val="23"/>
          <w:szCs w:val="23"/>
        </w:rPr>
        <w:t>Jodl</w:t>
      </w:r>
      <w:proofErr w:type="spellEnd"/>
      <w:r>
        <w:rPr>
          <w:sz w:val="23"/>
          <w:szCs w:val="23"/>
        </w:rPr>
        <w:t>, Martin, Bc.</w:t>
      </w:r>
    </w:p>
    <w:p w14:paraId="17B4A259" w14:textId="56FB799A" w:rsidR="00E03835" w:rsidRDefault="00E03835" w:rsidP="00E0383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Pr="00E03835">
        <w:rPr>
          <w:sz w:val="23"/>
          <w:szCs w:val="23"/>
        </w:rPr>
        <w:t>14880@mail.vstecb.cz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tel: 387 842</w:t>
      </w:r>
      <w:r>
        <w:rPr>
          <w:sz w:val="23"/>
          <w:szCs w:val="23"/>
        </w:rPr>
        <w:t> </w:t>
      </w:r>
      <w:r>
        <w:rPr>
          <w:sz w:val="23"/>
          <w:szCs w:val="23"/>
        </w:rPr>
        <w:t>116</w:t>
      </w:r>
    </w:p>
    <w:p w14:paraId="3581682E" w14:textId="77777777" w:rsidR="00E03835" w:rsidRDefault="00E03835" w:rsidP="00F7617A">
      <w:pPr>
        <w:pStyle w:val="Default"/>
        <w:jc w:val="both"/>
        <w:rPr>
          <w:sz w:val="23"/>
          <w:szCs w:val="23"/>
        </w:rPr>
      </w:pPr>
    </w:p>
    <w:p w14:paraId="3F096065" w14:textId="77777777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3E4ABDE5" w14:textId="77777777" w:rsidR="008A5F58" w:rsidRPr="0035282A" w:rsidRDefault="008A5F58" w:rsidP="003E59A4">
      <w:pPr>
        <w:pStyle w:val="Default"/>
      </w:pPr>
    </w:p>
    <w:p w14:paraId="6C4DC81B" w14:textId="77777777" w:rsidR="003E59A4" w:rsidRPr="0035282A" w:rsidRDefault="003E59A4" w:rsidP="003E59A4">
      <w:pPr>
        <w:pStyle w:val="Default"/>
      </w:pPr>
      <w:r w:rsidRPr="0035282A">
        <w:t>4. Anotace:</w:t>
      </w:r>
    </w:p>
    <w:p w14:paraId="7F02AD90" w14:textId="0AEDB838" w:rsidR="003E59A4" w:rsidRPr="0035282A" w:rsidRDefault="0035282A" w:rsidP="008A5F58">
      <w:pPr>
        <w:pStyle w:val="Default"/>
        <w:spacing w:after="240"/>
        <w:jc w:val="both"/>
      </w:pPr>
      <w:r w:rsidRPr="0035282A">
        <w:rPr>
          <w:rFonts w:eastAsiaTheme="minorEastAsia"/>
        </w:rPr>
        <w:t xml:space="preserve">Cílem </w:t>
      </w:r>
      <w:r w:rsidR="00E03835">
        <w:rPr>
          <w:rFonts w:eastAsiaTheme="minorEastAsia"/>
        </w:rPr>
        <w:t xml:space="preserve">je analýza </w:t>
      </w:r>
      <w:r w:rsidR="00E03835" w:rsidRPr="00E03835">
        <w:rPr>
          <w:rFonts w:eastAsiaTheme="minorEastAsia"/>
        </w:rPr>
        <w:t>proces</w:t>
      </w:r>
      <w:r w:rsidR="00E03835">
        <w:rPr>
          <w:rFonts w:eastAsiaTheme="minorEastAsia"/>
        </w:rPr>
        <w:t>ů,</w:t>
      </w:r>
      <w:r w:rsidR="00E03835" w:rsidRPr="00E03835">
        <w:rPr>
          <w:rFonts w:eastAsiaTheme="minorEastAsia"/>
        </w:rPr>
        <w:t xml:space="preserve"> které vedou ke konkurenčním výhodám a silné pozici podniku na trhu. </w:t>
      </w:r>
      <w:r w:rsidR="00E03835">
        <w:rPr>
          <w:rFonts w:eastAsiaTheme="minorEastAsia"/>
        </w:rPr>
        <w:t xml:space="preserve">Na základě komparativní analýzy budou </w:t>
      </w:r>
      <w:r w:rsidR="00E03835" w:rsidRPr="00E03835">
        <w:rPr>
          <w:rFonts w:eastAsiaTheme="minorEastAsia"/>
        </w:rPr>
        <w:t xml:space="preserve">inovace </w:t>
      </w:r>
      <w:r w:rsidR="00E03835">
        <w:rPr>
          <w:rFonts w:eastAsiaTheme="minorEastAsia"/>
        </w:rPr>
        <w:t>zkoumány v</w:t>
      </w:r>
      <w:r w:rsidR="00E03835" w:rsidRPr="00E03835">
        <w:rPr>
          <w:rFonts w:eastAsiaTheme="minorEastAsia"/>
        </w:rPr>
        <w:t xml:space="preserve"> přímé souvislosti s podnikatelským úspěchem</w:t>
      </w:r>
      <w:r w:rsidR="00E03835">
        <w:rPr>
          <w:rFonts w:eastAsiaTheme="minorEastAsia"/>
        </w:rPr>
        <w:t>, přičemž bude kladen důraz na i</w:t>
      </w:r>
      <w:r w:rsidR="00E03835" w:rsidRPr="00E03835">
        <w:rPr>
          <w:rFonts w:eastAsiaTheme="minorEastAsia"/>
        </w:rPr>
        <w:t xml:space="preserve">novace jako výsledek výzkumné činnosti, investic do know-how a licencí i nových organizačních opatření. </w:t>
      </w:r>
      <w:r w:rsidR="00E03835">
        <w:rPr>
          <w:rFonts w:eastAsiaTheme="minorEastAsia"/>
        </w:rPr>
        <w:t xml:space="preserve">V rámci </w:t>
      </w:r>
      <w:r w:rsidRPr="0035282A">
        <w:rPr>
          <w:rFonts w:eastAsiaTheme="minorEastAsia"/>
        </w:rPr>
        <w:t>interního grantu</w:t>
      </w:r>
      <w:r w:rsidR="00E03835">
        <w:rPr>
          <w:rFonts w:eastAsiaTheme="minorEastAsia"/>
        </w:rPr>
        <w:t xml:space="preserve"> dojde k společné analytické práci dvou pedagogů a jednoho studenta magisterského programu, výsledek bude prezentován na mezinárodní konferenci a otištěn ve vědeckém časopise indexovaném v databázi</w:t>
      </w:r>
      <w:r w:rsidR="000330EC">
        <w:rPr>
          <w:rFonts w:eastAsiaTheme="minorEastAsia"/>
        </w:rPr>
        <w:t xml:space="preserve"> SCOPUS nebo </w:t>
      </w:r>
      <w:proofErr w:type="spellStart"/>
      <w:r w:rsidR="000330EC">
        <w:rPr>
          <w:rFonts w:eastAsiaTheme="minorEastAsia"/>
        </w:rPr>
        <w:t>WoS</w:t>
      </w:r>
      <w:proofErr w:type="spellEnd"/>
      <w:r w:rsidR="000330EC">
        <w:rPr>
          <w:rFonts w:eastAsiaTheme="minorEastAsia"/>
        </w:rPr>
        <w:t xml:space="preserve">. </w:t>
      </w:r>
      <w:r w:rsidR="00E03835">
        <w:rPr>
          <w:rFonts w:eastAsiaTheme="minorEastAsia"/>
        </w:rPr>
        <w:t>S</w:t>
      </w:r>
      <w:r w:rsidR="000330EC">
        <w:rPr>
          <w:rFonts w:eastAsiaTheme="minorEastAsia"/>
        </w:rPr>
        <w:t xml:space="preserve">tudie </w:t>
      </w:r>
      <w:r w:rsidR="00E03835">
        <w:rPr>
          <w:rFonts w:eastAsiaTheme="minorEastAsia"/>
        </w:rPr>
        <w:t xml:space="preserve">a výzkum bude využit v rámci výuky předmětů Řízení inovací a Inovace a změna podnikových procesů. </w:t>
      </w:r>
      <w:r w:rsidR="00594414">
        <w:rPr>
          <w:rFonts w:eastAsiaTheme="minorEastAsia"/>
        </w:rPr>
        <w:t xml:space="preserve">Nákupem nejnovější vědecké literatury k danému tématu dojde k </w:t>
      </w:r>
      <w:r w:rsidR="00594414" w:rsidRPr="00594414">
        <w:rPr>
          <w:rFonts w:eastAsiaTheme="minorEastAsia"/>
        </w:rPr>
        <w:t>obohacení knihovního fondu VŠTE</w:t>
      </w:r>
      <w:r w:rsidR="00594414">
        <w:rPr>
          <w:rFonts w:eastAsiaTheme="minorEastAsia"/>
        </w:rPr>
        <w:t xml:space="preserve"> a zajištění udržitelnosti projektu.</w:t>
      </w:r>
    </w:p>
    <w:p w14:paraId="5F726794" w14:textId="77777777" w:rsidR="003E59A4" w:rsidRPr="0035282A" w:rsidRDefault="003E59A4" w:rsidP="003E59A4">
      <w:pPr>
        <w:pStyle w:val="Default"/>
      </w:pPr>
      <w:r w:rsidRPr="0035282A">
        <w:t>5. Konkrétní výstupy:</w:t>
      </w:r>
    </w:p>
    <w:p w14:paraId="683CFCCD" w14:textId="78467858" w:rsidR="0063322B" w:rsidRPr="0063322B" w:rsidRDefault="0063322B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CD3E45">
        <w:rPr>
          <w:sz w:val="23"/>
          <w:szCs w:val="23"/>
        </w:rPr>
        <w:t xml:space="preserve">příspěvek </w:t>
      </w:r>
      <w:r w:rsidRPr="00CD3E45">
        <w:rPr>
          <w:sz w:val="23"/>
          <w:szCs w:val="23"/>
        </w:rPr>
        <w:t xml:space="preserve">na mezinárodní konferenci </w:t>
      </w:r>
    </w:p>
    <w:p w14:paraId="080805E4" w14:textId="00DD9D37" w:rsidR="002206BF" w:rsidRDefault="0063322B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CD3E45">
        <w:rPr>
          <w:sz w:val="23"/>
          <w:szCs w:val="23"/>
        </w:rPr>
        <w:t xml:space="preserve">studie </w:t>
      </w:r>
      <w:r w:rsidRPr="00CD3E45">
        <w:rPr>
          <w:sz w:val="23"/>
          <w:szCs w:val="23"/>
        </w:rPr>
        <w:t xml:space="preserve">ve vědeckém časopise indexovaném v databázi SCOPUS nebo </w:t>
      </w:r>
      <w:proofErr w:type="spellStart"/>
      <w:r w:rsidRPr="00CD3E45">
        <w:rPr>
          <w:sz w:val="23"/>
          <w:szCs w:val="23"/>
        </w:rPr>
        <w:t>WoS</w:t>
      </w:r>
      <w:proofErr w:type="spellEnd"/>
      <w:r w:rsidR="002206BF">
        <w:rPr>
          <w:sz w:val="23"/>
          <w:szCs w:val="23"/>
        </w:rPr>
        <w:t>.</w:t>
      </w:r>
    </w:p>
    <w:p w14:paraId="6D3AC695" w14:textId="10D495AA" w:rsidR="0063322B" w:rsidRDefault="0063322B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rozšíření „kvalifikačních“ položek vyučujících v rámci připravovaných akreditací</w:t>
      </w:r>
    </w:p>
    <w:p w14:paraId="467E5E6B" w14:textId="75548F45" w:rsidR="00594414" w:rsidRDefault="00594414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odborné knihy v knihovně VŠTE</w:t>
      </w:r>
    </w:p>
    <w:p w14:paraId="6960DA81" w14:textId="480950DD" w:rsidR="003E59A4" w:rsidRDefault="003E59A4" w:rsidP="003E59A4">
      <w:pPr>
        <w:pStyle w:val="Default"/>
        <w:spacing w:after="120"/>
      </w:pPr>
    </w:p>
    <w:p w14:paraId="43AB7D66" w14:textId="77777777" w:rsidR="003E59A4" w:rsidRPr="0035282A" w:rsidRDefault="003E59A4" w:rsidP="003E59A4">
      <w:pPr>
        <w:pStyle w:val="Default"/>
      </w:pPr>
      <w:r w:rsidRPr="0035282A">
        <w:t>6. Přínos k rozvoji VŠTE:</w:t>
      </w:r>
    </w:p>
    <w:p w14:paraId="79C56F2C" w14:textId="29D2941A" w:rsidR="008A5F58" w:rsidRPr="007E7C17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7B535F">
        <w:rPr>
          <w:sz w:val="23"/>
          <w:szCs w:val="23"/>
        </w:rPr>
        <w:t xml:space="preserve">kvalitňování </w:t>
      </w:r>
      <w:r w:rsidR="0063322B">
        <w:rPr>
          <w:sz w:val="23"/>
          <w:szCs w:val="23"/>
        </w:rPr>
        <w:t>tvůrčí činnosti</w:t>
      </w:r>
      <w:r>
        <w:rPr>
          <w:sz w:val="23"/>
          <w:szCs w:val="23"/>
        </w:rPr>
        <w:t>.</w:t>
      </w:r>
    </w:p>
    <w:p w14:paraId="2646F035" w14:textId="7BF1DE6E" w:rsidR="008A5F58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Doplnění </w:t>
      </w:r>
      <w:r w:rsidR="008A5F58">
        <w:rPr>
          <w:rFonts w:ascii="Times New Roman" w:hAnsi="Times New Roman" w:cs="Times New Roman"/>
          <w:color w:val="000000"/>
          <w:sz w:val="23"/>
          <w:szCs w:val="23"/>
        </w:rPr>
        <w:t xml:space="preserve">pedagogického procesu 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aktuální </w:t>
      </w:r>
      <w:r w:rsidR="008A5F58">
        <w:rPr>
          <w:rFonts w:ascii="Times New Roman" w:hAnsi="Times New Roman" w:cs="Times New Roman"/>
          <w:color w:val="000000"/>
          <w:sz w:val="23"/>
          <w:szCs w:val="23"/>
        </w:rPr>
        <w:t>problematiku.</w:t>
      </w:r>
    </w:p>
    <w:p w14:paraId="08EF2218" w14:textId="15F6E965" w:rsidR="0063322B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Zapojení studentů do tvůrčí činnosti.</w:t>
      </w:r>
    </w:p>
    <w:p w14:paraId="3C647BC4" w14:textId="2FC02E29" w:rsidR="0063322B" w:rsidRPr="00882746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Reprezentace VŠTE na mezinárodní konferenci a navázání kontaktů se zahraničními kolegy.</w:t>
      </w:r>
    </w:p>
    <w:p w14:paraId="24F69988" w14:textId="77777777" w:rsidR="003E59A4" w:rsidRPr="0035282A" w:rsidRDefault="003E59A4" w:rsidP="003E59A4">
      <w:pPr>
        <w:pStyle w:val="Default"/>
      </w:pPr>
    </w:p>
    <w:p w14:paraId="1F9ABCC7" w14:textId="77777777" w:rsidR="003E59A4" w:rsidRPr="0035282A" w:rsidRDefault="003E59A4" w:rsidP="003E59A4">
      <w:pPr>
        <w:pStyle w:val="Default"/>
      </w:pPr>
      <w:r w:rsidRPr="0035282A">
        <w:t>7. Cílová skupina:</w:t>
      </w:r>
    </w:p>
    <w:p w14:paraId="155335D9" w14:textId="104140B1" w:rsidR="008A5F58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Akademičtí pracovníci K</w:t>
      </w:r>
      <w:r w:rsidR="0063322B">
        <w:rPr>
          <w:sz w:val="23"/>
          <w:szCs w:val="23"/>
        </w:rPr>
        <w:t>HS</w:t>
      </w:r>
      <w:r>
        <w:rPr>
          <w:sz w:val="23"/>
          <w:szCs w:val="23"/>
        </w:rPr>
        <w:t>.</w:t>
      </w:r>
    </w:p>
    <w:p w14:paraId="57DA8552" w14:textId="77777777" w:rsidR="0063322B" w:rsidRDefault="008A5F58" w:rsidP="0063322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Studenti VŠTE.</w:t>
      </w:r>
    </w:p>
    <w:p w14:paraId="79DD1EA7" w14:textId="731BE95D" w:rsidR="0063322B" w:rsidRPr="0063322B" w:rsidRDefault="0063322B" w:rsidP="0063322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Odborná veřejnost</w:t>
      </w:r>
      <w:r w:rsidR="00594414">
        <w:rPr>
          <w:sz w:val="23"/>
          <w:szCs w:val="23"/>
        </w:rPr>
        <w:t>.</w:t>
      </w:r>
    </w:p>
    <w:p w14:paraId="284CA712" w14:textId="77777777" w:rsidR="008A5F58" w:rsidRDefault="008A5F58" w:rsidP="003E59A4">
      <w:pPr>
        <w:pStyle w:val="Default"/>
      </w:pPr>
    </w:p>
    <w:p w14:paraId="57B134FB" w14:textId="67404965" w:rsidR="003E59A4" w:rsidRPr="0035282A" w:rsidRDefault="003E59A4" w:rsidP="003E59A4">
      <w:pPr>
        <w:pStyle w:val="Default"/>
      </w:pPr>
      <w:r w:rsidRPr="0035282A">
        <w:t>8. Současný stav řešeného problému:</w:t>
      </w:r>
    </w:p>
    <w:p w14:paraId="75387038" w14:textId="1EB4EB1E" w:rsidR="0063322B" w:rsidRDefault="0063322B" w:rsidP="008A5F5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Řešitelé jsou seznámeni s aktuálním stavem výzkumu inovací v České republice a vyspělých zemí EU a USA.</w:t>
      </w:r>
    </w:p>
    <w:p w14:paraId="5E107EE0" w14:textId="7880219E" w:rsidR="008A5F58" w:rsidRPr="0063322B" w:rsidRDefault="0063322B" w:rsidP="00416CC5">
      <w:pPr>
        <w:pStyle w:val="Default"/>
        <w:numPr>
          <w:ilvl w:val="0"/>
          <w:numId w:val="4"/>
        </w:numPr>
        <w:spacing w:after="240"/>
        <w:jc w:val="both"/>
        <w:rPr>
          <w:sz w:val="23"/>
          <w:szCs w:val="23"/>
        </w:rPr>
      </w:pPr>
      <w:r w:rsidRPr="0063322B">
        <w:rPr>
          <w:sz w:val="23"/>
          <w:szCs w:val="23"/>
        </w:rPr>
        <w:t xml:space="preserve">Řešitelé </w:t>
      </w:r>
      <w:r>
        <w:rPr>
          <w:sz w:val="23"/>
          <w:szCs w:val="23"/>
        </w:rPr>
        <w:t>se zaměří na dosud nezpracovaný segment podniků.</w:t>
      </w:r>
    </w:p>
    <w:p w14:paraId="62CA56A6" w14:textId="77777777" w:rsidR="003E59A4" w:rsidRPr="0035282A" w:rsidRDefault="003E59A4" w:rsidP="003E59A4">
      <w:pPr>
        <w:pStyle w:val="Default"/>
      </w:pPr>
      <w:r w:rsidRPr="0035282A">
        <w:t>9. Cíle řešení:</w:t>
      </w:r>
    </w:p>
    <w:p w14:paraId="1509A2AF" w14:textId="77777777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analýza procesů, které vedou ke konkurenčním výhodám a silné pozici podniku na trhu</w:t>
      </w:r>
    </w:p>
    <w:p w14:paraId="24B67975" w14:textId="77777777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komparativní analýz</w:t>
      </w:r>
      <w:r>
        <w:rPr>
          <w:sz w:val="23"/>
          <w:szCs w:val="23"/>
        </w:rPr>
        <w:t>a</w:t>
      </w:r>
    </w:p>
    <w:p w14:paraId="7C4AEE89" w14:textId="77777777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společn</w:t>
      </w:r>
      <w:r>
        <w:rPr>
          <w:sz w:val="23"/>
          <w:szCs w:val="23"/>
        </w:rPr>
        <w:t>á</w:t>
      </w:r>
      <w:r w:rsidRPr="0063322B">
        <w:rPr>
          <w:sz w:val="23"/>
          <w:szCs w:val="23"/>
        </w:rPr>
        <w:t xml:space="preserve"> analytick</w:t>
      </w:r>
      <w:r>
        <w:rPr>
          <w:sz w:val="23"/>
          <w:szCs w:val="23"/>
        </w:rPr>
        <w:t>á</w:t>
      </w:r>
      <w:r w:rsidRPr="0063322B">
        <w:rPr>
          <w:sz w:val="23"/>
          <w:szCs w:val="23"/>
        </w:rPr>
        <w:t xml:space="preserve"> prác</w:t>
      </w:r>
      <w:r>
        <w:rPr>
          <w:sz w:val="23"/>
          <w:szCs w:val="23"/>
        </w:rPr>
        <w:t>e</w:t>
      </w:r>
      <w:r w:rsidRPr="0063322B">
        <w:rPr>
          <w:sz w:val="23"/>
          <w:szCs w:val="23"/>
        </w:rPr>
        <w:t xml:space="preserve"> pedagogů a student</w:t>
      </w:r>
      <w:r>
        <w:rPr>
          <w:sz w:val="23"/>
          <w:szCs w:val="23"/>
        </w:rPr>
        <w:t>ů</w:t>
      </w:r>
    </w:p>
    <w:p w14:paraId="38C6896B" w14:textId="77777777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prezent</w:t>
      </w:r>
      <w:r>
        <w:rPr>
          <w:sz w:val="23"/>
          <w:szCs w:val="23"/>
        </w:rPr>
        <w:t>ace</w:t>
      </w:r>
      <w:r w:rsidRPr="0063322B">
        <w:rPr>
          <w:sz w:val="23"/>
          <w:szCs w:val="23"/>
        </w:rPr>
        <w:t xml:space="preserve"> na mezinárodní konferenci</w:t>
      </w:r>
    </w:p>
    <w:p w14:paraId="1E0B5EE7" w14:textId="77777777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publikování studie </w:t>
      </w:r>
      <w:r w:rsidRPr="0063322B">
        <w:rPr>
          <w:sz w:val="23"/>
          <w:szCs w:val="23"/>
        </w:rPr>
        <w:t xml:space="preserve">ve vědeckém časopise indexovaném v databázi SCOPUS nebo </w:t>
      </w:r>
      <w:proofErr w:type="spellStart"/>
      <w:r w:rsidRPr="0063322B">
        <w:rPr>
          <w:sz w:val="23"/>
          <w:szCs w:val="23"/>
        </w:rPr>
        <w:t>WoS</w:t>
      </w:r>
      <w:proofErr w:type="spellEnd"/>
    </w:p>
    <w:p w14:paraId="2E0931C1" w14:textId="77AF1DAE" w:rsidR="003E59A4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inovace </w:t>
      </w:r>
      <w:r w:rsidRPr="0063322B">
        <w:rPr>
          <w:sz w:val="23"/>
          <w:szCs w:val="23"/>
        </w:rPr>
        <w:t>výuky předmětů Řízení inovací a Inovace a změna podnikových procesů</w:t>
      </w:r>
    </w:p>
    <w:p w14:paraId="14128676" w14:textId="5F2E842C" w:rsidR="00594414" w:rsidRDefault="00594414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obohacení knihovního fondu VŠTE</w:t>
      </w:r>
    </w:p>
    <w:p w14:paraId="0EC4968D" w14:textId="77777777" w:rsidR="0063322B" w:rsidRPr="0063322B" w:rsidRDefault="0063322B" w:rsidP="0063322B">
      <w:pPr>
        <w:pStyle w:val="Default"/>
        <w:jc w:val="both"/>
        <w:rPr>
          <w:sz w:val="23"/>
          <w:szCs w:val="23"/>
        </w:rPr>
      </w:pPr>
    </w:p>
    <w:p w14:paraId="31C67415" w14:textId="77777777" w:rsidR="003E59A4" w:rsidRPr="0035282A" w:rsidRDefault="003E59A4" w:rsidP="003E59A4">
      <w:pPr>
        <w:pStyle w:val="Default"/>
      </w:pPr>
      <w:r w:rsidRPr="0035282A">
        <w:t xml:space="preserve">10. Harmonogram prací v roce 2018: </w:t>
      </w:r>
    </w:p>
    <w:p w14:paraId="009EFC32" w14:textId="66B40E88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únor-červen</w:t>
      </w:r>
      <w:r w:rsidR="0095491A">
        <w:rPr>
          <w:sz w:val="23"/>
          <w:szCs w:val="23"/>
        </w:rPr>
        <w:t xml:space="preserve"> 2018 </w:t>
      </w:r>
      <w:r>
        <w:rPr>
          <w:sz w:val="23"/>
          <w:szCs w:val="23"/>
        </w:rPr>
        <w:t>heuristická část,</w:t>
      </w:r>
    </w:p>
    <w:p w14:paraId="6245ECE0" w14:textId="249E6627" w:rsidR="0095491A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červenec analytická část</w:t>
      </w:r>
      <w:r w:rsidR="0095491A">
        <w:rPr>
          <w:sz w:val="23"/>
          <w:szCs w:val="23"/>
        </w:rPr>
        <w:t>,</w:t>
      </w:r>
    </w:p>
    <w:p w14:paraId="6BC1AB79" w14:textId="0D2876C3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srpen tvorba textu</w:t>
      </w:r>
      <w:r w:rsidR="00594414">
        <w:rPr>
          <w:sz w:val="23"/>
          <w:szCs w:val="23"/>
        </w:rPr>
        <w:t xml:space="preserve"> a překlad do AJ</w:t>
      </w:r>
      <w:r>
        <w:rPr>
          <w:sz w:val="23"/>
          <w:szCs w:val="23"/>
        </w:rPr>
        <w:t>,</w:t>
      </w:r>
    </w:p>
    <w:p w14:paraId="198AB5E7" w14:textId="59A0258E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září mezinárodní konference,</w:t>
      </w:r>
    </w:p>
    <w:p w14:paraId="6FCDAE85" w14:textId="6104122E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říjen odeslání příspěvku do vědeckého časopisu</w:t>
      </w:r>
    </w:p>
    <w:p w14:paraId="743A5B34" w14:textId="6027BABA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listopad </w:t>
      </w:r>
      <w:r>
        <w:rPr>
          <w:sz w:val="23"/>
          <w:szCs w:val="23"/>
        </w:rPr>
        <w:t xml:space="preserve">inovace </w:t>
      </w:r>
      <w:r w:rsidRPr="0063322B">
        <w:rPr>
          <w:sz w:val="23"/>
          <w:szCs w:val="23"/>
        </w:rPr>
        <w:t>výuky předmětů</w:t>
      </w:r>
    </w:p>
    <w:p w14:paraId="25602199" w14:textId="77777777" w:rsidR="003E59A4" w:rsidRPr="0035282A" w:rsidRDefault="003E59A4" w:rsidP="003E59A4">
      <w:pPr>
        <w:pStyle w:val="Default"/>
      </w:pPr>
    </w:p>
    <w:p w14:paraId="3227A6D4" w14:textId="77777777" w:rsidR="003E59A4" w:rsidRPr="0035282A" w:rsidRDefault="003E59A4" w:rsidP="003E59A4">
      <w:pPr>
        <w:pStyle w:val="Default"/>
      </w:pPr>
      <w:r w:rsidRPr="0035282A">
        <w:t xml:space="preserve">11. Rozpočet projektu: </w:t>
      </w:r>
    </w:p>
    <w:p w14:paraId="3637D7E0" w14:textId="77777777" w:rsidR="003E59A4" w:rsidRPr="0035282A" w:rsidRDefault="003E59A4" w:rsidP="003E59A4">
      <w:pPr>
        <w:pStyle w:val="Default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35282A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35282A" w:rsidRDefault="003E59A4" w:rsidP="00ED0D70">
            <w:pPr>
              <w:jc w:val="center"/>
              <w:rPr>
                <w:b/>
                <w:sz w:val="24"/>
                <w:szCs w:val="24"/>
              </w:rPr>
            </w:pPr>
            <w:r w:rsidRPr="0035282A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35282A" w:rsidRDefault="003E59A4" w:rsidP="00ED0D70">
            <w:pPr>
              <w:pStyle w:val="Default"/>
              <w:jc w:val="center"/>
              <w:rPr>
                <w:b/>
              </w:rPr>
            </w:pPr>
            <w:r w:rsidRPr="0035282A">
              <w:rPr>
                <w:b/>
              </w:rPr>
              <w:t xml:space="preserve">Částka </w:t>
            </w:r>
            <w:r w:rsidRPr="0035282A">
              <w:rPr>
                <w:b/>
                <w:lang w:val="en-US"/>
              </w:rPr>
              <w:t>[</w:t>
            </w:r>
            <w:proofErr w:type="spellStart"/>
            <w:r w:rsidRPr="0035282A">
              <w:rPr>
                <w:b/>
                <w:lang w:val="en-US"/>
              </w:rPr>
              <w:t>Kč</w:t>
            </w:r>
            <w:proofErr w:type="spellEnd"/>
            <w:r w:rsidRPr="0035282A">
              <w:rPr>
                <w:b/>
                <w:lang w:val="en-US"/>
              </w:rPr>
              <w:t>]</w:t>
            </w:r>
          </w:p>
        </w:tc>
      </w:tr>
      <w:tr w:rsidR="003E59A4" w:rsidRPr="0035282A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35282A" w:rsidRDefault="003E59A4" w:rsidP="00ED0D70">
            <w:pPr>
              <w:jc w:val="both"/>
              <w:rPr>
                <w:sz w:val="24"/>
                <w:szCs w:val="24"/>
              </w:rPr>
            </w:pPr>
            <w:r w:rsidRPr="0035282A">
              <w:rPr>
                <w:sz w:val="24"/>
                <w:szCs w:val="24"/>
              </w:rPr>
              <w:t>Dlouhodobý nehmotný majet</w:t>
            </w:r>
            <w:r w:rsidRPr="0035282A"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35282A" w:rsidRDefault="003E59A4" w:rsidP="00ED0D70">
            <w:pPr>
              <w:pStyle w:val="Default"/>
            </w:pPr>
          </w:p>
        </w:tc>
      </w:tr>
      <w:tr w:rsidR="003E59A4" w:rsidRPr="0035282A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35282A" w:rsidRDefault="003E59A4" w:rsidP="00ED0D70">
            <w:pPr>
              <w:pStyle w:val="Default"/>
            </w:pPr>
            <w:r w:rsidRPr="0035282A">
              <w:t>Materiální náklady, včetně drobného majetku</w:t>
            </w:r>
            <w:r w:rsidRPr="0035282A">
              <w:tab/>
            </w:r>
          </w:p>
        </w:tc>
        <w:tc>
          <w:tcPr>
            <w:tcW w:w="3071" w:type="dxa"/>
          </w:tcPr>
          <w:p w14:paraId="71E37AF6" w14:textId="4C15D2EE" w:rsidR="003E59A4" w:rsidRPr="0035282A" w:rsidRDefault="00CD3E45" w:rsidP="00ED0D70">
            <w:pPr>
              <w:pStyle w:val="Default"/>
            </w:pPr>
            <w:r>
              <w:t xml:space="preserve">  6 500</w:t>
            </w:r>
          </w:p>
        </w:tc>
      </w:tr>
      <w:tr w:rsidR="003E59A4" w:rsidRPr="0035282A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35282A" w:rsidRDefault="003E59A4" w:rsidP="00ED0D70">
            <w:pPr>
              <w:pStyle w:val="Default"/>
            </w:pPr>
            <w:r w:rsidRPr="0035282A">
              <w:t>Služby a náklady nevýrobní</w:t>
            </w:r>
            <w:r w:rsidRPr="0035282A">
              <w:tab/>
            </w:r>
          </w:p>
        </w:tc>
        <w:tc>
          <w:tcPr>
            <w:tcW w:w="3071" w:type="dxa"/>
          </w:tcPr>
          <w:p w14:paraId="585D4F31" w14:textId="3BE91840" w:rsidR="003E59A4" w:rsidRPr="0035282A" w:rsidRDefault="00CD3E45" w:rsidP="00ED0D70">
            <w:pPr>
              <w:pStyle w:val="Default"/>
            </w:pPr>
            <w:r>
              <w:t>20 000</w:t>
            </w:r>
          </w:p>
        </w:tc>
      </w:tr>
      <w:tr w:rsidR="003E59A4" w:rsidRPr="0035282A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35282A" w:rsidRDefault="003E59A4" w:rsidP="00ED0D70">
            <w:pPr>
              <w:pStyle w:val="Default"/>
            </w:pPr>
            <w:r w:rsidRPr="0035282A">
              <w:t>Osobní náklady</w:t>
            </w:r>
            <w:r w:rsidRPr="0035282A">
              <w:tab/>
            </w:r>
          </w:p>
        </w:tc>
        <w:tc>
          <w:tcPr>
            <w:tcW w:w="3071" w:type="dxa"/>
          </w:tcPr>
          <w:p w14:paraId="70FF02AD" w14:textId="35513F18" w:rsidR="003E59A4" w:rsidRPr="0035282A" w:rsidRDefault="00CD3E45" w:rsidP="00ED0D70">
            <w:pPr>
              <w:pStyle w:val="Default"/>
            </w:pPr>
            <w:r>
              <w:t xml:space="preserve">  2 000</w:t>
            </w:r>
          </w:p>
        </w:tc>
      </w:tr>
    </w:tbl>
    <w:p w14:paraId="38A0A03A" w14:textId="77777777" w:rsidR="003E59A4" w:rsidRPr="0035282A" w:rsidRDefault="003E59A4" w:rsidP="003E59A4">
      <w:pPr>
        <w:pStyle w:val="Default"/>
      </w:pPr>
    </w:p>
    <w:p w14:paraId="052FB2EF" w14:textId="77777777" w:rsidR="003E59A4" w:rsidRPr="0035282A" w:rsidRDefault="003E59A4" w:rsidP="003E59A4">
      <w:pPr>
        <w:pStyle w:val="Default"/>
        <w:jc w:val="both"/>
      </w:pPr>
      <w:r w:rsidRPr="0035282A">
        <w:t>Specifikace položek (výpis plánovaných výdajů pro potřeby výběrového řízení pro referenta nákupu VŠTE):</w:t>
      </w:r>
    </w:p>
    <w:p w14:paraId="75904FE4" w14:textId="17AEFF9F" w:rsidR="00594414" w:rsidRDefault="00603A45" w:rsidP="00594414">
      <w:pPr>
        <w:pStyle w:val="Default"/>
        <w:numPr>
          <w:ilvl w:val="0"/>
          <w:numId w:val="7"/>
        </w:numPr>
        <w:spacing w:after="240"/>
      </w:pPr>
      <w:r>
        <w:t xml:space="preserve">6 500,- </w:t>
      </w:r>
      <w:r w:rsidR="00594414">
        <w:t>nákup knih</w:t>
      </w:r>
    </w:p>
    <w:p w14:paraId="2D2342D3" w14:textId="31F84A5A" w:rsidR="00594414" w:rsidRDefault="00CD3E45" w:rsidP="00594414">
      <w:pPr>
        <w:pStyle w:val="Default"/>
        <w:numPr>
          <w:ilvl w:val="0"/>
          <w:numId w:val="7"/>
        </w:numPr>
        <w:spacing w:after="240"/>
      </w:pPr>
      <w:r>
        <w:t xml:space="preserve">15 000,- dvě </w:t>
      </w:r>
      <w:r w:rsidR="00594414">
        <w:t>vložné na mezinárodní konferenci</w:t>
      </w:r>
    </w:p>
    <w:p w14:paraId="1645E302" w14:textId="60802EA1" w:rsidR="00594414" w:rsidRDefault="00CD3E45" w:rsidP="00C21532">
      <w:pPr>
        <w:pStyle w:val="Default"/>
        <w:numPr>
          <w:ilvl w:val="0"/>
          <w:numId w:val="7"/>
        </w:numPr>
        <w:spacing w:after="240"/>
      </w:pPr>
      <w:r>
        <w:t xml:space="preserve">5 000,- </w:t>
      </w:r>
      <w:r w:rsidR="00594414">
        <w:t>překlad do anglického jazyka</w:t>
      </w:r>
      <w:r>
        <w:t xml:space="preserve"> (20 NS po 250,-)</w:t>
      </w:r>
    </w:p>
    <w:p w14:paraId="3089CAB4" w14:textId="228E74C5" w:rsidR="00CD3E45" w:rsidRDefault="00CD3E45" w:rsidP="00C21532">
      <w:pPr>
        <w:pStyle w:val="Default"/>
        <w:numPr>
          <w:ilvl w:val="0"/>
          <w:numId w:val="7"/>
        </w:numPr>
        <w:spacing w:after="240"/>
      </w:pPr>
      <w:r>
        <w:lastRenderedPageBreak/>
        <w:t>2 000,- stipendium</w:t>
      </w:r>
    </w:p>
    <w:p w14:paraId="4F47CDBF" w14:textId="7C7209BC" w:rsidR="00C21532" w:rsidRDefault="00CD3E45" w:rsidP="00CD3E45">
      <w:pPr>
        <w:pStyle w:val="Default"/>
        <w:numPr>
          <w:ilvl w:val="0"/>
          <w:numId w:val="7"/>
        </w:numPr>
        <w:spacing w:after="240"/>
      </w:pPr>
      <w:r>
        <w:t>28 500,- celkem</w:t>
      </w:r>
    </w:p>
    <w:p w14:paraId="21FEB76D" w14:textId="43CF97DB" w:rsidR="00594414" w:rsidRDefault="00594414" w:rsidP="003E59A4">
      <w:pPr>
        <w:rPr>
          <w:sz w:val="24"/>
          <w:szCs w:val="24"/>
        </w:rPr>
      </w:pPr>
    </w:p>
    <w:p w14:paraId="0E017C6F" w14:textId="77777777" w:rsidR="00594414" w:rsidRDefault="00594414" w:rsidP="003E59A4">
      <w:pPr>
        <w:rPr>
          <w:sz w:val="24"/>
          <w:szCs w:val="24"/>
        </w:rPr>
      </w:pPr>
      <w:bookmarkStart w:id="0" w:name="_GoBack"/>
      <w:bookmarkEnd w:id="0"/>
    </w:p>
    <w:p w14:paraId="1A4BF83A" w14:textId="756F80BA" w:rsidR="009F4E9E" w:rsidRDefault="009F4E9E" w:rsidP="009F4E9E">
      <w:pPr>
        <w:rPr>
          <w:sz w:val="23"/>
          <w:szCs w:val="23"/>
        </w:rPr>
      </w:pPr>
      <w:r>
        <w:rPr>
          <w:sz w:val="23"/>
          <w:szCs w:val="23"/>
        </w:rPr>
        <w:t>V Českých Budějovicích 1</w:t>
      </w:r>
      <w:r w:rsidR="00594414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594414">
        <w:rPr>
          <w:sz w:val="23"/>
          <w:szCs w:val="23"/>
        </w:rPr>
        <w:t xml:space="preserve"> února </w:t>
      </w:r>
      <w:r>
        <w:rPr>
          <w:sz w:val="23"/>
          <w:szCs w:val="23"/>
        </w:rPr>
        <w:t>2018</w:t>
      </w:r>
    </w:p>
    <w:p w14:paraId="6F7E7E57" w14:textId="0A30FBF1" w:rsidR="009F4E9E" w:rsidRDefault="009F4E9E" w:rsidP="009F4E9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94414">
        <w:rPr>
          <w:sz w:val="23"/>
          <w:szCs w:val="23"/>
        </w:rPr>
        <w:tab/>
      </w:r>
      <w:r w:rsidR="00594414">
        <w:rPr>
          <w:sz w:val="23"/>
          <w:szCs w:val="23"/>
        </w:rPr>
        <w:tab/>
      </w:r>
      <w:r w:rsidR="00594414">
        <w:t>doc. PhDr. F. Stellner, Ph.D.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9F4E9E" w14:paraId="7DD555A1" w14:textId="77777777" w:rsidTr="009C0619">
        <w:trPr>
          <w:trHeight w:val="528"/>
        </w:trPr>
        <w:tc>
          <w:tcPr>
            <w:tcW w:w="3448" w:type="dxa"/>
          </w:tcPr>
          <w:p w14:paraId="62C1D56D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125A052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5B844EF1" w14:textId="77777777" w:rsidR="009F4E9E" w:rsidRDefault="009F4E9E" w:rsidP="009C06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40A378A" w14:textId="400EC6BD" w:rsidR="00C21532" w:rsidRDefault="00594414" w:rsidP="003E5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153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EE42" w14:textId="77777777" w:rsidR="002C5BA1" w:rsidRDefault="002C5BA1" w:rsidP="00D61E76">
      <w:pPr>
        <w:spacing w:after="0" w:line="240" w:lineRule="auto"/>
      </w:pPr>
      <w:r>
        <w:separator/>
      </w:r>
    </w:p>
  </w:endnote>
  <w:endnote w:type="continuationSeparator" w:id="0">
    <w:p w14:paraId="555396F0" w14:textId="77777777" w:rsidR="002C5BA1" w:rsidRDefault="002C5BA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2B59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CA823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9B62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77851" w14:textId="77777777" w:rsidR="002C5BA1" w:rsidRDefault="002C5BA1" w:rsidP="00D61E76">
      <w:pPr>
        <w:spacing w:after="0" w:line="240" w:lineRule="auto"/>
      </w:pPr>
      <w:r>
        <w:separator/>
      </w:r>
    </w:p>
  </w:footnote>
  <w:footnote w:type="continuationSeparator" w:id="0">
    <w:p w14:paraId="2AF8041D" w14:textId="77777777" w:rsidR="002C5BA1" w:rsidRDefault="002C5BA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D9B0A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B31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B3"/>
    <w:multiLevelType w:val="hybridMultilevel"/>
    <w:tmpl w:val="EF0EA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E02"/>
    <w:multiLevelType w:val="hybridMultilevel"/>
    <w:tmpl w:val="F5C069F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0C9A"/>
    <w:multiLevelType w:val="hybridMultilevel"/>
    <w:tmpl w:val="291C621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689"/>
    <w:multiLevelType w:val="hybridMultilevel"/>
    <w:tmpl w:val="3D22C75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1FFF"/>
    <w:multiLevelType w:val="hybridMultilevel"/>
    <w:tmpl w:val="505A11B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6CC1"/>
    <w:multiLevelType w:val="hybridMultilevel"/>
    <w:tmpl w:val="D7DA6BD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330EC"/>
    <w:rsid w:val="0004503E"/>
    <w:rsid w:val="000814EB"/>
    <w:rsid w:val="000A36EC"/>
    <w:rsid w:val="000C6CCF"/>
    <w:rsid w:val="000E3A5F"/>
    <w:rsid w:val="0018423B"/>
    <w:rsid w:val="001950FF"/>
    <w:rsid w:val="001F5B21"/>
    <w:rsid w:val="002071DA"/>
    <w:rsid w:val="002206BF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282A"/>
    <w:rsid w:val="00355381"/>
    <w:rsid w:val="00386AA2"/>
    <w:rsid w:val="00387BA2"/>
    <w:rsid w:val="003E59A4"/>
    <w:rsid w:val="003F1B2E"/>
    <w:rsid w:val="00455A47"/>
    <w:rsid w:val="00465BF0"/>
    <w:rsid w:val="00480639"/>
    <w:rsid w:val="004D27B0"/>
    <w:rsid w:val="00513FD6"/>
    <w:rsid w:val="00580389"/>
    <w:rsid w:val="00594414"/>
    <w:rsid w:val="005B6F79"/>
    <w:rsid w:val="005F1526"/>
    <w:rsid w:val="00603A45"/>
    <w:rsid w:val="00625684"/>
    <w:rsid w:val="0063322B"/>
    <w:rsid w:val="00637881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A5F58"/>
    <w:rsid w:val="008B48A5"/>
    <w:rsid w:val="008D2EF0"/>
    <w:rsid w:val="008E4CE8"/>
    <w:rsid w:val="00901E39"/>
    <w:rsid w:val="0095491A"/>
    <w:rsid w:val="00973EDC"/>
    <w:rsid w:val="009845CE"/>
    <w:rsid w:val="00987130"/>
    <w:rsid w:val="009A0042"/>
    <w:rsid w:val="009F4E9E"/>
    <w:rsid w:val="00A014CD"/>
    <w:rsid w:val="00A35490"/>
    <w:rsid w:val="00A5447E"/>
    <w:rsid w:val="00A8191B"/>
    <w:rsid w:val="00AA70AA"/>
    <w:rsid w:val="00AB3E6C"/>
    <w:rsid w:val="00AD2E37"/>
    <w:rsid w:val="00AE1788"/>
    <w:rsid w:val="00AE2DB3"/>
    <w:rsid w:val="00B33445"/>
    <w:rsid w:val="00B857DC"/>
    <w:rsid w:val="00BE6148"/>
    <w:rsid w:val="00C21532"/>
    <w:rsid w:val="00C74E19"/>
    <w:rsid w:val="00C9710D"/>
    <w:rsid w:val="00CD3E45"/>
    <w:rsid w:val="00D05E54"/>
    <w:rsid w:val="00D61E76"/>
    <w:rsid w:val="00D657B5"/>
    <w:rsid w:val="00DC0901"/>
    <w:rsid w:val="00DE516D"/>
    <w:rsid w:val="00E03835"/>
    <w:rsid w:val="00E92842"/>
    <w:rsid w:val="00EB2303"/>
    <w:rsid w:val="00F149B3"/>
    <w:rsid w:val="00F36655"/>
    <w:rsid w:val="00F7617A"/>
    <w:rsid w:val="00FB0456"/>
    <w:rsid w:val="00FB2B4B"/>
    <w:rsid w:val="00FB340A"/>
    <w:rsid w:val="00FC60C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rsid w:val="003528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7F8EA9-1D6C-43B1-92A9-05655578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484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Stellner František</cp:lastModifiedBy>
  <cp:revision>10</cp:revision>
  <cp:lastPrinted>2016-01-22T07:23:00Z</cp:lastPrinted>
  <dcterms:created xsi:type="dcterms:W3CDTF">2018-02-06T10:16:00Z</dcterms:created>
  <dcterms:modified xsi:type="dcterms:W3CDTF">2018-02-12T10:14:00Z</dcterms:modified>
</cp:coreProperties>
</file>