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6" w:rsidRPr="00104B0D" w:rsidRDefault="00786A06" w:rsidP="008A0D3F">
      <w:pPr>
        <w:spacing w:before="600"/>
        <w:jc w:val="center"/>
        <w:rPr>
          <w:b/>
          <w:sz w:val="40"/>
          <w:szCs w:val="40"/>
          <w:lang w:val="cs-CZ"/>
        </w:rPr>
      </w:pPr>
      <w:r w:rsidRPr="00104B0D">
        <w:rPr>
          <w:b/>
          <w:sz w:val="40"/>
          <w:szCs w:val="40"/>
          <w:lang w:val="cs-CZ"/>
        </w:rPr>
        <w:t>Vysoká škola technická a ekonomická</w:t>
      </w:r>
    </w:p>
    <w:p w:rsidR="00786A06" w:rsidRPr="00104B0D" w:rsidRDefault="00786A06" w:rsidP="008A0D3F">
      <w:pPr>
        <w:jc w:val="center"/>
        <w:rPr>
          <w:sz w:val="36"/>
          <w:szCs w:val="36"/>
          <w:lang w:val="cs-CZ"/>
        </w:rPr>
      </w:pPr>
      <w:r w:rsidRPr="00104B0D">
        <w:rPr>
          <w:sz w:val="36"/>
          <w:szCs w:val="36"/>
          <w:lang w:val="cs-CZ"/>
        </w:rPr>
        <w:t>v Českých Budějovicích</w:t>
      </w:r>
    </w:p>
    <w:p w:rsidR="00786A06" w:rsidRPr="00104B0D" w:rsidRDefault="008A0D3F" w:rsidP="008A0D3F">
      <w:pPr>
        <w:spacing w:before="4000" w:after="5000"/>
        <w:jc w:val="center"/>
        <w:rPr>
          <w:b/>
          <w:spacing w:val="60"/>
          <w:sz w:val="80"/>
          <w:szCs w:val="80"/>
          <w:lang w:val="cs-CZ"/>
        </w:rPr>
      </w:pPr>
      <w:r w:rsidRPr="00104B0D">
        <w:rPr>
          <w:b/>
          <w:spacing w:val="60"/>
          <w:sz w:val="80"/>
          <w:szCs w:val="80"/>
          <w:lang w:val="cs-CZ"/>
        </w:rPr>
        <w:t>NEJČASTĚJŠÍ DOTAZY</w:t>
      </w:r>
    </w:p>
    <w:p w:rsidR="00786A06" w:rsidRPr="00104B0D" w:rsidRDefault="008A0D3F" w:rsidP="008A0D3F">
      <w:pPr>
        <w:jc w:val="center"/>
        <w:rPr>
          <w:b/>
          <w:sz w:val="32"/>
          <w:szCs w:val="32"/>
          <w:lang w:val="cs-CZ"/>
        </w:rPr>
      </w:pPr>
      <w:r w:rsidRPr="00104B0D">
        <w:rPr>
          <w:b/>
          <w:sz w:val="32"/>
          <w:szCs w:val="32"/>
          <w:lang w:val="cs-CZ"/>
        </w:rPr>
        <w:t>Jitka Strejčková</w:t>
      </w:r>
    </w:p>
    <w:p w:rsidR="00E53354" w:rsidRPr="00104B0D" w:rsidRDefault="008A0D3F" w:rsidP="008A0D3F">
      <w:pPr>
        <w:jc w:val="center"/>
        <w:rPr>
          <w:lang w:val="cs-CZ"/>
        </w:rPr>
      </w:pPr>
      <w:r w:rsidRPr="00104B0D">
        <w:rPr>
          <w:i/>
          <w:sz w:val="28"/>
          <w:szCs w:val="28"/>
          <w:lang w:val="cs-CZ"/>
        </w:rPr>
        <w:t>2012</w:t>
      </w:r>
      <w:r w:rsidR="00E53354" w:rsidRPr="00104B0D">
        <w:rPr>
          <w:lang w:val="cs-CZ"/>
        </w:rPr>
        <w:br w:type="page"/>
      </w:r>
    </w:p>
    <w:p w:rsidR="00002847" w:rsidRPr="00104B0D" w:rsidRDefault="00002847" w:rsidP="008A0D3F">
      <w:pPr>
        <w:rPr>
          <w:rFonts w:asciiTheme="majorHAnsi" w:hAnsiTheme="majorHAnsi"/>
          <w:b/>
          <w:sz w:val="48"/>
          <w:szCs w:val="48"/>
          <w:lang w:val="cs-CZ"/>
        </w:rPr>
      </w:pPr>
      <w:r w:rsidRPr="00104B0D">
        <w:rPr>
          <w:rFonts w:asciiTheme="majorHAnsi" w:hAnsiTheme="majorHAnsi"/>
          <w:b/>
          <w:sz w:val="48"/>
          <w:szCs w:val="48"/>
          <w:lang w:val="cs-CZ"/>
        </w:rPr>
        <w:lastRenderedPageBreak/>
        <w:t>Obsah</w:t>
      </w:r>
    </w:p>
    <w:p w:rsidR="00FC21A7" w:rsidRDefault="00D212B9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r w:rsidRPr="00104B0D">
        <w:rPr>
          <w:lang w:val="cs-CZ"/>
        </w:rPr>
        <w:fldChar w:fldCharType="begin"/>
      </w:r>
      <w:r w:rsidR="00A80C04" w:rsidRPr="00104B0D">
        <w:rPr>
          <w:lang w:val="cs-CZ"/>
        </w:rPr>
        <w:instrText xml:space="preserve"> TOC \o "1-3" \h \z \u </w:instrText>
      </w:r>
      <w:r w:rsidRPr="00104B0D">
        <w:rPr>
          <w:lang w:val="cs-CZ"/>
        </w:rPr>
        <w:fldChar w:fldCharType="separate"/>
      </w:r>
      <w:hyperlink w:anchor="_Toc324414285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Předregistrace předmětů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_Toc324414285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 w:rsidR="00583C9C">
          <w:rPr>
            <w:noProof/>
            <w:webHidden/>
          </w:rPr>
          <w:t>4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86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2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Volitelné předměty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_Toc324414286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87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3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Kreditová poukázka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_Toc324414287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88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4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Kredity na postup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_Toc324414288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89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5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Neúspěšný předmět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_Toc324414289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0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6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Počet pokusů u předmětů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_Toc324414290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1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7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Centrum celoživotního vzdělávání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_Toc324414291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2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8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Prerekvizity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_Toc324414292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44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3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9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Státní závěrečná zkouška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_Toc324414293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4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10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Neúspěšná státní závěrečná zkouška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_Toc324414294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5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11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Přesouvání kreditů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_Toc324414295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6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12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Žádosti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_Toc324414296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7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13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Uznávání předmětů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_Toc324414297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8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14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Praxe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_Toc324414298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299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15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Bakalářská práce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_Toc324414299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300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16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Neodevzdání bakalářské práce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_Toc324414300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301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17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Kontrola průchodu studia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_Toc324414301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302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18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Erasmus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_Toc324414302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303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19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Zapomenutí hesla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_Toc324414303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C21A7">
          <w:rPr>
            <w:noProof/>
            <w:webHidden/>
          </w:rPr>
          <w:fldChar w:fldCharType="end"/>
        </w:r>
      </w:hyperlink>
    </w:p>
    <w:p w:rsidR="00FC21A7" w:rsidRDefault="00583C9C">
      <w:pPr>
        <w:pStyle w:val="Obsah1"/>
        <w:tabs>
          <w:tab w:val="left" w:pos="660"/>
          <w:tab w:val="right" w:leader="dot" w:pos="9344"/>
        </w:tabs>
        <w:rPr>
          <w:noProof/>
          <w:sz w:val="22"/>
          <w:lang w:val="cs-CZ" w:eastAsia="cs-CZ" w:bidi="ar-SA"/>
        </w:rPr>
      </w:pPr>
      <w:hyperlink w:anchor="_Toc324414304" w:history="1"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20</w:t>
        </w:r>
        <w:r w:rsidR="00FC21A7">
          <w:rPr>
            <w:noProof/>
            <w:sz w:val="22"/>
            <w:lang w:val="cs-CZ" w:eastAsia="cs-CZ" w:bidi="ar-SA"/>
          </w:rPr>
          <w:tab/>
        </w:r>
        <w:r w:rsidR="00FC21A7" w:rsidRPr="0033528F">
          <w:rPr>
            <w:rStyle w:val="Hypertextovodkaz"/>
            <w:rFonts w:eastAsia="Times New Roman"/>
            <w:noProof/>
            <w:lang w:val="cs-CZ" w:eastAsia="cs-CZ"/>
          </w:rPr>
          <w:t>Prodloužení knih v knihovně</w:t>
        </w:r>
        <w:r w:rsidR="00FC21A7">
          <w:rPr>
            <w:noProof/>
            <w:webHidden/>
          </w:rPr>
          <w:tab/>
        </w:r>
        <w:r w:rsidR="00FC21A7">
          <w:rPr>
            <w:noProof/>
            <w:webHidden/>
          </w:rPr>
          <w:fldChar w:fldCharType="begin"/>
        </w:r>
        <w:r w:rsidR="00FC21A7">
          <w:rPr>
            <w:noProof/>
            <w:webHidden/>
          </w:rPr>
          <w:instrText xml:space="preserve"> PAGEREF _Toc324414304 \h </w:instrText>
        </w:r>
        <w:r w:rsidR="00FC21A7">
          <w:rPr>
            <w:noProof/>
            <w:webHidden/>
          </w:rPr>
        </w:r>
        <w:r w:rsidR="00FC21A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C21A7">
          <w:rPr>
            <w:noProof/>
            <w:webHidden/>
          </w:rPr>
          <w:fldChar w:fldCharType="end"/>
        </w:r>
      </w:hyperlink>
    </w:p>
    <w:p w:rsidR="003E45DF" w:rsidRPr="00104B0D" w:rsidRDefault="00D212B9" w:rsidP="008A0D3F">
      <w:pPr>
        <w:rPr>
          <w:lang w:val="cs-CZ"/>
        </w:rPr>
      </w:pPr>
      <w:r w:rsidRPr="00104B0D">
        <w:rPr>
          <w:lang w:val="cs-CZ"/>
        </w:rPr>
        <w:fldChar w:fldCharType="end"/>
      </w:r>
    </w:p>
    <w:p w:rsidR="008A0D3F" w:rsidRPr="00104B0D" w:rsidRDefault="008A0D3F" w:rsidP="008A0D3F">
      <w:pPr>
        <w:jc w:val="left"/>
        <w:rPr>
          <w:lang w:val="cs-CZ"/>
        </w:rPr>
      </w:pPr>
      <w:r w:rsidRPr="00104B0D">
        <w:rPr>
          <w:lang w:val="cs-CZ"/>
        </w:rPr>
        <w:br w:type="page"/>
      </w:r>
    </w:p>
    <w:p w:rsidR="003E45DF" w:rsidRPr="00104B0D" w:rsidRDefault="003E45DF" w:rsidP="008A0D3F">
      <w:pPr>
        <w:rPr>
          <w:lang w:val="cs-CZ"/>
        </w:rPr>
        <w:sectPr w:rsidR="003E45DF" w:rsidRPr="00104B0D" w:rsidSect="005F7B4B">
          <w:footerReference w:type="default" r:id="rId9"/>
          <w:pgSz w:w="11906" w:h="16838"/>
          <w:pgMar w:top="1418" w:right="567" w:bottom="851" w:left="1985" w:header="709" w:footer="709" w:gutter="0"/>
          <w:cols w:space="708"/>
          <w:docGrid w:linePitch="360"/>
        </w:sectPr>
      </w:pPr>
    </w:p>
    <w:p w:rsidR="00EA3BAD" w:rsidRDefault="00EA3BAD" w:rsidP="00EA3BAD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lastRenderedPageBreak/>
        <w:t xml:space="preserve">Tato krátká publikace obsahující nejčastější studentské dotazy vznikla v rámci odborné praxe, kterou jsem </w:t>
      </w:r>
      <w:r w:rsidR="00A85E65">
        <w:rPr>
          <w:rFonts w:eastAsia="Times New Roman"/>
          <w:lang w:val="cs-CZ" w:eastAsia="cs-CZ"/>
        </w:rPr>
        <w:t>absolvovala v rámci Infocentra S</w:t>
      </w:r>
      <w:r>
        <w:rPr>
          <w:rFonts w:eastAsia="Times New Roman"/>
          <w:lang w:val="cs-CZ" w:eastAsia="cs-CZ"/>
        </w:rPr>
        <w:t>tudentské unie VŠTE. Věřím, že výčet nejčastějších</w:t>
      </w:r>
      <w:r w:rsidR="00A85E65">
        <w:rPr>
          <w:rFonts w:eastAsia="Times New Roman"/>
          <w:lang w:val="cs-CZ" w:eastAsia="cs-CZ"/>
        </w:rPr>
        <w:t xml:space="preserve"> dotazů</w:t>
      </w:r>
      <w:r>
        <w:rPr>
          <w:rFonts w:eastAsia="Times New Roman"/>
          <w:lang w:val="cs-CZ" w:eastAsia="cs-CZ"/>
        </w:rPr>
        <w:t xml:space="preserve"> bude přínosem, nejen pro stávající, ale i budoucí studenty. Na závěr bych ráda poděkovala svým kolegům, kteří mne podporovali a vznesli mnoho zajímavých poznatků. </w:t>
      </w:r>
    </w:p>
    <w:p w:rsidR="00EA3BAD" w:rsidRPr="00EA3BAD" w:rsidRDefault="00EA3BAD" w:rsidP="00EA3BAD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>Jitka</w:t>
      </w: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eastAsia="Times New Roman"/>
          <w:lang w:val="cs-CZ" w:eastAsia="cs-CZ"/>
        </w:rPr>
      </w:pPr>
    </w:p>
    <w:p w:rsidR="00EA3BAD" w:rsidRDefault="00EA3BAD" w:rsidP="00EA3BAD">
      <w:pPr>
        <w:rPr>
          <w:rFonts w:asciiTheme="majorHAnsi" w:eastAsia="Times New Roman" w:hAnsiTheme="majorHAnsi" w:cstheme="majorBidi"/>
          <w:sz w:val="48"/>
          <w:szCs w:val="28"/>
          <w:lang w:val="cs-CZ" w:eastAsia="cs-CZ"/>
        </w:rPr>
      </w:pPr>
      <w:r>
        <w:rPr>
          <w:rFonts w:eastAsia="Times New Roman"/>
          <w:lang w:val="cs-CZ" w:eastAsia="cs-CZ"/>
        </w:rPr>
        <w:t>Informační centrum studentské unie VŠTE ® 2012</w:t>
      </w:r>
      <w:r>
        <w:rPr>
          <w:rFonts w:eastAsia="Times New Roman"/>
          <w:lang w:val="cs-CZ" w:eastAsia="cs-CZ"/>
        </w:rPr>
        <w:br w:type="page"/>
      </w:r>
    </w:p>
    <w:p w:rsidR="008A0D3F" w:rsidRPr="00104B0D" w:rsidRDefault="008A0D3F" w:rsidP="008A0D3F">
      <w:pPr>
        <w:pStyle w:val="Nadpis1"/>
        <w:rPr>
          <w:rFonts w:eastAsia="Times New Roman"/>
          <w:lang w:val="cs-CZ" w:eastAsia="cs-CZ"/>
        </w:rPr>
      </w:pPr>
      <w:bookmarkStart w:id="0" w:name="_Toc324414285"/>
      <w:proofErr w:type="spellStart"/>
      <w:r w:rsidRPr="00104B0D">
        <w:rPr>
          <w:rFonts w:eastAsia="Times New Roman"/>
          <w:lang w:val="cs-CZ" w:eastAsia="cs-CZ"/>
        </w:rPr>
        <w:lastRenderedPageBreak/>
        <w:t>Předregistrace</w:t>
      </w:r>
      <w:proofErr w:type="spellEnd"/>
      <w:r w:rsidRPr="00104B0D">
        <w:rPr>
          <w:rFonts w:eastAsia="Times New Roman"/>
          <w:lang w:val="cs-CZ" w:eastAsia="cs-CZ"/>
        </w:rPr>
        <w:t xml:space="preserve"> předmětů</w:t>
      </w:r>
      <w:bookmarkEnd w:id="0"/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proofErr w:type="spell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Předregistrace</w:t>
      </w:r>
      <w:proofErr w:type="spellEnd"/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neboli </w:t>
      </w:r>
      <w:proofErr w:type="spell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pře</w:t>
      </w:r>
      <w:r w:rsidR="00EA3BAD">
        <w:rPr>
          <w:rFonts w:eastAsia="Times New Roman" w:cstheme="minorHAnsi"/>
          <w:color w:val="000000"/>
          <w:szCs w:val="24"/>
          <w:lang w:val="cs-CZ" w:eastAsia="cs-CZ"/>
        </w:rPr>
        <w:t>dzápis</w:t>
      </w:r>
      <w:proofErr w:type="spellEnd"/>
      <w:r w:rsidR="00EA3BAD">
        <w:rPr>
          <w:rFonts w:eastAsia="Times New Roman" w:cstheme="minorHAnsi"/>
          <w:color w:val="000000"/>
          <w:szCs w:val="24"/>
          <w:lang w:val="cs-CZ" w:eastAsia="cs-CZ"/>
        </w:rPr>
        <w:t xml:space="preserve"> je důležitý z důvodu zjištění poptávky po pře</w:t>
      </w:r>
      <w:r w:rsidR="001276B5">
        <w:rPr>
          <w:rFonts w:eastAsia="Times New Roman" w:cstheme="minorHAnsi"/>
          <w:color w:val="000000"/>
          <w:szCs w:val="24"/>
          <w:lang w:val="cs-CZ" w:eastAsia="cs-CZ"/>
        </w:rPr>
        <w:t>dmětech a především pak kapacity</w:t>
      </w:r>
      <w:r w:rsidR="00EA3BAD">
        <w:rPr>
          <w:rFonts w:eastAsia="Times New Roman" w:cstheme="minorHAnsi"/>
          <w:color w:val="000000"/>
          <w:szCs w:val="24"/>
          <w:lang w:val="cs-CZ" w:eastAsia="cs-CZ"/>
        </w:rPr>
        <w:t xml:space="preserve"> seminárních skupin. Pokud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EA3BAD">
        <w:rPr>
          <w:rFonts w:eastAsia="Times New Roman" w:cstheme="minorHAnsi"/>
          <w:color w:val="000000"/>
          <w:szCs w:val="24"/>
          <w:lang w:val="cs-CZ" w:eastAsia="cs-CZ"/>
        </w:rPr>
        <w:t>provedete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proofErr w:type="spell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předregistraci</w:t>
      </w:r>
      <w:proofErr w:type="spellEnd"/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, 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 xml:space="preserve">v den zápisu Vám budou </w:t>
      </w:r>
      <w:r w:rsidR="001276B5">
        <w:rPr>
          <w:rFonts w:eastAsia="Times New Roman" w:cstheme="minorHAnsi"/>
          <w:color w:val="000000"/>
          <w:szCs w:val="24"/>
          <w:lang w:val="cs-CZ" w:eastAsia="cs-CZ"/>
        </w:rPr>
        <w:t>předměty automaticky zaregistrovány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.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</w:p>
    <w:p w:rsidR="008A0D3F" w:rsidRPr="00104B0D" w:rsidRDefault="008A0D3F" w:rsidP="00C32015">
      <w:pPr>
        <w:pStyle w:val="Nadpis1"/>
        <w:pageBreakBefore w:val="0"/>
        <w:rPr>
          <w:rFonts w:eastAsia="Times New Roman"/>
          <w:lang w:val="cs-CZ" w:eastAsia="cs-CZ"/>
        </w:rPr>
      </w:pPr>
      <w:bookmarkStart w:id="1" w:name="_Toc324414286"/>
      <w:r w:rsidRPr="00104B0D">
        <w:rPr>
          <w:rFonts w:eastAsia="Times New Roman"/>
          <w:lang w:val="cs-CZ" w:eastAsia="cs-CZ"/>
        </w:rPr>
        <w:t>Volitelné předměty</w:t>
      </w:r>
      <w:bookmarkEnd w:id="1"/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Student si musí za svoje studium zapsat volitelné předměty</w:t>
      </w:r>
      <w:r w:rsidR="001276B5">
        <w:rPr>
          <w:rFonts w:eastAsia="Times New Roman" w:cstheme="minorHAnsi"/>
          <w:color w:val="000000"/>
          <w:szCs w:val="24"/>
          <w:lang w:val="cs-CZ" w:eastAsia="cs-CZ"/>
        </w:rPr>
        <w:t xml:space="preserve"> dle svého studijního oboru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: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b/>
          <w:color w:val="000000"/>
          <w:szCs w:val="24"/>
          <w:lang w:val="cs-CZ" w:eastAsia="cs-CZ"/>
        </w:rPr>
        <w:t>E</w:t>
      </w:r>
      <w:r w:rsidR="001276B5">
        <w:rPr>
          <w:rFonts w:eastAsia="Times New Roman" w:cstheme="minorHAnsi"/>
          <w:b/>
          <w:color w:val="000000"/>
          <w:szCs w:val="24"/>
          <w:lang w:val="cs-CZ" w:eastAsia="cs-CZ"/>
        </w:rPr>
        <w:t>konomika podniku</w:t>
      </w:r>
      <w:r w:rsidRPr="001453B6">
        <w:rPr>
          <w:rFonts w:eastAsia="Times New Roman" w:cstheme="minorHAnsi"/>
          <w:b/>
          <w:color w:val="000000"/>
          <w:szCs w:val="24"/>
          <w:lang w:val="cs-CZ" w:eastAsia="cs-CZ"/>
        </w:rPr>
        <w:t>: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10 kreditů volitelných předmětů (min. 6 odborných)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b/>
          <w:color w:val="000000"/>
          <w:szCs w:val="24"/>
          <w:lang w:val="cs-CZ" w:eastAsia="cs-CZ"/>
        </w:rPr>
        <w:t>Stavební management: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8D4582">
        <w:rPr>
          <w:rFonts w:eastAsia="Times New Roman" w:cstheme="minorHAnsi"/>
          <w:color w:val="000000"/>
          <w:szCs w:val="24"/>
          <w:lang w:val="cs-CZ" w:eastAsia="cs-CZ"/>
        </w:rPr>
        <w:t>15 kreditů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0D200A" w:rsidRPr="001453B6">
        <w:rPr>
          <w:rFonts w:eastAsia="Times New Roman" w:cstheme="minorHAnsi"/>
          <w:color w:val="000000"/>
          <w:szCs w:val="24"/>
          <w:lang w:val="cs-CZ" w:eastAsia="cs-CZ"/>
        </w:rPr>
        <w:t>(min. 9 odborných)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b/>
          <w:color w:val="000000"/>
          <w:szCs w:val="24"/>
          <w:lang w:val="cs-CZ" w:eastAsia="cs-CZ"/>
        </w:rPr>
        <w:t>Konstrukce staveb: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15 kreditů volitelných předmětu (min. 9 odborných)</w:t>
      </w:r>
    </w:p>
    <w:p w:rsidR="008A0D3F" w:rsidRPr="001453B6" w:rsidRDefault="008A0D3F" w:rsidP="008A0D3F">
      <w:pPr>
        <w:spacing w:after="0"/>
        <w:rPr>
          <w:rFonts w:eastAsia="Times New Roman" w:cstheme="minorHAnsi"/>
          <w:b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b/>
          <w:color w:val="000000"/>
          <w:szCs w:val="24"/>
          <w:lang w:val="cs-CZ" w:eastAsia="cs-CZ"/>
        </w:rPr>
        <w:t>Seznam volitelných předmětů:</w:t>
      </w:r>
    </w:p>
    <w:p w:rsidR="008A0D3F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IS- </w:t>
      </w:r>
      <w:r w:rsidR="00EB2943">
        <w:rPr>
          <w:rFonts w:eastAsia="Times New Roman" w:cstheme="minorHAnsi"/>
          <w:color w:val="000000"/>
          <w:szCs w:val="24"/>
          <w:lang w:val="cs-CZ" w:eastAsia="cs-CZ"/>
        </w:rPr>
        <w:t>DOKUMENTY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– </w:t>
      </w:r>
      <w:r w:rsidR="00EB2943">
        <w:rPr>
          <w:rFonts w:eastAsia="Times New Roman" w:cstheme="minorHAnsi"/>
          <w:color w:val="000000"/>
          <w:szCs w:val="24"/>
          <w:lang w:val="cs-CZ" w:eastAsia="cs-CZ"/>
        </w:rPr>
        <w:t>STUDIJNÍ ODDĚLENÍ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– </w:t>
      </w:r>
      <w:r w:rsidR="00EB2943">
        <w:rPr>
          <w:rFonts w:eastAsia="Times New Roman" w:cstheme="minorHAnsi"/>
          <w:color w:val="000000"/>
          <w:szCs w:val="24"/>
          <w:lang w:val="cs-CZ" w:eastAsia="cs-CZ"/>
        </w:rPr>
        <w:t>VOLITELNÉ PŘEDMĚTY</w:t>
      </w:r>
    </w:p>
    <w:p w:rsidR="008D4582" w:rsidRPr="001453B6" w:rsidRDefault="000D200A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Za volitelné kredity se považuje</w:t>
      </w:r>
      <w:r w:rsidR="008D4582">
        <w:rPr>
          <w:rFonts w:eastAsia="Times New Roman" w:cstheme="minorHAnsi"/>
          <w:color w:val="000000"/>
          <w:szCs w:val="24"/>
          <w:lang w:val="cs-CZ" w:eastAsia="cs-CZ"/>
        </w:rPr>
        <w:t xml:space="preserve"> i nadbytek PV</w:t>
      </w:r>
      <w:r w:rsidR="001276B5">
        <w:rPr>
          <w:rFonts w:eastAsia="Times New Roman" w:cstheme="minorHAnsi"/>
          <w:color w:val="000000"/>
          <w:szCs w:val="24"/>
          <w:lang w:val="cs-CZ" w:eastAsia="cs-CZ"/>
        </w:rPr>
        <w:t xml:space="preserve"> (povinně volitelných)</w:t>
      </w:r>
      <w:r w:rsidR="008D4582"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2" w:name="_Toc324414287"/>
      <w:r w:rsidRPr="00104B0D">
        <w:rPr>
          <w:rFonts w:eastAsia="Times New Roman"/>
          <w:lang w:val="cs-CZ" w:eastAsia="cs-CZ"/>
        </w:rPr>
        <w:t>Kreditová poukázka</w:t>
      </w:r>
      <w:bookmarkEnd w:id="2"/>
    </w:p>
    <w:p w:rsidR="008A0D3F" w:rsidRDefault="000D200A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Kreditová poukázka (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rezerva</w:t>
      </w:r>
      <w:r>
        <w:rPr>
          <w:rFonts w:eastAsia="Times New Roman" w:cstheme="minorHAnsi"/>
          <w:color w:val="000000"/>
          <w:szCs w:val="24"/>
          <w:lang w:val="cs-CZ" w:eastAsia="cs-CZ"/>
        </w:rPr>
        <w:t>, balíček)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>
        <w:rPr>
          <w:rFonts w:eastAsia="Times New Roman" w:cstheme="minorHAnsi"/>
          <w:color w:val="000000"/>
          <w:szCs w:val="24"/>
          <w:lang w:val="cs-CZ" w:eastAsia="cs-CZ"/>
        </w:rPr>
        <w:t>v hodnotě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12% z celkových kreditů (ekonomové 21kreditů, stavaři 29 kreditů). </w:t>
      </w:r>
      <w:r>
        <w:rPr>
          <w:rFonts w:eastAsia="Times New Roman" w:cstheme="minorHAnsi"/>
          <w:color w:val="000000"/>
          <w:szCs w:val="24"/>
          <w:lang w:val="cs-CZ" w:eastAsia="cs-CZ"/>
        </w:rPr>
        <w:t>Z balíčku se odečítají kredity za neúspěšné předměty.</w:t>
      </w:r>
    </w:p>
    <w:p w:rsidR="008D4582" w:rsidRPr="001453B6" w:rsidRDefault="008D4582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Příklad: V 2. semestru jsem neuspěl/a v předmětu Matematika, z kreditové poukázky se mi odečte 5 kreditů (zbývá u ekonomů 16 kreditů, u stavařů 24 kreditů).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3" w:name="_Toc324414288"/>
      <w:r w:rsidRPr="00104B0D">
        <w:rPr>
          <w:rFonts w:eastAsia="Times New Roman"/>
          <w:lang w:val="cs-CZ" w:eastAsia="cs-CZ"/>
        </w:rPr>
        <w:t>Kredity na postup</w:t>
      </w:r>
      <w:bookmarkEnd w:id="3"/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Student nepotřebuje určitý počet kreditů, 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aby postoupil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do dalšího semestru.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4" w:name="_Toc324414289"/>
      <w:r w:rsidRPr="00104B0D">
        <w:rPr>
          <w:rFonts w:eastAsia="Times New Roman"/>
          <w:lang w:val="cs-CZ" w:eastAsia="cs-CZ"/>
        </w:rPr>
        <w:lastRenderedPageBreak/>
        <w:t>Neúspěšný předmět</w:t>
      </w:r>
      <w:bookmarkEnd w:id="4"/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Neúspěšný předmět je student povinen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 xml:space="preserve"> absolvovat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v nejbližším období, kdy je předmět vypsán. Může to byt v dalším semestru nebo až za rok.</w:t>
      </w:r>
    </w:p>
    <w:p w:rsidR="008A0D3F" w:rsidRPr="000D200A" w:rsidRDefault="008A0D3F" w:rsidP="008A0D3F">
      <w:pPr>
        <w:spacing w:after="0"/>
        <w:rPr>
          <w:rFonts w:eastAsia="Times New Roman" w:cstheme="minorHAnsi"/>
          <w:i/>
          <w:color w:val="000000"/>
          <w:szCs w:val="24"/>
          <w:lang w:val="cs-CZ" w:eastAsia="cs-CZ"/>
        </w:rPr>
      </w:pPr>
      <w:r w:rsidRPr="000D200A">
        <w:rPr>
          <w:rFonts w:eastAsia="Times New Roman" w:cstheme="minorHAnsi"/>
          <w:i/>
          <w:color w:val="000000"/>
          <w:szCs w:val="24"/>
          <w:lang w:val="cs-CZ" w:eastAsia="cs-CZ"/>
        </w:rPr>
        <w:t>Jak zjistím, že předmět je vyučován semestrálně nebo každoročně?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Hledání předmětu 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napíši zkratku či jméno předmětu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, o který se zajímá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m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. 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V dolní části stránky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sym w:font="Symbol" w:char="F0AE"/>
      </w:r>
      <w:r w:rsidR="003E4FB8">
        <w:rPr>
          <w:rFonts w:eastAsia="Times New Roman" w:cstheme="minorHAnsi"/>
          <w:b/>
          <w:bCs/>
          <w:color w:val="000000"/>
          <w:szCs w:val="24"/>
          <w:lang w:val="cs-CZ" w:eastAsia="cs-CZ"/>
        </w:rPr>
        <w:t>DALŠÍ KOMENTÁŘE</w:t>
      </w:r>
      <w:r w:rsidR="003E4FB8">
        <w:rPr>
          <w:rFonts w:eastAsia="Times New Roman" w:cstheme="minorHAnsi"/>
          <w:bCs/>
          <w:color w:val="000000"/>
          <w:szCs w:val="24"/>
          <w:lang w:val="cs-CZ" w:eastAsia="cs-CZ"/>
        </w:rPr>
        <w:t xml:space="preserve"> </w:t>
      </w:r>
      <w:r w:rsidR="000D200A">
        <w:rPr>
          <w:rFonts w:eastAsia="Times New Roman" w:cstheme="minorHAnsi"/>
          <w:color w:val="000000"/>
          <w:szCs w:val="24"/>
          <w:lang w:val="cs-CZ" w:eastAsia="cs-CZ"/>
        </w:rPr>
        <w:t>kde je uvedeno, jak často se předmět vypisuje v řádném studiu.</w:t>
      </w:r>
    </w:p>
    <w:p w:rsidR="008A0D3F" w:rsidRPr="001453B6" w:rsidRDefault="000D200A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Předmět je možno si zapsat opakovaně, dokud student nevyčerpá kreditoru poukázku. V </w:t>
      </w:r>
      <w:r w:rsidR="001276B5">
        <w:rPr>
          <w:rFonts w:eastAsia="Times New Roman" w:cstheme="minorHAnsi"/>
          <w:color w:val="000000"/>
          <w:szCs w:val="24"/>
          <w:lang w:val="cs-CZ" w:eastAsia="cs-CZ"/>
        </w:rPr>
        <w:t>případě vyčerpání kreditů musí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využít služeb CCV. 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5" w:name="_Toc324414290"/>
      <w:r w:rsidRPr="00104B0D">
        <w:rPr>
          <w:rFonts w:eastAsia="Times New Roman"/>
          <w:lang w:val="cs-CZ" w:eastAsia="cs-CZ"/>
        </w:rPr>
        <w:t>Počet pokusů u předmětů</w:t>
      </w:r>
      <w:bookmarkEnd w:id="5"/>
    </w:p>
    <w:p w:rsidR="008A0D3F" w:rsidRPr="001453B6" w:rsidRDefault="000D200A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Student má nárok na jeden řádný a jeden opravný termín. Druhý opravný termín je umožněn pouze na požádání</w:t>
      </w:r>
      <w:r>
        <w:rPr>
          <w:rFonts w:eastAsia="Times New Roman" w:cstheme="minorHAnsi"/>
          <w:color w:val="000000"/>
          <w:szCs w:val="24"/>
          <w:lang w:val="cs-CZ" w:eastAsia="cs-CZ"/>
        </w:rPr>
        <w:sym w:font="Symbol" w:char="F0AE"/>
      </w:r>
      <w:r>
        <w:rPr>
          <w:rFonts w:eastAsia="Times New Roman" w:cstheme="minorHAnsi"/>
          <w:color w:val="000000"/>
          <w:szCs w:val="24"/>
          <w:lang w:val="cs-CZ" w:eastAsia="cs-CZ"/>
        </w:rPr>
        <w:t>ÚŘADOVNA.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r w:rsidRPr="00104B0D">
        <w:rPr>
          <w:rFonts w:eastAsia="Times New Roman"/>
          <w:lang w:val="cs-CZ" w:eastAsia="cs-CZ"/>
        </w:rPr>
        <w:t xml:space="preserve"> </w:t>
      </w:r>
      <w:bookmarkStart w:id="6" w:name="_Toc324414291"/>
      <w:r w:rsidRPr="00104B0D">
        <w:rPr>
          <w:rFonts w:eastAsia="Times New Roman"/>
          <w:lang w:val="cs-CZ" w:eastAsia="cs-CZ"/>
        </w:rPr>
        <w:t>Centrum celoživotního vzdělávání</w:t>
      </w:r>
      <w:bookmarkEnd w:id="6"/>
    </w:p>
    <w:p w:rsidR="008D4582" w:rsidRDefault="00A56C57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 xml:space="preserve">Slouží pro absolvování předmětů, popř. jejich opakování. </w:t>
      </w:r>
      <w:r w:rsidR="00F53FD6">
        <w:rPr>
          <w:rFonts w:eastAsia="Times New Roman" w:cstheme="minorHAnsi"/>
          <w:color w:val="000000"/>
          <w:szCs w:val="24"/>
          <w:lang w:val="cs-CZ" w:eastAsia="cs-CZ"/>
        </w:rPr>
        <w:t>V nabídce jsou všechny předměty</w:t>
      </w:r>
      <w:r>
        <w:rPr>
          <w:rFonts w:eastAsia="Times New Roman" w:cstheme="minorHAnsi"/>
          <w:color w:val="000000"/>
          <w:szCs w:val="24"/>
          <w:lang w:val="cs-CZ" w:eastAsia="cs-CZ"/>
        </w:rPr>
        <w:t>, které VŠTE nabízí v rámci řádného studia.</w:t>
      </w:r>
    </w:p>
    <w:p w:rsidR="008A0D3F" w:rsidRPr="001453B6" w:rsidRDefault="00A56C57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Přihlášky na CCV:</w:t>
      </w:r>
    </w:p>
    <w:p w:rsidR="008A0D3F" w:rsidRPr="001453B6" w:rsidRDefault="00583C9C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hyperlink r:id="rId10" w:tgtFrame="_blank" w:history="1">
        <w:r w:rsidR="008A0D3F" w:rsidRPr="00104B0D">
          <w:rPr>
            <w:rFonts w:eastAsia="Times New Roman" w:cstheme="minorHAnsi"/>
            <w:color w:val="0000FF"/>
            <w:szCs w:val="24"/>
            <w:u w:val="single"/>
            <w:lang w:val="cs-CZ" w:eastAsia="cs-CZ"/>
          </w:rPr>
          <w:t>http://www.vstecb.cz/Studium-vybranych-akreditovanych-predmetu-128.htm</w:t>
        </w:r>
      </w:hyperlink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1 kredit = 500 Kč</w:t>
      </w:r>
    </w:p>
    <w:p w:rsidR="008A0D3F" w:rsidRPr="001453B6" w:rsidRDefault="008A0D3F" w:rsidP="008A0D3F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Víc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e informací v kanceláři CCV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7" w:name="_Toc324414292"/>
      <w:proofErr w:type="spellStart"/>
      <w:r w:rsidRPr="00104B0D">
        <w:rPr>
          <w:rFonts w:eastAsia="Times New Roman"/>
          <w:lang w:val="cs-CZ" w:eastAsia="cs-CZ"/>
        </w:rPr>
        <w:t>Prerekvizity</w:t>
      </w:r>
      <w:bookmarkEnd w:id="7"/>
      <w:proofErr w:type="spellEnd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proofErr w:type="spell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Prerekvizity</w:t>
      </w:r>
      <w:proofErr w:type="spellEnd"/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k předmětům jsou od letního semestru 2012 zrušeny. Tzn. 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 xml:space="preserve">student má 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možnost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 xml:space="preserve"> zapsání navazujícího předmětu bez absolvování předmětu předcházejícího.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Příklad: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Pro ekonomy: Ve 3. semestru nesplním Marketing, ale ve 4. semestru si mohu zapsat Marketing Management I.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lastRenderedPageBreak/>
        <w:t>Pro stavaře: Ve 2. semestru nesplním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 xml:space="preserve"> S</w:t>
      </w:r>
      <w:r w:rsidR="008D4582">
        <w:rPr>
          <w:rFonts w:eastAsia="Times New Roman" w:cstheme="minorHAnsi"/>
          <w:color w:val="000000"/>
          <w:szCs w:val="24"/>
          <w:lang w:val="cs-CZ" w:eastAsia="cs-CZ"/>
        </w:rPr>
        <w:t xml:space="preserve">tavební mechaniku I, ale 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ve 3. s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 xml:space="preserve">emestru si </w:t>
      </w:r>
      <w:r w:rsidR="00F53FD6">
        <w:rPr>
          <w:rFonts w:eastAsia="Times New Roman" w:cstheme="minorHAnsi"/>
          <w:color w:val="000000"/>
          <w:szCs w:val="24"/>
          <w:lang w:val="cs-CZ" w:eastAsia="cs-CZ"/>
        </w:rPr>
        <w:t>mohu zapsat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 xml:space="preserve"> S</w:t>
      </w:r>
      <w:r w:rsidR="008D4582">
        <w:rPr>
          <w:rFonts w:eastAsia="Times New Roman" w:cstheme="minorHAnsi"/>
          <w:color w:val="000000"/>
          <w:szCs w:val="24"/>
          <w:lang w:val="cs-CZ" w:eastAsia="cs-CZ"/>
        </w:rPr>
        <w:t>tavební mechaniku II.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8" w:name="_Toc324414293"/>
      <w:r w:rsidRPr="00104B0D">
        <w:rPr>
          <w:rFonts w:eastAsia="Times New Roman"/>
          <w:lang w:val="cs-CZ" w:eastAsia="cs-CZ"/>
        </w:rPr>
        <w:t>Státní závěrečná zkouška</w:t>
      </w:r>
      <w:bookmarkEnd w:id="8"/>
    </w:p>
    <w:p w:rsidR="008A0D3F" w:rsidRDefault="0095033E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Splní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-li 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student 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požad</w:t>
      </w:r>
      <w:r>
        <w:rPr>
          <w:rFonts w:eastAsia="Times New Roman" w:cstheme="minorHAnsi"/>
          <w:color w:val="000000"/>
          <w:szCs w:val="24"/>
          <w:lang w:val="cs-CZ" w:eastAsia="cs-CZ"/>
        </w:rPr>
        <w:t>ované předměty ke státnicím, má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povinnost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se 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do </w:t>
      </w:r>
      <w:r>
        <w:rPr>
          <w:rFonts w:eastAsia="Times New Roman" w:cstheme="minorHAnsi"/>
          <w:color w:val="000000"/>
          <w:szCs w:val="24"/>
          <w:lang w:val="cs-CZ" w:eastAsia="cs-CZ"/>
        </w:rPr>
        <w:t>doby dvou semestrů (jednoho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 xml:space="preserve"> akademického roku)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přihlásit na SZZ. Pokud tak student neučiní, budou mu 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>odečteny kredity v hodnotě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>10 kreditů z kreditové poukázky (slouží jako pokuta).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Seznam předmětu, který 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>je nutné absolvovat pro splnění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SZZ najdete </w:t>
      </w:r>
      <w:proofErr w:type="gram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na</w:t>
      </w:r>
      <w:proofErr w:type="gramEnd"/>
      <w:r w:rsidRPr="001453B6">
        <w:rPr>
          <w:rFonts w:eastAsia="Times New Roman" w:cstheme="minorHAnsi"/>
          <w:color w:val="000000"/>
          <w:szCs w:val="24"/>
          <w:lang w:val="cs-CZ" w:eastAsia="cs-CZ"/>
        </w:rPr>
        <w:t>:</w:t>
      </w:r>
    </w:p>
    <w:p w:rsidR="008A0D3F" w:rsidRPr="001453B6" w:rsidRDefault="00583C9C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hyperlink r:id="rId11" w:tgtFrame="_blank" w:history="1">
        <w:r w:rsidR="008A0D3F" w:rsidRPr="00104B0D">
          <w:rPr>
            <w:rFonts w:eastAsia="Times New Roman" w:cstheme="minorHAnsi"/>
            <w:color w:val="0000FF"/>
            <w:szCs w:val="24"/>
            <w:u w:val="single"/>
            <w:lang w:val="cs-CZ" w:eastAsia="cs-CZ"/>
          </w:rPr>
          <w:t>http://www.vstecb.cz/Statni-zkousky-145.htm</w:t>
        </w:r>
      </w:hyperlink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9" w:name="_Toc324414294"/>
      <w:r w:rsidRPr="00104B0D">
        <w:rPr>
          <w:rFonts w:eastAsia="Times New Roman"/>
          <w:lang w:val="cs-CZ" w:eastAsia="cs-CZ"/>
        </w:rPr>
        <w:t>Neúspěšná státní závěrečná zkouška</w:t>
      </w:r>
      <w:bookmarkEnd w:id="9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Pokud student nesloží státní závěrečnou zkoušku, muže se na opravu přihlásit</w:t>
      </w:r>
      <w:r w:rsidR="00A56C57">
        <w:rPr>
          <w:rFonts w:eastAsia="Times New Roman" w:cstheme="minorHAnsi"/>
          <w:color w:val="000000"/>
          <w:szCs w:val="24"/>
          <w:lang w:val="cs-CZ" w:eastAsia="cs-CZ"/>
        </w:rPr>
        <w:t xml:space="preserve"> kdykoli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během svého studia.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0" w:name="_Toc324414295"/>
      <w:r w:rsidRPr="00104B0D">
        <w:rPr>
          <w:rFonts w:eastAsia="Times New Roman"/>
          <w:lang w:val="cs-CZ" w:eastAsia="cs-CZ"/>
        </w:rPr>
        <w:t>Přesouvání kreditů</w:t>
      </w:r>
      <w:bookmarkEnd w:id="10"/>
    </w:p>
    <w:p w:rsidR="008A0D3F" w:rsidRPr="001453B6" w:rsidRDefault="00A56C57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Pokud student přesáhne limit pro povinně volitelné kredity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(PV), kredity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se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přes 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limit </w:t>
      </w:r>
      <w:r w:rsidR="008A0D3F" w:rsidRPr="00A56C57">
        <w:rPr>
          <w:rFonts w:eastAsia="Times New Roman" w:cstheme="minorHAnsi"/>
          <w:b/>
          <w:color w:val="000000"/>
          <w:szCs w:val="24"/>
          <w:lang w:val="cs-CZ" w:eastAsia="cs-CZ"/>
        </w:rPr>
        <w:t>přesouvají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do volitelných odborných kreditů (VO).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Stejně nadbytek volitelných odborných kreditů se přesouvá do </w:t>
      </w:r>
      <w:r w:rsidR="000803B9">
        <w:rPr>
          <w:rFonts w:eastAsia="Times New Roman" w:cstheme="minorHAnsi"/>
          <w:color w:val="000000"/>
          <w:szCs w:val="24"/>
          <w:lang w:val="cs-CZ" w:eastAsia="cs-CZ"/>
        </w:rPr>
        <w:t xml:space="preserve">volitelně neodborných kreditů. </w:t>
      </w:r>
      <w:bookmarkStart w:id="11" w:name="_GoBack"/>
      <w:bookmarkEnd w:id="11"/>
    </w:p>
    <w:p w:rsidR="008A0D3F" w:rsidRPr="001453B6" w:rsidRDefault="00A56C57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 xml:space="preserve">Příklad: 35PV,z toho 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31PV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musím splnit, zbytek se přesouvá do volitelných.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2" w:name="_Toc324414296"/>
      <w:r w:rsidRPr="00104B0D">
        <w:rPr>
          <w:rFonts w:eastAsia="Times New Roman"/>
          <w:lang w:val="cs-CZ" w:eastAsia="cs-CZ"/>
        </w:rPr>
        <w:t>Žádosti</w:t>
      </w:r>
      <w:bookmarkEnd w:id="12"/>
    </w:p>
    <w:p w:rsidR="008A0D3F" w:rsidRPr="001453B6" w:rsidRDefault="0095033E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Druhy žádost o: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druhý opravný termín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prospěchové stipendium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přerušení studia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změna formy studia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lastRenderedPageBreak/>
        <w:t>žádost o rektorský termín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uznání předmětu z jiné VŠ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všeobecná agenda (prodloužení zkouškového období…)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,</w:t>
      </w:r>
    </w:p>
    <w:p w:rsidR="008A0D3F" w:rsidRPr="001453B6" w:rsidRDefault="008A0D3F" w:rsidP="00104B0D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a další</w:t>
      </w:r>
      <w:r w:rsidR="0095033E"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A0D3F" w:rsidRDefault="0095033E" w:rsidP="00104B0D">
      <w:pPr>
        <w:spacing w:after="0"/>
        <w:rPr>
          <w:rFonts w:eastAsia="Times New Roman" w:cstheme="minorHAnsi"/>
          <w:bCs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Žádosti se podávají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pouze elektronicky </w:t>
      </w:r>
      <w:proofErr w:type="gramStart"/>
      <w:r w:rsidR="00414550">
        <w:rPr>
          <w:rFonts w:eastAsia="Times New Roman" w:cstheme="minorHAnsi"/>
          <w:color w:val="000000"/>
          <w:szCs w:val="24"/>
          <w:lang w:val="cs-CZ" w:eastAsia="cs-CZ"/>
        </w:rPr>
        <w:t>přes</w:t>
      </w:r>
      <w:proofErr w:type="gramEnd"/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IS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v sekci </w:t>
      </w:r>
      <w:r w:rsidR="008A0D3F" w:rsidRPr="00104B0D">
        <w:rPr>
          <w:rFonts w:eastAsia="Times New Roman" w:cstheme="minorHAnsi"/>
          <w:b/>
          <w:bCs/>
          <w:color w:val="000000"/>
          <w:szCs w:val="24"/>
          <w:lang w:val="cs-CZ" w:eastAsia="cs-CZ"/>
        </w:rPr>
        <w:t>ÚŘADOVNA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. 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Sekce </w:t>
      </w:r>
      <w:r>
        <w:rPr>
          <w:rFonts w:eastAsia="Times New Roman" w:cstheme="minorHAnsi"/>
          <w:b/>
          <w:bCs/>
          <w:color w:val="000000"/>
          <w:szCs w:val="24"/>
          <w:lang w:val="cs-CZ" w:eastAsia="cs-CZ"/>
        </w:rPr>
        <w:t>MOJE SPISY</w:t>
      </w:r>
      <w:r w:rsidR="008A0D3F" w:rsidRPr="00104B0D">
        <w:rPr>
          <w:rFonts w:eastAsia="Times New Roman" w:cstheme="minorHAnsi"/>
          <w:b/>
          <w:bCs/>
          <w:color w:val="000000"/>
          <w:szCs w:val="24"/>
          <w:lang w:val="cs-CZ"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val="cs-CZ" w:eastAsia="cs-CZ"/>
        </w:rPr>
        <w:t>–</w:t>
      </w:r>
      <w:r w:rsidR="008A0D3F" w:rsidRPr="00104B0D">
        <w:rPr>
          <w:rFonts w:eastAsia="Times New Roman" w:cstheme="minorHAnsi"/>
          <w:b/>
          <w:bCs/>
          <w:color w:val="000000"/>
          <w:szCs w:val="24"/>
          <w:lang w:val="cs-CZ"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val="cs-CZ" w:eastAsia="cs-CZ"/>
        </w:rPr>
        <w:t xml:space="preserve">STAV EXISTUJÍCÍ ŽÁDOST </w:t>
      </w:r>
      <w:r w:rsidR="00414550">
        <w:rPr>
          <w:rFonts w:eastAsia="Times New Roman" w:cstheme="minorHAnsi"/>
          <w:b/>
          <w:bCs/>
          <w:color w:val="000000"/>
          <w:szCs w:val="24"/>
          <w:lang w:val="cs-CZ" w:eastAsia="cs-CZ"/>
        </w:rPr>
        <w:t>-</w:t>
      </w:r>
      <w:r w:rsidR="00414550">
        <w:rPr>
          <w:rFonts w:eastAsia="Times New Roman" w:cstheme="minorHAnsi"/>
          <w:bCs/>
          <w:color w:val="000000"/>
          <w:szCs w:val="24"/>
          <w:lang w:val="cs-CZ" w:eastAsia="cs-CZ"/>
        </w:rPr>
        <w:t xml:space="preserve"> zde najdete stav svých žádostí. </w:t>
      </w:r>
    </w:p>
    <w:p w:rsidR="008A0D3F" w:rsidRPr="001453B6" w:rsidRDefault="008B594E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b/>
          <w:bCs/>
          <w:noProof/>
          <w:color w:val="000000"/>
          <w:szCs w:val="24"/>
          <w:lang w:val="cs-CZ" w:eastAsia="cs-CZ" w:bidi="ar-SA"/>
        </w:rPr>
        <w:drawing>
          <wp:inline distT="0" distB="0" distL="0" distR="0">
            <wp:extent cx="5760720" cy="5086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adov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r w:rsidRPr="00104B0D">
        <w:rPr>
          <w:rFonts w:eastAsia="Times New Roman"/>
          <w:lang w:val="cs-CZ" w:eastAsia="cs-CZ"/>
        </w:rPr>
        <w:t> </w:t>
      </w:r>
      <w:bookmarkStart w:id="13" w:name="_Toc324414297"/>
      <w:r w:rsidRPr="00104B0D">
        <w:rPr>
          <w:rFonts w:eastAsia="Times New Roman"/>
          <w:lang w:val="cs-CZ" w:eastAsia="cs-CZ"/>
        </w:rPr>
        <w:t>Uznávání předmětů</w:t>
      </w:r>
      <w:bookmarkEnd w:id="13"/>
    </w:p>
    <w:p w:rsidR="008A0D3F" w:rsidRPr="001453B6" w:rsidRDefault="0041455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Student může požádat o uznání předmětu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z jiné školy v systému IS v sekci </w:t>
      </w:r>
      <w:r w:rsidR="006F4B39">
        <w:rPr>
          <w:rFonts w:eastAsia="Times New Roman" w:cstheme="minorHAnsi"/>
          <w:b/>
          <w:bCs/>
          <w:color w:val="000000"/>
          <w:szCs w:val="24"/>
          <w:lang w:val="cs-CZ" w:eastAsia="cs-CZ"/>
        </w:rPr>
        <w:t>ÚRADOVNA.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Předměty přes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CCV se propisují automaticky k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10. dni v měsíci. Dále se propisují předmě</w:t>
      </w:r>
      <w:r w:rsidR="008B594E">
        <w:rPr>
          <w:rFonts w:eastAsia="Times New Roman" w:cstheme="minorHAnsi"/>
          <w:color w:val="000000"/>
          <w:szCs w:val="24"/>
          <w:lang w:val="cs-CZ" w:eastAsia="cs-CZ"/>
        </w:rPr>
        <w:t>ty v rámci studia na VŠTE, to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v případě změny oboru na VŠTE.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4" w:name="_Toc324414298"/>
      <w:r w:rsidRPr="00104B0D">
        <w:rPr>
          <w:rFonts w:eastAsia="Times New Roman"/>
          <w:lang w:val="cs-CZ" w:eastAsia="cs-CZ"/>
        </w:rPr>
        <w:t>Praxe</w:t>
      </w:r>
      <w:bookmarkEnd w:id="14"/>
    </w:p>
    <w:p w:rsidR="008A0D3F" w:rsidRPr="001453B6" w:rsidRDefault="00590097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Krátkodobá praxe – S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tavebn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í management – 8 týdnů po 8 hod/den</w:t>
      </w:r>
    </w:p>
    <w:p w:rsidR="008A0D3F" w:rsidRPr="001453B6" w:rsidRDefault="00590097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Dlouhodobá praxe – E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konomika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podniku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,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K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onstrukce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staveb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– 13 týdnu po 8 hod/den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Student si může 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zajistit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praxi </w:t>
      </w:r>
      <w:proofErr w:type="gramStart"/>
      <w:r w:rsidRPr="001453B6">
        <w:rPr>
          <w:rFonts w:eastAsia="Times New Roman" w:cstheme="minorHAnsi"/>
          <w:color w:val="000000"/>
          <w:szCs w:val="24"/>
          <w:lang w:val="cs-CZ" w:eastAsia="cs-CZ"/>
        </w:rPr>
        <w:t>sám</w:t>
      </w:r>
      <w:proofErr w:type="gramEnd"/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a nebo </w:t>
      </w:r>
      <w:proofErr w:type="gramStart"/>
      <w:r w:rsidR="00414550">
        <w:rPr>
          <w:rFonts w:eastAsia="Times New Roman" w:cstheme="minorHAnsi"/>
          <w:color w:val="000000"/>
          <w:szCs w:val="24"/>
          <w:lang w:val="cs-CZ" w:eastAsia="cs-CZ"/>
        </w:rPr>
        <w:t>využít</w:t>
      </w:r>
      <w:proofErr w:type="gramEnd"/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 xml:space="preserve">možnosti 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aktuální nabídky volných pozi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c, které jsou k dispozici v </w:t>
      </w:r>
      <w:proofErr w:type="spellStart"/>
      <w:r w:rsidR="00414550">
        <w:rPr>
          <w:rFonts w:eastAsia="Times New Roman" w:cstheme="minorHAnsi"/>
          <w:color w:val="000000"/>
          <w:szCs w:val="24"/>
          <w:lang w:val="cs-CZ" w:eastAsia="cs-CZ"/>
        </w:rPr>
        <w:t>ISu</w:t>
      </w:r>
      <w:proofErr w:type="spellEnd"/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a jsou pravidelně aktualizovány. 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Cesta k aktuální nabídce:</w:t>
      </w:r>
    </w:p>
    <w:p w:rsidR="008A0D3F" w:rsidRPr="006F4B39" w:rsidRDefault="008A0D3F" w:rsidP="00104B0D">
      <w:pPr>
        <w:spacing w:after="0"/>
        <w:rPr>
          <w:rFonts w:eastAsia="Times New Roman" w:cstheme="minorHAnsi"/>
          <w:b/>
          <w:color w:val="000000"/>
          <w:szCs w:val="24"/>
          <w:lang w:val="cs-CZ" w:eastAsia="cs-CZ"/>
        </w:rPr>
      </w:pPr>
      <w:r w:rsidRPr="006F4B39">
        <w:rPr>
          <w:rFonts w:eastAsia="Times New Roman" w:cstheme="minorHAnsi"/>
          <w:b/>
          <w:color w:val="000000"/>
          <w:szCs w:val="24"/>
          <w:lang w:val="cs-CZ" w:eastAsia="cs-CZ"/>
        </w:rPr>
        <w:t>DOKUMENTY – ODDĚLENÍ PROREKTORA PRO PRAXI A VNĚJŠÍ VZTAHY – AKTUÁLNÍ NABÍDKA VOLNÝCH PRACOVNÍCH POZIC.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8A0D3F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Během praxe je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umožněno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vyměnit místo výkonu praxe, s podmínkou, že se opět uzavře nová rámcová smlouva.</w:t>
      </w:r>
    </w:p>
    <w:p w:rsidR="00414550" w:rsidRDefault="0041455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414550" w:rsidRPr="001453B6" w:rsidRDefault="0041455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 xml:space="preserve">V případě, že si student volí praxi sám, musí splňovat náplň studia a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 xml:space="preserve">je doporučeno 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včas konzultovat náplň praxe s oddělením praxí. 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5" w:name="_Toc324414299"/>
      <w:r w:rsidRPr="00104B0D">
        <w:rPr>
          <w:rFonts w:eastAsia="Times New Roman"/>
          <w:lang w:val="cs-CZ" w:eastAsia="cs-CZ"/>
        </w:rPr>
        <w:lastRenderedPageBreak/>
        <w:t>Bakalářská práce</w:t>
      </w:r>
      <w:bookmarkEnd w:id="15"/>
    </w:p>
    <w:p w:rsidR="008A0D3F" w:rsidRPr="001453B6" w:rsidRDefault="00590097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Student se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může přihlásit k tématu bakalářských prací, které jsou aktuálně v informačním systému vypsány v jakémkoliv semestru svého studia.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Téma si student může navrhnout sám, 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stejně jako vedoucího BP.</w:t>
      </w:r>
      <w:r w:rsidR="008A4154">
        <w:rPr>
          <w:rFonts w:eastAsia="Times New Roman" w:cstheme="minorHAnsi"/>
          <w:color w:val="000000"/>
          <w:szCs w:val="24"/>
          <w:lang w:val="cs-CZ" w:eastAsia="cs-CZ"/>
        </w:rPr>
        <w:t xml:space="preserve"> Navrhnuté téma, ale musí být schváleno.</w:t>
      </w:r>
    </w:p>
    <w:p w:rsidR="008A0D3F" w:rsidRPr="001453B6" w:rsidRDefault="0041455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K psaní BP využijte šablonu pro psaní bakalá</w:t>
      </w:r>
      <w:r w:rsidR="008A4154">
        <w:rPr>
          <w:rFonts w:eastAsia="Times New Roman" w:cstheme="minorHAnsi"/>
          <w:color w:val="000000"/>
          <w:szCs w:val="24"/>
          <w:lang w:val="cs-CZ" w:eastAsia="cs-CZ"/>
        </w:rPr>
        <w:t xml:space="preserve">řských prací, která je </w:t>
      </w:r>
      <w:proofErr w:type="gramStart"/>
      <w:r w:rsidR="008A4154">
        <w:rPr>
          <w:rFonts w:eastAsia="Times New Roman" w:cstheme="minorHAnsi"/>
          <w:color w:val="000000"/>
          <w:szCs w:val="24"/>
          <w:lang w:val="cs-CZ" w:eastAsia="cs-CZ"/>
        </w:rPr>
        <w:t xml:space="preserve">umístěna </w:t>
      </w:r>
      <w:r>
        <w:rPr>
          <w:rFonts w:eastAsia="Times New Roman" w:cstheme="minorHAnsi"/>
          <w:color w:val="000000"/>
          <w:szCs w:val="24"/>
          <w:lang w:val="cs-CZ" w:eastAsia="cs-CZ"/>
        </w:rPr>
        <w:t>v IS</w:t>
      </w:r>
      <w:proofErr w:type="gramEnd"/>
      <w:r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6" w:name="_Toc324414300"/>
      <w:r w:rsidRPr="00104B0D">
        <w:rPr>
          <w:rFonts w:eastAsia="Times New Roman"/>
          <w:lang w:val="cs-CZ" w:eastAsia="cs-CZ"/>
        </w:rPr>
        <w:t>Neodevzdání bakalářské práce</w:t>
      </w:r>
      <w:bookmarkEnd w:id="16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Neodevzdání bakalářské práce v termínu student informuje svého vedoucího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. Na základně této skutečnosti je ohodnocen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známkou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F v předmětu diplomový seminář/seminář k bakalářské práci,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ten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je automaticky zapsán v dalším semestru. Tím se zároveň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 xml:space="preserve">studentovi 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>prodlužuje studium.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7" w:name="_Toc324414301"/>
      <w:r w:rsidRPr="00104B0D">
        <w:rPr>
          <w:rFonts w:eastAsia="Times New Roman"/>
          <w:lang w:val="cs-CZ" w:eastAsia="cs-CZ"/>
        </w:rPr>
        <w:t>Kontrola průchodu studia</w:t>
      </w:r>
      <w:bookmarkEnd w:id="17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Cesta ke kontrole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splněných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kreditů:</w:t>
      </w:r>
    </w:p>
    <w:p w:rsidR="008A0D3F" w:rsidRPr="006F4B39" w:rsidRDefault="008A0D3F" w:rsidP="00104B0D">
      <w:pPr>
        <w:spacing w:after="0"/>
        <w:rPr>
          <w:rFonts w:eastAsia="Times New Roman" w:cstheme="minorHAnsi"/>
          <w:b/>
          <w:color w:val="000000"/>
          <w:szCs w:val="24"/>
          <w:lang w:val="cs-CZ" w:eastAsia="cs-CZ"/>
        </w:rPr>
      </w:pPr>
      <w:r w:rsidRPr="006F4B39">
        <w:rPr>
          <w:rFonts w:eastAsia="Times New Roman" w:cstheme="minorHAnsi"/>
          <w:b/>
          <w:color w:val="000000"/>
          <w:szCs w:val="24"/>
          <w:lang w:val="cs-CZ" w:eastAsia="cs-CZ"/>
        </w:rPr>
        <w:t>STUDENT – KONTROLA PRŮCHODU STUDIA</w:t>
      </w:r>
    </w:p>
    <w:p w:rsidR="008A0D3F" w:rsidRPr="001453B6" w:rsidRDefault="0041455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Zde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si student zaškr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tává svou</w:t>
      </w:r>
      <w:r>
        <w:rPr>
          <w:rFonts w:eastAsia="Times New Roman" w:cstheme="minorHAnsi"/>
          <w:color w:val="000000"/>
          <w:szCs w:val="24"/>
          <w:lang w:val="cs-CZ" w:eastAsia="cs-CZ"/>
        </w:rPr>
        <w:t xml:space="preserve"> seminární s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 xml:space="preserve">kupinu, kterou nalezne pod svou vizitkou, a </w:t>
      </w:r>
      <w:r>
        <w:rPr>
          <w:rFonts w:eastAsia="Times New Roman" w:cstheme="minorHAnsi"/>
          <w:color w:val="000000"/>
          <w:szCs w:val="24"/>
          <w:lang w:val="cs-CZ" w:eastAsia="cs-CZ"/>
        </w:rPr>
        <w:t>následně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proofErr w:type="spellStart"/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odklidne</w:t>
      </w:r>
      <w:proofErr w:type="spellEnd"/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8A0D3F" w:rsidRPr="006F4B39">
        <w:rPr>
          <w:rFonts w:eastAsia="Times New Roman" w:cstheme="minorHAnsi"/>
          <w:b/>
          <w:color w:val="000000"/>
          <w:szCs w:val="24"/>
          <w:lang w:val="cs-CZ" w:eastAsia="cs-CZ"/>
        </w:rPr>
        <w:t>ZKONTROLOVAT STUDIUM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8" w:name="_Toc324414302"/>
      <w:r w:rsidRPr="00104B0D">
        <w:rPr>
          <w:rFonts w:eastAsia="Times New Roman"/>
          <w:lang w:val="cs-CZ" w:eastAsia="cs-CZ"/>
        </w:rPr>
        <w:t>Erasmus</w:t>
      </w:r>
      <w:bookmarkEnd w:id="18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Student může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jedenkrát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v rámci svého studia vycestovat</w:t>
      </w:r>
      <w:r w:rsidR="00414550">
        <w:rPr>
          <w:rFonts w:eastAsia="Times New Roman" w:cstheme="minorHAnsi"/>
          <w:color w:val="000000"/>
          <w:szCs w:val="24"/>
          <w:lang w:val="cs-CZ" w:eastAsia="cs-CZ"/>
        </w:rPr>
        <w:t xml:space="preserve"> na studijní nebo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pracovní stáž do zahraničí.</w:t>
      </w:r>
    </w:p>
    <w:p w:rsidR="008A0D3F" w:rsidRPr="001453B6" w:rsidRDefault="002071C0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>
        <w:rPr>
          <w:rFonts w:eastAsia="Times New Roman" w:cstheme="minorHAnsi"/>
          <w:color w:val="000000"/>
          <w:szCs w:val="24"/>
          <w:lang w:val="cs-CZ" w:eastAsia="cs-CZ"/>
        </w:rPr>
        <w:t>Aktuální na</w:t>
      </w:r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bídku zemí naleznete </w:t>
      </w:r>
      <w:proofErr w:type="gramStart"/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na</w:t>
      </w:r>
      <w:proofErr w:type="gramEnd"/>
      <w:r w:rsidR="008A0D3F" w:rsidRPr="001453B6">
        <w:rPr>
          <w:rFonts w:eastAsia="Times New Roman" w:cstheme="minorHAnsi"/>
          <w:color w:val="000000"/>
          <w:szCs w:val="24"/>
          <w:lang w:val="cs-CZ" w:eastAsia="cs-CZ"/>
        </w:rPr>
        <w:t>:</w:t>
      </w:r>
    </w:p>
    <w:p w:rsidR="008A0D3F" w:rsidRPr="001453B6" w:rsidRDefault="00583C9C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hyperlink r:id="rId13" w:tgtFrame="_blank" w:history="1">
        <w:r w:rsidR="008A0D3F" w:rsidRPr="00104B0D">
          <w:rPr>
            <w:rFonts w:eastAsia="Times New Roman" w:cstheme="minorHAnsi"/>
            <w:color w:val="0000FF"/>
            <w:szCs w:val="24"/>
            <w:u w:val="single"/>
            <w:lang w:val="cs-CZ" w:eastAsia="cs-CZ"/>
          </w:rPr>
          <w:t>http://www.vstecb.cz/Zahranicni-vztahy-33.htm</w:t>
        </w:r>
      </w:hyperlink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Minimální doba </w:t>
      </w:r>
      <w:r w:rsidR="002071C0">
        <w:rPr>
          <w:rFonts w:eastAsia="Times New Roman" w:cstheme="minorHAnsi"/>
          <w:color w:val="000000"/>
          <w:szCs w:val="24"/>
          <w:lang w:val="cs-CZ" w:eastAsia="cs-CZ"/>
        </w:rPr>
        <w:t xml:space="preserve">trvání 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je 3 měsíce.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Maximální doba</w:t>
      </w:r>
      <w:r w:rsidR="002071C0">
        <w:rPr>
          <w:rFonts w:eastAsia="Times New Roman" w:cstheme="minorHAnsi"/>
          <w:color w:val="000000"/>
          <w:szCs w:val="24"/>
          <w:lang w:val="cs-CZ" w:eastAsia="cs-CZ"/>
        </w:rPr>
        <w:t xml:space="preserve"> trvání je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 12 měsíců.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Pro více informací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 xml:space="preserve"> kontaktujte</w:t>
      </w:r>
      <w:r w:rsidR="00590097" w:rsidRPr="00590097">
        <w:rPr>
          <w:rFonts w:eastAsia="Times New Roman" w:cstheme="minorHAnsi"/>
          <w:color w:val="000000"/>
          <w:szCs w:val="24"/>
          <w:lang w:val="cs-CZ" w:eastAsia="cs-CZ"/>
        </w:rPr>
        <w:t xml:space="preserve"> </w:t>
      </w:r>
      <w:r w:rsidR="00590097">
        <w:rPr>
          <w:rFonts w:eastAsia="Times New Roman" w:cstheme="minorHAnsi"/>
          <w:color w:val="000000"/>
          <w:szCs w:val="24"/>
          <w:lang w:val="cs-CZ" w:eastAsia="cs-CZ"/>
        </w:rPr>
        <w:t>oddělení zahraničních vztahů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: </w:t>
      </w:r>
      <w:hyperlink r:id="rId14" w:history="1">
        <w:r w:rsidR="002071C0" w:rsidRPr="00DB3C11">
          <w:rPr>
            <w:rStyle w:val="Hypertextovodkaz"/>
            <w:rFonts w:eastAsia="Times New Roman" w:cstheme="minorHAnsi"/>
            <w:szCs w:val="24"/>
            <w:lang w:val="cs-CZ" w:eastAsia="cs-CZ"/>
          </w:rPr>
          <w:t>erasmus@mail.vstecb.cz</w:t>
        </w:r>
      </w:hyperlink>
      <w:r w:rsidR="00590097"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p w:rsidR="008B594E" w:rsidRDefault="008B594E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19" w:name="_Toc324414303"/>
      <w:r>
        <w:rPr>
          <w:rFonts w:eastAsia="Times New Roman"/>
          <w:lang w:val="cs-CZ" w:eastAsia="cs-CZ"/>
        </w:rPr>
        <w:lastRenderedPageBreak/>
        <w:t>Zapomenutí hesla</w:t>
      </w:r>
      <w:bookmarkEnd w:id="19"/>
      <w:r>
        <w:rPr>
          <w:rFonts w:eastAsia="Times New Roman"/>
          <w:lang w:val="cs-CZ" w:eastAsia="cs-CZ"/>
        </w:rPr>
        <w:t xml:space="preserve"> </w:t>
      </w:r>
    </w:p>
    <w:p w:rsidR="008B594E" w:rsidRDefault="008B594E" w:rsidP="008B594E">
      <w:pPr>
        <w:rPr>
          <w:lang w:val="cs-CZ" w:eastAsia="cs-CZ"/>
        </w:rPr>
      </w:pPr>
      <w:r>
        <w:rPr>
          <w:lang w:val="cs-CZ" w:eastAsia="cs-CZ"/>
        </w:rPr>
        <w:t>Pro obnovení hesla do sítě školy student kontaktuje IT podporu na adrese: vstecb@koboz.cz</w:t>
      </w:r>
    </w:p>
    <w:p w:rsidR="008A0D3F" w:rsidRPr="00104B0D" w:rsidRDefault="008A0D3F" w:rsidP="00104B0D">
      <w:pPr>
        <w:pStyle w:val="Nadpis1"/>
        <w:pageBreakBefore w:val="0"/>
        <w:rPr>
          <w:rFonts w:eastAsia="Times New Roman"/>
          <w:lang w:val="cs-CZ" w:eastAsia="cs-CZ"/>
        </w:rPr>
      </w:pPr>
      <w:bookmarkStart w:id="20" w:name="_Toc324414304"/>
      <w:r w:rsidRPr="00104B0D">
        <w:rPr>
          <w:rFonts w:eastAsia="Times New Roman"/>
          <w:lang w:val="cs-CZ" w:eastAsia="cs-CZ"/>
        </w:rPr>
        <w:t>Prodloužení knih v knihovně</w:t>
      </w:r>
      <w:bookmarkEnd w:id="20"/>
    </w:p>
    <w:p w:rsidR="008A0D3F" w:rsidRPr="001453B6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>Knihy se prodlouží na stránkách knihovny (katalog.vstecb.cz)</w:t>
      </w:r>
    </w:p>
    <w:p w:rsidR="008B594E" w:rsidRDefault="008A0D3F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  <w:r w:rsidRPr="001453B6">
        <w:rPr>
          <w:rFonts w:eastAsia="Times New Roman" w:cstheme="minorHAnsi"/>
          <w:color w:val="000000"/>
          <w:szCs w:val="24"/>
          <w:lang w:val="cs-CZ" w:eastAsia="cs-CZ"/>
        </w:rPr>
        <w:t xml:space="preserve">Na posledním řádku </w:t>
      </w:r>
      <w:r w:rsidR="002071C0">
        <w:rPr>
          <w:rFonts w:eastAsia="Times New Roman" w:cstheme="minorHAnsi"/>
          <w:color w:val="000000"/>
          <w:szCs w:val="24"/>
          <w:lang w:val="cs-CZ" w:eastAsia="cs-CZ"/>
        </w:rPr>
        <w:sym w:font="Symbol" w:char="F0AE"/>
      </w:r>
      <w:r w:rsidR="00123542">
        <w:rPr>
          <w:rFonts w:eastAsia="Times New Roman" w:cstheme="minorHAnsi"/>
          <w:b/>
          <w:bCs/>
          <w:color w:val="000000"/>
          <w:szCs w:val="24"/>
          <w:lang w:val="cs-CZ" w:eastAsia="cs-CZ"/>
        </w:rPr>
        <w:t>VAŠE ČTENÁŘSKÉ KONTO</w:t>
      </w:r>
      <w:r w:rsidRPr="001453B6">
        <w:rPr>
          <w:rFonts w:eastAsia="Times New Roman" w:cstheme="minorHAnsi"/>
          <w:color w:val="000000"/>
          <w:szCs w:val="24"/>
          <w:lang w:val="cs-CZ" w:eastAsia="cs-CZ"/>
        </w:rPr>
        <w:t>.</w:t>
      </w:r>
    </w:p>
    <w:p w:rsidR="008B594E" w:rsidRPr="001453B6" w:rsidRDefault="008B594E" w:rsidP="00104B0D">
      <w:pPr>
        <w:spacing w:after="0"/>
        <w:rPr>
          <w:rFonts w:eastAsia="Times New Roman" w:cstheme="minorHAnsi"/>
          <w:color w:val="000000"/>
          <w:szCs w:val="24"/>
          <w:lang w:val="cs-CZ" w:eastAsia="cs-CZ"/>
        </w:rPr>
      </w:pPr>
    </w:p>
    <w:sectPr w:rsidR="008B594E" w:rsidRPr="001453B6" w:rsidSect="008A0D3F"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34" w:rsidRDefault="00886E34" w:rsidP="003E45DF">
      <w:pPr>
        <w:spacing w:after="0" w:line="240" w:lineRule="auto"/>
      </w:pPr>
      <w:r>
        <w:separator/>
      </w:r>
    </w:p>
  </w:endnote>
  <w:endnote w:type="continuationSeparator" w:id="0">
    <w:p w:rsidR="00886E34" w:rsidRDefault="00886E34" w:rsidP="003E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50" w:rsidRDefault="00414550">
    <w:pPr>
      <w:pStyle w:val="Zpat"/>
      <w:jc w:val="center"/>
    </w:pPr>
  </w:p>
  <w:p w:rsidR="00414550" w:rsidRDefault="004145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562870"/>
      <w:docPartObj>
        <w:docPartGallery w:val="Page Numbers (Bottom of Page)"/>
        <w:docPartUnique/>
      </w:docPartObj>
    </w:sdtPr>
    <w:sdtEndPr/>
    <w:sdtContent>
      <w:p w:rsidR="00414550" w:rsidRDefault="001235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C9C" w:rsidRPr="00583C9C">
          <w:rPr>
            <w:noProof/>
            <w:lang w:val="cs-CZ"/>
          </w:rPr>
          <w:t>9</w:t>
        </w:r>
        <w:r>
          <w:rPr>
            <w:noProof/>
            <w:lang w:val="cs-CZ"/>
          </w:rPr>
          <w:fldChar w:fldCharType="end"/>
        </w:r>
      </w:p>
    </w:sdtContent>
  </w:sdt>
  <w:p w:rsidR="00414550" w:rsidRDefault="004145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34" w:rsidRDefault="00886E34" w:rsidP="003E45DF">
      <w:pPr>
        <w:spacing w:after="0" w:line="240" w:lineRule="auto"/>
      </w:pPr>
      <w:r>
        <w:separator/>
      </w:r>
    </w:p>
  </w:footnote>
  <w:footnote w:type="continuationSeparator" w:id="0">
    <w:p w:rsidR="00886E34" w:rsidRDefault="00886E34" w:rsidP="003E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81E"/>
    <w:multiLevelType w:val="hybridMultilevel"/>
    <w:tmpl w:val="70AAA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C5CD5"/>
    <w:multiLevelType w:val="multilevel"/>
    <w:tmpl w:val="569E5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50619"/>
    <w:multiLevelType w:val="multilevel"/>
    <w:tmpl w:val="45A89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301E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06"/>
    <w:rsid w:val="00002847"/>
    <w:rsid w:val="000803B9"/>
    <w:rsid w:val="000D200A"/>
    <w:rsid w:val="00104B0D"/>
    <w:rsid w:val="00123542"/>
    <w:rsid w:val="001276B5"/>
    <w:rsid w:val="0013302F"/>
    <w:rsid w:val="00152B35"/>
    <w:rsid w:val="00186378"/>
    <w:rsid w:val="002071C0"/>
    <w:rsid w:val="002F1EDC"/>
    <w:rsid w:val="00303FD7"/>
    <w:rsid w:val="00304BD6"/>
    <w:rsid w:val="00337BB9"/>
    <w:rsid w:val="00367B17"/>
    <w:rsid w:val="00381571"/>
    <w:rsid w:val="00386061"/>
    <w:rsid w:val="003E45DF"/>
    <w:rsid w:val="003E4FB8"/>
    <w:rsid w:val="00414550"/>
    <w:rsid w:val="00472A23"/>
    <w:rsid w:val="00523966"/>
    <w:rsid w:val="00571296"/>
    <w:rsid w:val="00583C9C"/>
    <w:rsid w:val="00590097"/>
    <w:rsid w:val="005B19FC"/>
    <w:rsid w:val="005F7B4B"/>
    <w:rsid w:val="006F4B39"/>
    <w:rsid w:val="0073141F"/>
    <w:rsid w:val="00786A06"/>
    <w:rsid w:val="00814440"/>
    <w:rsid w:val="00862644"/>
    <w:rsid w:val="00886E34"/>
    <w:rsid w:val="008A0D3F"/>
    <w:rsid w:val="008A4154"/>
    <w:rsid w:val="008B594E"/>
    <w:rsid w:val="008D4582"/>
    <w:rsid w:val="00943992"/>
    <w:rsid w:val="0095033E"/>
    <w:rsid w:val="00951CA3"/>
    <w:rsid w:val="00997549"/>
    <w:rsid w:val="00A56C57"/>
    <w:rsid w:val="00A80C04"/>
    <w:rsid w:val="00A85E65"/>
    <w:rsid w:val="00A95007"/>
    <w:rsid w:val="00BD2660"/>
    <w:rsid w:val="00BD3055"/>
    <w:rsid w:val="00C15D96"/>
    <w:rsid w:val="00C32015"/>
    <w:rsid w:val="00C541E0"/>
    <w:rsid w:val="00D212B9"/>
    <w:rsid w:val="00D84589"/>
    <w:rsid w:val="00E53354"/>
    <w:rsid w:val="00EA3BAD"/>
    <w:rsid w:val="00EB2943"/>
    <w:rsid w:val="00F41C1B"/>
    <w:rsid w:val="00F53FD6"/>
    <w:rsid w:val="00F57B76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571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3992"/>
    <w:pPr>
      <w:keepNext/>
      <w:pageBreakBefore/>
      <w:numPr>
        <w:numId w:val="1"/>
      </w:numPr>
      <w:spacing w:before="480" w:after="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3992"/>
    <w:pPr>
      <w:keepNext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bCs/>
      <w:i/>
      <w:sz w:val="3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3992"/>
    <w:pPr>
      <w:keepNext/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9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3992"/>
    <w:pPr>
      <w:keepNext/>
      <w:numPr>
        <w:ilvl w:val="3"/>
        <w:numId w:val="1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/>
      <w:bCs/>
      <w:i/>
      <w:iCs/>
      <w:sz w:val="27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3992"/>
    <w:pPr>
      <w:keepNext/>
      <w:numPr>
        <w:ilvl w:val="4"/>
        <w:numId w:val="1"/>
      </w:numPr>
      <w:spacing w:before="200" w:after="0"/>
      <w:ind w:left="1009" w:hanging="1009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992"/>
    <w:pPr>
      <w:keepNext/>
      <w:numPr>
        <w:ilvl w:val="5"/>
        <w:numId w:val="1"/>
      </w:numPr>
      <w:spacing w:after="0" w:line="271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847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847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847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992"/>
    <w:rPr>
      <w:rFonts w:asciiTheme="majorHAnsi" w:eastAsiaTheme="majorEastAsia" w:hAnsiTheme="majorHAnsi" w:cstheme="majorBidi"/>
      <w:b/>
      <w:bCs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43992"/>
    <w:rPr>
      <w:rFonts w:asciiTheme="majorHAnsi" w:eastAsiaTheme="majorEastAsia" w:hAnsiTheme="majorHAnsi" w:cstheme="majorBidi"/>
      <w:b/>
      <w:bCs/>
      <w:i/>
      <w:sz w:val="3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43992"/>
    <w:rPr>
      <w:rFonts w:asciiTheme="majorHAnsi" w:eastAsiaTheme="majorEastAsia" w:hAnsiTheme="majorHAnsi" w:cstheme="majorBidi"/>
      <w:b/>
      <w:bCs/>
      <w:sz w:val="29"/>
    </w:rPr>
  </w:style>
  <w:style w:type="character" w:customStyle="1" w:styleId="Nadpis4Char">
    <w:name w:val="Nadpis 4 Char"/>
    <w:basedOn w:val="Standardnpsmoodstavce"/>
    <w:link w:val="Nadpis4"/>
    <w:uiPriority w:val="9"/>
    <w:rsid w:val="00943992"/>
    <w:rPr>
      <w:rFonts w:asciiTheme="majorHAnsi" w:eastAsiaTheme="majorEastAsia" w:hAnsiTheme="majorHAnsi" w:cstheme="majorBidi"/>
      <w:b/>
      <w:bCs/>
      <w:i/>
      <w:iCs/>
      <w:sz w:val="27"/>
    </w:rPr>
  </w:style>
  <w:style w:type="character" w:customStyle="1" w:styleId="Nadpis5Char">
    <w:name w:val="Nadpis 5 Char"/>
    <w:basedOn w:val="Standardnpsmoodstavce"/>
    <w:link w:val="Nadpis5"/>
    <w:uiPriority w:val="9"/>
    <w:rsid w:val="00943992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99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84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84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8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028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028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847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028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002847"/>
    <w:rPr>
      <w:b/>
      <w:bCs/>
    </w:rPr>
  </w:style>
  <w:style w:type="character" w:styleId="Zvraznn">
    <w:name w:val="Emphasis"/>
    <w:uiPriority w:val="20"/>
    <w:qFormat/>
    <w:rsid w:val="00002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0028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0284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02847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0284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84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847"/>
    <w:rPr>
      <w:b/>
      <w:bCs/>
      <w:i/>
      <w:iCs/>
    </w:rPr>
  </w:style>
  <w:style w:type="character" w:styleId="Zdraznnjemn">
    <w:name w:val="Subtle Emphasis"/>
    <w:uiPriority w:val="19"/>
    <w:qFormat/>
    <w:rsid w:val="00002847"/>
    <w:rPr>
      <w:i/>
      <w:iCs/>
    </w:rPr>
  </w:style>
  <w:style w:type="character" w:styleId="Zdraznnintenzivn">
    <w:name w:val="Intense Emphasis"/>
    <w:uiPriority w:val="21"/>
    <w:qFormat/>
    <w:rsid w:val="00002847"/>
    <w:rPr>
      <w:b/>
      <w:bCs/>
    </w:rPr>
  </w:style>
  <w:style w:type="character" w:styleId="Odkazjemn">
    <w:name w:val="Subtle Reference"/>
    <w:uiPriority w:val="31"/>
    <w:qFormat/>
    <w:rsid w:val="00002847"/>
    <w:rPr>
      <w:smallCaps/>
    </w:rPr>
  </w:style>
  <w:style w:type="character" w:styleId="Odkazintenzivn">
    <w:name w:val="Intense Reference"/>
    <w:uiPriority w:val="32"/>
    <w:qFormat/>
    <w:rsid w:val="00002847"/>
    <w:rPr>
      <w:smallCaps/>
      <w:spacing w:val="5"/>
      <w:u w:val="single"/>
    </w:rPr>
  </w:style>
  <w:style w:type="character" w:styleId="Nzevknihy">
    <w:name w:val="Book Title"/>
    <w:uiPriority w:val="33"/>
    <w:qFormat/>
    <w:rsid w:val="0000284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2847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E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5DF"/>
  </w:style>
  <w:style w:type="paragraph" w:styleId="Zpat">
    <w:name w:val="footer"/>
    <w:basedOn w:val="Normln"/>
    <w:link w:val="ZpatChar"/>
    <w:uiPriority w:val="99"/>
    <w:unhideWhenUsed/>
    <w:rsid w:val="003E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5DF"/>
  </w:style>
  <w:style w:type="paragraph" w:styleId="Obsah1">
    <w:name w:val="toc 1"/>
    <w:basedOn w:val="Normln"/>
    <w:next w:val="Normln"/>
    <w:autoRedefine/>
    <w:uiPriority w:val="39"/>
    <w:unhideWhenUsed/>
    <w:rsid w:val="00A80C0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80C04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A80C04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B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B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BD6"/>
    <w:rPr>
      <w:vertAlign w:val="superscript"/>
    </w:rPr>
  </w:style>
  <w:style w:type="table" w:styleId="Mkatabulky">
    <w:name w:val="Table Grid"/>
    <w:basedOn w:val="Normlntabulka"/>
    <w:uiPriority w:val="59"/>
    <w:rsid w:val="00C5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rsid w:val="00C541E0"/>
    <w:pPr>
      <w:keepNext/>
      <w:spacing w:line="240" w:lineRule="auto"/>
    </w:pPr>
    <w:rPr>
      <w:bCs/>
      <w:sz w:val="20"/>
      <w:szCs w:val="20"/>
      <w:lang w:val="cs-CZ"/>
    </w:rPr>
  </w:style>
  <w:style w:type="paragraph" w:customStyle="1" w:styleId="Literatura">
    <w:name w:val="Literatura"/>
    <w:basedOn w:val="Normln"/>
    <w:link w:val="LiteraturaChar"/>
    <w:qFormat/>
    <w:rsid w:val="00571296"/>
    <w:pPr>
      <w:jc w:val="left"/>
    </w:pPr>
    <w:rPr>
      <w:lang w:val="cs-CZ"/>
    </w:rPr>
  </w:style>
  <w:style w:type="paragraph" w:customStyle="1" w:styleId="Zdroj">
    <w:name w:val="Zdroj"/>
    <w:basedOn w:val="Normln"/>
    <w:link w:val="ZdrojChar"/>
    <w:qFormat/>
    <w:rsid w:val="00571296"/>
    <w:pPr>
      <w:spacing w:line="240" w:lineRule="auto"/>
    </w:pPr>
    <w:rPr>
      <w:sz w:val="20"/>
      <w:szCs w:val="20"/>
      <w:lang w:val="cs-CZ"/>
    </w:rPr>
  </w:style>
  <w:style w:type="character" w:customStyle="1" w:styleId="LiteraturaChar">
    <w:name w:val="Literatura Char"/>
    <w:basedOn w:val="Standardnpsmoodstavce"/>
    <w:link w:val="Literatura"/>
    <w:rsid w:val="00571296"/>
    <w:rPr>
      <w:sz w:val="24"/>
      <w:lang w:val="cs-CZ"/>
    </w:rPr>
  </w:style>
  <w:style w:type="character" w:customStyle="1" w:styleId="ZdrojChar">
    <w:name w:val="Zdroj Char"/>
    <w:basedOn w:val="Standardnpsmoodstavce"/>
    <w:link w:val="Zdroj"/>
    <w:rsid w:val="00571296"/>
    <w:rPr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8A0D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571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3992"/>
    <w:pPr>
      <w:keepNext/>
      <w:pageBreakBefore/>
      <w:numPr>
        <w:numId w:val="1"/>
      </w:numPr>
      <w:spacing w:before="480" w:after="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3992"/>
    <w:pPr>
      <w:keepNext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bCs/>
      <w:i/>
      <w:sz w:val="3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3992"/>
    <w:pPr>
      <w:keepNext/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9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3992"/>
    <w:pPr>
      <w:keepNext/>
      <w:numPr>
        <w:ilvl w:val="3"/>
        <w:numId w:val="1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/>
      <w:bCs/>
      <w:i/>
      <w:iCs/>
      <w:sz w:val="27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3992"/>
    <w:pPr>
      <w:keepNext/>
      <w:numPr>
        <w:ilvl w:val="4"/>
        <w:numId w:val="1"/>
      </w:numPr>
      <w:spacing w:before="200" w:after="0"/>
      <w:ind w:left="1009" w:hanging="1009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992"/>
    <w:pPr>
      <w:keepNext/>
      <w:numPr>
        <w:ilvl w:val="5"/>
        <w:numId w:val="1"/>
      </w:numPr>
      <w:spacing w:after="0" w:line="271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847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847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847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992"/>
    <w:rPr>
      <w:rFonts w:asciiTheme="majorHAnsi" w:eastAsiaTheme="majorEastAsia" w:hAnsiTheme="majorHAnsi" w:cstheme="majorBidi"/>
      <w:b/>
      <w:bCs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43992"/>
    <w:rPr>
      <w:rFonts w:asciiTheme="majorHAnsi" w:eastAsiaTheme="majorEastAsia" w:hAnsiTheme="majorHAnsi" w:cstheme="majorBidi"/>
      <w:b/>
      <w:bCs/>
      <w:i/>
      <w:sz w:val="3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43992"/>
    <w:rPr>
      <w:rFonts w:asciiTheme="majorHAnsi" w:eastAsiaTheme="majorEastAsia" w:hAnsiTheme="majorHAnsi" w:cstheme="majorBidi"/>
      <w:b/>
      <w:bCs/>
      <w:sz w:val="29"/>
    </w:rPr>
  </w:style>
  <w:style w:type="character" w:customStyle="1" w:styleId="Nadpis4Char">
    <w:name w:val="Nadpis 4 Char"/>
    <w:basedOn w:val="Standardnpsmoodstavce"/>
    <w:link w:val="Nadpis4"/>
    <w:uiPriority w:val="9"/>
    <w:rsid w:val="00943992"/>
    <w:rPr>
      <w:rFonts w:asciiTheme="majorHAnsi" w:eastAsiaTheme="majorEastAsia" w:hAnsiTheme="majorHAnsi" w:cstheme="majorBidi"/>
      <w:b/>
      <w:bCs/>
      <w:i/>
      <w:iCs/>
      <w:sz w:val="27"/>
    </w:rPr>
  </w:style>
  <w:style w:type="character" w:customStyle="1" w:styleId="Nadpis5Char">
    <w:name w:val="Nadpis 5 Char"/>
    <w:basedOn w:val="Standardnpsmoodstavce"/>
    <w:link w:val="Nadpis5"/>
    <w:uiPriority w:val="9"/>
    <w:rsid w:val="00943992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99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84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84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8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028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028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2847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028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002847"/>
    <w:rPr>
      <w:b/>
      <w:bCs/>
    </w:rPr>
  </w:style>
  <w:style w:type="character" w:styleId="Zvraznn">
    <w:name w:val="Emphasis"/>
    <w:uiPriority w:val="20"/>
    <w:qFormat/>
    <w:rsid w:val="000028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0028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0284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02847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0284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84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847"/>
    <w:rPr>
      <w:b/>
      <w:bCs/>
      <w:i/>
      <w:iCs/>
    </w:rPr>
  </w:style>
  <w:style w:type="character" w:styleId="Zdraznnjemn">
    <w:name w:val="Subtle Emphasis"/>
    <w:uiPriority w:val="19"/>
    <w:qFormat/>
    <w:rsid w:val="00002847"/>
    <w:rPr>
      <w:i/>
      <w:iCs/>
    </w:rPr>
  </w:style>
  <w:style w:type="character" w:styleId="Zdraznnintenzivn">
    <w:name w:val="Intense Emphasis"/>
    <w:uiPriority w:val="21"/>
    <w:qFormat/>
    <w:rsid w:val="00002847"/>
    <w:rPr>
      <w:b/>
      <w:bCs/>
    </w:rPr>
  </w:style>
  <w:style w:type="character" w:styleId="Odkazjemn">
    <w:name w:val="Subtle Reference"/>
    <w:uiPriority w:val="31"/>
    <w:qFormat/>
    <w:rsid w:val="00002847"/>
    <w:rPr>
      <w:smallCaps/>
    </w:rPr>
  </w:style>
  <w:style w:type="character" w:styleId="Odkazintenzivn">
    <w:name w:val="Intense Reference"/>
    <w:uiPriority w:val="32"/>
    <w:qFormat/>
    <w:rsid w:val="00002847"/>
    <w:rPr>
      <w:smallCaps/>
      <w:spacing w:val="5"/>
      <w:u w:val="single"/>
    </w:rPr>
  </w:style>
  <w:style w:type="character" w:styleId="Nzevknihy">
    <w:name w:val="Book Title"/>
    <w:uiPriority w:val="33"/>
    <w:qFormat/>
    <w:rsid w:val="0000284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2847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E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5DF"/>
  </w:style>
  <w:style w:type="paragraph" w:styleId="Zpat">
    <w:name w:val="footer"/>
    <w:basedOn w:val="Normln"/>
    <w:link w:val="ZpatChar"/>
    <w:uiPriority w:val="99"/>
    <w:unhideWhenUsed/>
    <w:rsid w:val="003E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5DF"/>
  </w:style>
  <w:style w:type="paragraph" w:styleId="Obsah1">
    <w:name w:val="toc 1"/>
    <w:basedOn w:val="Normln"/>
    <w:next w:val="Normln"/>
    <w:autoRedefine/>
    <w:uiPriority w:val="39"/>
    <w:unhideWhenUsed/>
    <w:rsid w:val="00A80C0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80C04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A80C04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B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B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BD6"/>
    <w:rPr>
      <w:vertAlign w:val="superscript"/>
    </w:rPr>
  </w:style>
  <w:style w:type="table" w:styleId="Mkatabulky">
    <w:name w:val="Table Grid"/>
    <w:basedOn w:val="Normlntabulka"/>
    <w:uiPriority w:val="59"/>
    <w:rsid w:val="00C5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rsid w:val="00C541E0"/>
    <w:pPr>
      <w:keepNext/>
      <w:spacing w:line="240" w:lineRule="auto"/>
    </w:pPr>
    <w:rPr>
      <w:bCs/>
      <w:sz w:val="20"/>
      <w:szCs w:val="20"/>
      <w:lang w:val="cs-CZ"/>
    </w:rPr>
  </w:style>
  <w:style w:type="paragraph" w:customStyle="1" w:styleId="Literatura">
    <w:name w:val="Literatura"/>
    <w:basedOn w:val="Normln"/>
    <w:link w:val="LiteraturaChar"/>
    <w:qFormat/>
    <w:rsid w:val="00571296"/>
    <w:pPr>
      <w:jc w:val="left"/>
    </w:pPr>
    <w:rPr>
      <w:lang w:val="cs-CZ"/>
    </w:rPr>
  </w:style>
  <w:style w:type="paragraph" w:customStyle="1" w:styleId="Zdroj">
    <w:name w:val="Zdroj"/>
    <w:basedOn w:val="Normln"/>
    <w:link w:val="ZdrojChar"/>
    <w:qFormat/>
    <w:rsid w:val="00571296"/>
    <w:pPr>
      <w:spacing w:line="240" w:lineRule="auto"/>
    </w:pPr>
    <w:rPr>
      <w:sz w:val="20"/>
      <w:szCs w:val="20"/>
      <w:lang w:val="cs-CZ"/>
    </w:rPr>
  </w:style>
  <w:style w:type="character" w:customStyle="1" w:styleId="LiteraturaChar">
    <w:name w:val="Literatura Char"/>
    <w:basedOn w:val="Standardnpsmoodstavce"/>
    <w:link w:val="Literatura"/>
    <w:rsid w:val="00571296"/>
    <w:rPr>
      <w:sz w:val="24"/>
      <w:lang w:val="cs-CZ"/>
    </w:rPr>
  </w:style>
  <w:style w:type="character" w:customStyle="1" w:styleId="ZdrojChar">
    <w:name w:val="Zdroj Char"/>
    <w:basedOn w:val="Standardnpsmoodstavce"/>
    <w:link w:val="Zdroj"/>
    <w:rsid w:val="00571296"/>
    <w:rPr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8A0D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stecb.cz/Zahranicni-vztahy-33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stecb.cz/Statni-zkousky-145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vstecb.cz/Studium-vybranych-akreditovanych-predmetu-128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erasmus@mail.vstec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0281A2-7265-47D5-8F6E-208CC03E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1264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Vysoká škola technická a ekonomická v ČB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Strejčková Jitka</cp:lastModifiedBy>
  <cp:revision>8</cp:revision>
  <cp:lastPrinted>2012-05-21T10:11:00Z</cp:lastPrinted>
  <dcterms:created xsi:type="dcterms:W3CDTF">2012-05-10T09:56:00Z</dcterms:created>
  <dcterms:modified xsi:type="dcterms:W3CDTF">2012-05-21T10:11:00Z</dcterms:modified>
</cp:coreProperties>
</file>