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89F21" w14:textId="41D8FB7B" w:rsidR="00B53B0E" w:rsidRPr="00B53B0E" w:rsidRDefault="00525F21" w:rsidP="00B53B0E">
      <w:pPr>
        <w:pStyle w:val="Bezmez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462D75" wp14:editId="39EEB6C0">
            <wp:simplePos x="0" y="0"/>
            <wp:positionH relativeFrom="column">
              <wp:posOffset>0</wp:posOffset>
            </wp:positionH>
            <wp:positionV relativeFrom="paragraph">
              <wp:posOffset>-1431040</wp:posOffset>
            </wp:positionV>
            <wp:extent cx="1079500" cy="1079000"/>
            <wp:effectExtent l="0" t="0" r="0" b="0"/>
            <wp:wrapNone/>
            <wp:docPr id="9" name="Picture 9" descr="Macintosh HD:Users:stehel:Dropbox (PIC):PIC Team Folder:marketing:podpurne_a_prubezne:loga_a_barvy:vste:loga_ustavu:u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ehel:Dropbox (PIC):PIC Team Folder:marketing:podpurne_a_prubezne:loga_a_barvy:vste:loga_ustavu:uz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" t="750" r="-2421" b="-750"/>
                    <a:stretch/>
                  </pic:blipFill>
                  <pic:spPr bwMode="auto">
                    <a:xfrm>
                      <a:off x="0" y="0"/>
                      <a:ext cx="1079500" cy="10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E7479" w14:textId="77777777" w:rsidR="000D0691" w:rsidRPr="00924173" w:rsidRDefault="000D0691" w:rsidP="000D0691">
      <w:pPr>
        <w:pStyle w:val="Nzev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924173">
        <w:rPr>
          <w:rFonts w:ascii="Times New Roman" w:hAnsi="Times New Roman" w:cs="Times New Roman"/>
          <w:b/>
          <w:color w:val="auto"/>
          <w:sz w:val="24"/>
          <w:szCs w:val="24"/>
        </w:rPr>
        <w:t>HARMONOGRAM PRO ŠKOLITELE KP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24173">
        <w:rPr>
          <w:rFonts w:ascii="Times New Roman" w:hAnsi="Times New Roman" w:cs="Times New Roman"/>
          <w:b/>
          <w:color w:val="auto"/>
          <w:sz w:val="24"/>
          <w:szCs w:val="24"/>
        </w:rPr>
        <w:t>AR 2017/2018</w:t>
      </w:r>
    </w:p>
    <w:bookmarkEnd w:id="0"/>
    <w:p w14:paraId="5D370FE9" w14:textId="77777777" w:rsidR="000D0691" w:rsidRPr="00924173" w:rsidRDefault="000D0691" w:rsidP="000D0691">
      <w:pPr>
        <w:rPr>
          <w:rFonts w:ascii="Times New Roman" w:hAnsi="Times New Roman"/>
          <w:b/>
          <w:sz w:val="24"/>
          <w:szCs w:val="24"/>
        </w:rPr>
      </w:pPr>
      <w:r w:rsidRPr="00924173">
        <w:rPr>
          <w:rFonts w:ascii="Times New Roman" w:hAnsi="Times New Roman"/>
          <w:b/>
          <w:sz w:val="24"/>
          <w:szCs w:val="24"/>
        </w:rPr>
        <w:t xml:space="preserve">Obhajoby </w:t>
      </w:r>
      <w:r>
        <w:rPr>
          <w:rFonts w:ascii="Times New Roman" w:hAnsi="Times New Roman"/>
          <w:b/>
          <w:sz w:val="24"/>
          <w:szCs w:val="24"/>
        </w:rPr>
        <w:t>KP</w:t>
      </w:r>
      <w:r w:rsidRPr="00924173">
        <w:rPr>
          <w:rFonts w:ascii="Times New Roman" w:hAnsi="Times New Roman"/>
          <w:b/>
          <w:sz w:val="24"/>
          <w:szCs w:val="24"/>
        </w:rPr>
        <w:tab/>
      </w:r>
      <w:r w:rsidRPr="00924173">
        <w:rPr>
          <w:rFonts w:ascii="Times New Roman" w:hAnsi="Times New Roman"/>
          <w:b/>
          <w:sz w:val="24"/>
          <w:szCs w:val="24"/>
        </w:rPr>
        <w:tab/>
      </w:r>
      <w:r w:rsidRPr="00924173">
        <w:rPr>
          <w:rFonts w:ascii="Times New Roman" w:hAnsi="Times New Roman"/>
          <w:b/>
          <w:sz w:val="24"/>
          <w:szCs w:val="24"/>
        </w:rPr>
        <w:tab/>
      </w:r>
      <w:r w:rsidRPr="00924173">
        <w:rPr>
          <w:rFonts w:ascii="Times New Roman" w:hAnsi="Times New Roman"/>
          <w:b/>
          <w:sz w:val="24"/>
          <w:szCs w:val="24"/>
        </w:rPr>
        <w:tab/>
      </w:r>
    </w:p>
    <w:p w14:paraId="246A5096" w14:textId="77777777" w:rsidR="000D0691" w:rsidRPr="00924173" w:rsidRDefault="000D0691" w:rsidP="000D0691">
      <w:pPr>
        <w:pStyle w:val="Odstavecseseznamem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Zimní semestr</w:t>
      </w:r>
      <w:r w:rsidRPr="00924173">
        <w:rPr>
          <w:rFonts w:ascii="Times New Roman" w:hAnsi="Times New Roman"/>
          <w:sz w:val="24"/>
          <w:szCs w:val="24"/>
        </w:rPr>
        <w:tab/>
      </w:r>
      <w:r w:rsidRPr="00924173">
        <w:rPr>
          <w:rFonts w:ascii="Times New Roman" w:hAnsi="Times New Roman"/>
          <w:sz w:val="24"/>
          <w:szCs w:val="24"/>
        </w:rPr>
        <w:tab/>
        <w:t xml:space="preserve">25. 1. </w:t>
      </w:r>
      <w:r>
        <w:rPr>
          <w:rFonts w:ascii="Times New Roman" w:hAnsi="Times New Roman"/>
          <w:sz w:val="24"/>
          <w:szCs w:val="24"/>
        </w:rPr>
        <w:t xml:space="preserve">2018 </w:t>
      </w:r>
      <w:r w:rsidRPr="00924173">
        <w:rPr>
          <w:rFonts w:ascii="Times New Roman" w:hAnsi="Times New Roman"/>
          <w:sz w:val="24"/>
          <w:szCs w:val="24"/>
        </w:rPr>
        <w:t>– 1. 2. 2018</w:t>
      </w:r>
    </w:p>
    <w:p w14:paraId="1DA25666" w14:textId="77777777" w:rsidR="000D0691" w:rsidRDefault="000D0691" w:rsidP="000D0691">
      <w:pPr>
        <w:pStyle w:val="Odstavecseseznamem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Letní semestr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  <w:r w:rsidRPr="00924173">
        <w:rPr>
          <w:rFonts w:ascii="Times New Roman" w:hAnsi="Times New Roman"/>
          <w:sz w:val="24"/>
          <w:szCs w:val="24"/>
        </w:rPr>
        <w:t>. 6.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924173">
        <w:rPr>
          <w:rFonts w:ascii="Times New Roman" w:hAnsi="Times New Roman"/>
          <w:sz w:val="24"/>
          <w:szCs w:val="24"/>
        </w:rPr>
        <w:t xml:space="preserve"> - 30. 6. 2018</w:t>
      </w:r>
    </w:p>
    <w:p w14:paraId="77D93A9A" w14:textId="77777777" w:rsidR="000D0691" w:rsidRPr="00924173" w:rsidRDefault="000D0691" w:rsidP="000D0691">
      <w:pPr>
        <w:pStyle w:val="Odstavecseseznamem"/>
        <w:rPr>
          <w:rFonts w:ascii="Times New Roman" w:hAnsi="Times New Roman"/>
          <w:sz w:val="24"/>
          <w:szCs w:val="24"/>
        </w:rPr>
      </w:pPr>
    </w:p>
    <w:p w14:paraId="63AA24F2" w14:textId="77777777" w:rsidR="000D0691" w:rsidRPr="00924173" w:rsidRDefault="000D0691" w:rsidP="000D0691">
      <w:pPr>
        <w:rPr>
          <w:rFonts w:ascii="Times New Roman" w:hAnsi="Times New Roman"/>
          <w:b/>
          <w:sz w:val="24"/>
          <w:szCs w:val="24"/>
        </w:rPr>
      </w:pPr>
      <w:r w:rsidRPr="00924173">
        <w:rPr>
          <w:rFonts w:ascii="Times New Roman" w:hAnsi="Times New Roman"/>
          <w:b/>
          <w:sz w:val="24"/>
          <w:szCs w:val="24"/>
        </w:rPr>
        <w:t xml:space="preserve">Odevzdání </w:t>
      </w:r>
      <w:r>
        <w:rPr>
          <w:rFonts w:ascii="Times New Roman" w:hAnsi="Times New Roman"/>
          <w:b/>
          <w:sz w:val="24"/>
          <w:szCs w:val="24"/>
        </w:rPr>
        <w:t>KP</w:t>
      </w:r>
      <w:r w:rsidRPr="00924173">
        <w:rPr>
          <w:rFonts w:ascii="Times New Roman" w:hAnsi="Times New Roman"/>
          <w:b/>
          <w:sz w:val="24"/>
          <w:szCs w:val="24"/>
        </w:rPr>
        <w:t xml:space="preserve"> 50 dní před obhajobou</w:t>
      </w:r>
      <w:r w:rsidRPr="00924173">
        <w:rPr>
          <w:rFonts w:ascii="Times New Roman" w:hAnsi="Times New Roman"/>
          <w:b/>
          <w:sz w:val="24"/>
          <w:szCs w:val="24"/>
        </w:rPr>
        <w:tab/>
      </w:r>
    </w:p>
    <w:p w14:paraId="115853A0" w14:textId="77777777" w:rsidR="000D0691" w:rsidRPr="00924173" w:rsidRDefault="000D0691" w:rsidP="000D0691">
      <w:pPr>
        <w:pStyle w:val="Odstavecseseznamem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Zimní semestr</w:t>
      </w:r>
      <w:r w:rsidRPr="00924173">
        <w:rPr>
          <w:rFonts w:ascii="Times New Roman" w:hAnsi="Times New Roman"/>
          <w:sz w:val="24"/>
          <w:szCs w:val="24"/>
        </w:rPr>
        <w:tab/>
      </w:r>
      <w:r w:rsidRPr="00924173">
        <w:rPr>
          <w:rFonts w:ascii="Times New Roman" w:hAnsi="Times New Roman"/>
          <w:sz w:val="24"/>
          <w:szCs w:val="24"/>
        </w:rPr>
        <w:tab/>
        <w:t>6. 12. 2017</w:t>
      </w:r>
      <w:r>
        <w:rPr>
          <w:rFonts w:ascii="Times New Roman" w:hAnsi="Times New Roman"/>
          <w:sz w:val="24"/>
          <w:szCs w:val="24"/>
        </w:rPr>
        <w:t xml:space="preserve"> do 10:00 hod</w:t>
      </w:r>
    </w:p>
    <w:p w14:paraId="048CD055" w14:textId="77777777" w:rsidR="000D0691" w:rsidRDefault="000D0691" w:rsidP="000D0691">
      <w:pPr>
        <w:pStyle w:val="Odstavecseseznamem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Letní semestr</w:t>
      </w:r>
      <w:r w:rsidRPr="00924173">
        <w:rPr>
          <w:rFonts w:ascii="Times New Roman" w:hAnsi="Times New Roman"/>
          <w:sz w:val="24"/>
          <w:szCs w:val="24"/>
        </w:rPr>
        <w:tab/>
      </w:r>
      <w:r w:rsidRPr="00924173">
        <w:rPr>
          <w:rFonts w:ascii="Times New Roman" w:hAnsi="Times New Roman"/>
          <w:sz w:val="24"/>
          <w:szCs w:val="24"/>
        </w:rPr>
        <w:tab/>
        <w:t>11. 4. 2018</w:t>
      </w:r>
      <w:r>
        <w:rPr>
          <w:rFonts w:ascii="Times New Roman" w:hAnsi="Times New Roman"/>
          <w:sz w:val="24"/>
          <w:szCs w:val="24"/>
        </w:rPr>
        <w:t xml:space="preserve"> do 10:00 hod</w:t>
      </w:r>
    </w:p>
    <w:p w14:paraId="292110FE" w14:textId="77777777" w:rsidR="000D0691" w:rsidRPr="00924173" w:rsidRDefault="000D0691" w:rsidP="000D0691">
      <w:pPr>
        <w:pStyle w:val="Odstavecseseznamem"/>
        <w:rPr>
          <w:rFonts w:ascii="Times New Roman" w:hAnsi="Times New Roman"/>
          <w:sz w:val="24"/>
          <w:szCs w:val="24"/>
        </w:rPr>
      </w:pPr>
    </w:p>
    <w:p w14:paraId="74959804" w14:textId="77777777" w:rsidR="000D0691" w:rsidRDefault="000D0691" w:rsidP="000D0691">
      <w:pPr>
        <w:spacing w:after="8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vlastních témat</w:t>
      </w:r>
    </w:p>
    <w:p w14:paraId="29F5D70D" w14:textId="0E33B266" w:rsidR="000D0691" w:rsidRPr="00E16F43" w:rsidRDefault="000D0691" w:rsidP="000D0691">
      <w:pPr>
        <w:spacing w:after="8" w:line="240" w:lineRule="auto"/>
        <w:rPr>
          <w:rFonts w:ascii="Times New Roman" w:hAnsi="Times New Roman"/>
          <w:sz w:val="24"/>
          <w:szCs w:val="24"/>
        </w:rPr>
      </w:pPr>
      <w:r w:rsidRPr="00E16F43">
        <w:rPr>
          <w:rFonts w:ascii="Times New Roman" w:hAnsi="Times New Roman"/>
          <w:sz w:val="24"/>
          <w:szCs w:val="24"/>
        </w:rPr>
        <w:t>Vyplnění formuláře: Dokumenty – Ú</w:t>
      </w:r>
      <w:r>
        <w:rPr>
          <w:rFonts w:ascii="Times New Roman" w:hAnsi="Times New Roman"/>
          <w:sz w:val="24"/>
          <w:szCs w:val="24"/>
        </w:rPr>
        <w:t>ZO</w:t>
      </w:r>
      <w:r w:rsidRPr="00E16F4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Bakalářská </w:t>
      </w:r>
      <w:proofErr w:type="gramStart"/>
      <w:r>
        <w:rPr>
          <w:rFonts w:ascii="Times New Roman" w:hAnsi="Times New Roman"/>
          <w:sz w:val="24"/>
          <w:szCs w:val="24"/>
        </w:rPr>
        <w:t xml:space="preserve">práce </w:t>
      </w:r>
      <w:r w:rsidRPr="00E16F4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Formulář</w:t>
      </w:r>
      <w:proofErr w:type="gramEnd"/>
      <w:r>
        <w:rPr>
          <w:rFonts w:ascii="Times New Roman" w:hAnsi="Times New Roman"/>
          <w:sz w:val="24"/>
          <w:szCs w:val="24"/>
        </w:rPr>
        <w:t xml:space="preserve"> - vlastní </w:t>
      </w:r>
      <w:r w:rsidRPr="00E16F43">
        <w:rPr>
          <w:rFonts w:ascii="Times New Roman" w:hAnsi="Times New Roman"/>
          <w:sz w:val="24"/>
          <w:szCs w:val="24"/>
        </w:rPr>
        <w:t>téma.</w:t>
      </w:r>
    </w:p>
    <w:p w14:paraId="5747E277" w14:textId="3B191C8D" w:rsidR="000D0691" w:rsidRDefault="000D0691" w:rsidP="000D0691">
      <w:pPr>
        <w:spacing w:after="8" w:line="240" w:lineRule="auto"/>
        <w:rPr>
          <w:rFonts w:ascii="Times New Roman" w:hAnsi="Times New Roman"/>
          <w:sz w:val="24"/>
          <w:szCs w:val="24"/>
        </w:rPr>
      </w:pPr>
      <w:r w:rsidRPr="00E16F43">
        <w:rPr>
          <w:rFonts w:ascii="Times New Roman" w:hAnsi="Times New Roman"/>
          <w:sz w:val="24"/>
          <w:szCs w:val="24"/>
        </w:rPr>
        <w:t>Návrh musí schválit garant oboru a téma následně vypíše v </w:t>
      </w:r>
      <w:r>
        <w:rPr>
          <w:rFonts w:ascii="Times New Roman" w:hAnsi="Times New Roman"/>
          <w:sz w:val="24"/>
          <w:szCs w:val="24"/>
        </w:rPr>
        <w:t>IS</w:t>
      </w:r>
      <w:r w:rsidRPr="00E16F43">
        <w:rPr>
          <w:rFonts w:ascii="Times New Roman" w:hAnsi="Times New Roman"/>
          <w:sz w:val="24"/>
          <w:szCs w:val="24"/>
        </w:rPr>
        <w:t xml:space="preserve"> oddělení zástupce ředitele pro PČ.</w:t>
      </w:r>
    </w:p>
    <w:p w14:paraId="7BC7D9C6" w14:textId="77777777" w:rsidR="000D0691" w:rsidRDefault="000D0691" w:rsidP="000D0691">
      <w:pPr>
        <w:spacing w:after="8" w:line="240" w:lineRule="auto"/>
        <w:rPr>
          <w:rFonts w:ascii="Times New Roman" w:hAnsi="Times New Roman"/>
          <w:sz w:val="24"/>
          <w:szCs w:val="24"/>
        </w:rPr>
      </w:pPr>
    </w:p>
    <w:p w14:paraId="47849797" w14:textId="77777777" w:rsidR="000D0691" w:rsidRPr="00924173" w:rsidRDefault="000D0691" w:rsidP="000D0691">
      <w:pPr>
        <w:spacing w:after="8" w:line="240" w:lineRule="auto"/>
        <w:rPr>
          <w:rFonts w:ascii="Times New Roman" w:hAnsi="Times New Roman"/>
          <w:sz w:val="24"/>
          <w:szCs w:val="24"/>
        </w:rPr>
      </w:pPr>
    </w:p>
    <w:p w14:paraId="44B8528C" w14:textId="77777777" w:rsidR="000D0691" w:rsidRPr="00924173" w:rsidRDefault="000D0691" w:rsidP="000D0691">
      <w:pPr>
        <w:pStyle w:val="Odstavecseseznamem"/>
        <w:numPr>
          <w:ilvl w:val="0"/>
          <w:numId w:val="7"/>
        </w:numPr>
        <w:spacing w:after="8" w:line="240" w:lineRule="auto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Zimní semestr</w:t>
      </w:r>
      <w:r w:rsidRPr="00924173">
        <w:rPr>
          <w:rFonts w:ascii="Times New Roman" w:hAnsi="Times New Roman"/>
          <w:sz w:val="24"/>
          <w:szCs w:val="24"/>
        </w:rPr>
        <w:tab/>
      </w:r>
      <w:r w:rsidRPr="00924173">
        <w:rPr>
          <w:rFonts w:ascii="Times New Roman" w:hAnsi="Times New Roman"/>
          <w:sz w:val="24"/>
          <w:szCs w:val="24"/>
        </w:rPr>
        <w:tab/>
        <w:t xml:space="preserve">do </w:t>
      </w:r>
      <w:r>
        <w:rPr>
          <w:rFonts w:ascii="Times New Roman" w:hAnsi="Times New Roman"/>
          <w:sz w:val="24"/>
          <w:szCs w:val="24"/>
        </w:rPr>
        <w:t xml:space="preserve">31. 10. 2017 </w:t>
      </w:r>
    </w:p>
    <w:p w14:paraId="6E43A4C4" w14:textId="77777777" w:rsidR="000D0691" w:rsidRDefault="000D0691" w:rsidP="000D0691">
      <w:pPr>
        <w:pStyle w:val="Odstavecseseznamem"/>
        <w:numPr>
          <w:ilvl w:val="0"/>
          <w:numId w:val="7"/>
        </w:numPr>
        <w:spacing w:after="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Letní semestr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31. 1</w:t>
      </w:r>
      <w:r w:rsidRPr="00924173">
        <w:rPr>
          <w:rFonts w:ascii="Times New Roman" w:hAnsi="Times New Roman"/>
          <w:sz w:val="24"/>
          <w:szCs w:val="24"/>
        </w:rPr>
        <w:t>. 2018</w:t>
      </w:r>
    </w:p>
    <w:p w14:paraId="3414E03A" w14:textId="77777777" w:rsidR="000D0691" w:rsidRPr="00924173" w:rsidRDefault="000D0691" w:rsidP="000D0691">
      <w:pPr>
        <w:pStyle w:val="Odstavecseseznamem"/>
        <w:spacing w:after="8" w:line="240" w:lineRule="auto"/>
        <w:rPr>
          <w:rFonts w:ascii="Times New Roman" w:hAnsi="Times New Roman"/>
          <w:sz w:val="24"/>
          <w:szCs w:val="24"/>
        </w:rPr>
      </w:pPr>
    </w:p>
    <w:p w14:paraId="1FEACFA3" w14:textId="77777777" w:rsidR="000D0691" w:rsidRPr="00924173" w:rsidRDefault="000D0691" w:rsidP="000D0691">
      <w:pPr>
        <w:spacing w:after="8" w:line="240" w:lineRule="auto"/>
        <w:rPr>
          <w:rFonts w:ascii="Times New Roman" w:hAnsi="Times New Roman"/>
          <w:b/>
          <w:sz w:val="24"/>
          <w:szCs w:val="24"/>
        </w:rPr>
      </w:pPr>
    </w:p>
    <w:p w14:paraId="0E2C6D65" w14:textId="77777777" w:rsidR="000D0691" w:rsidRPr="00924173" w:rsidRDefault="000D0691" w:rsidP="000D0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173">
        <w:rPr>
          <w:rFonts w:ascii="Times New Roman" w:hAnsi="Times New Roman"/>
          <w:b/>
          <w:sz w:val="24"/>
          <w:szCs w:val="24"/>
        </w:rPr>
        <w:t xml:space="preserve">Student má možnost přihlásit se k tématu </w:t>
      </w:r>
      <w:r>
        <w:rPr>
          <w:rFonts w:ascii="Times New Roman" w:hAnsi="Times New Roman"/>
          <w:b/>
          <w:sz w:val="24"/>
          <w:szCs w:val="24"/>
        </w:rPr>
        <w:t>KP</w:t>
      </w:r>
      <w:r w:rsidRPr="00924173">
        <w:rPr>
          <w:rFonts w:ascii="Times New Roman" w:hAnsi="Times New Roman"/>
          <w:b/>
          <w:sz w:val="24"/>
          <w:szCs w:val="24"/>
        </w:rPr>
        <w:t xml:space="preserve"> během svého studia nezávisle na termínu obhajoby.</w:t>
      </w:r>
    </w:p>
    <w:p w14:paraId="596D729D" w14:textId="77777777" w:rsidR="000D0691" w:rsidRPr="001A5FEC" w:rsidRDefault="000D0691" w:rsidP="000D0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173">
        <w:rPr>
          <w:rFonts w:ascii="Times New Roman" w:hAnsi="Times New Roman"/>
          <w:b/>
          <w:sz w:val="24"/>
          <w:szCs w:val="24"/>
        </w:rPr>
        <w:t>Vedoucí KP je povinen studenta potvrdit/zamítnout u tématu do 5 pracovních dní od přihlášení studenta k tématu.</w:t>
      </w:r>
    </w:p>
    <w:p w14:paraId="1DF7C3CF" w14:textId="0ABFD442" w:rsidR="008F735A" w:rsidRPr="00B53B0E" w:rsidRDefault="00525F21" w:rsidP="000D0691">
      <w:pPr>
        <w:jc w:val="left"/>
        <w:rPr>
          <w:rFonts w:ascii="Times New Roman" w:hAnsi="Times New Roman" w:cs="Times New Roman"/>
        </w:rPr>
      </w:pPr>
      <w:r w:rsidRPr="00B53B0E">
        <w:rPr>
          <w:rFonts w:ascii="Times New Roman" w:hAnsi="Times New Roman" w:cs="Times New Roman"/>
        </w:rPr>
        <w:t xml:space="preserve"> </w:t>
      </w:r>
    </w:p>
    <w:sectPr w:rsidR="008F735A" w:rsidRPr="00B53B0E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C3D5F" w14:textId="77777777" w:rsidR="004B5A42" w:rsidRDefault="004B5A42" w:rsidP="00D61E76">
      <w:pPr>
        <w:spacing w:after="0" w:line="240" w:lineRule="auto"/>
      </w:pPr>
      <w:r>
        <w:separator/>
      </w:r>
    </w:p>
  </w:endnote>
  <w:endnote w:type="continuationSeparator" w:id="0">
    <w:p w14:paraId="262504B6" w14:textId="77777777" w:rsidR="004B5A42" w:rsidRDefault="004B5A4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8E9C8" w14:textId="77777777" w:rsidR="002665FD" w:rsidRPr="00480639" w:rsidRDefault="002665FD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D22F8A" wp14:editId="0C768F96">
              <wp:simplePos x="0" y="0"/>
              <wp:positionH relativeFrom="page">
                <wp:posOffset>540385</wp:posOffset>
              </wp:positionH>
              <wp:positionV relativeFrom="page">
                <wp:posOffset>9901555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499FB694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79.65pt" to="552.8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" strokecolor="#7f7f7f [1612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6F27C9" wp14:editId="3256300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4176EC4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7C2BA5" wp14:editId="49A322E5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3367831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ED49A3" w14:textId="77777777" w:rsidR="002665FD" w:rsidRPr="00D05E54" w:rsidRDefault="002665FD" w:rsidP="00A52CDA">
    <w:pPr>
      <w:pStyle w:val="Zpat"/>
      <w:tabs>
        <w:tab w:val="clear" w:pos="4536"/>
        <w:tab w:val="clear" w:pos="9072"/>
        <w:tab w:val="left" w:pos="4282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5C2EE3F4" w14:textId="77777777" w:rsidR="002665FD" w:rsidRPr="00D05E54" w:rsidRDefault="002665FD" w:rsidP="003D0EC1">
    <w:pPr>
      <w:pStyle w:val="Zpat"/>
      <w:tabs>
        <w:tab w:val="clear" w:pos="4536"/>
        <w:tab w:val="clear" w:pos="9072"/>
        <w:tab w:val="left" w:pos="4282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0DEBFD82" w14:textId="77777777" w:rsidR="002665FD" w:rsidRPr="00D05E54" w:rsidRDefault="002665FD" w:rsidP="003D0EC1">
    <w:pPr>
      <w:pStyle w:val="Zpat"/>
      <w:tabs>
        <w:tab w:val="clear" w:pos="4536"/>
        <w:tab w:val="clear" w:pos="9072"/>
        <w:tab w:val="left" w:pos="4282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7CA5E" w14:textId="77777777" w:rsidR="004B5A42" w:rsidRDefault="004B5A42" w:rsidP="00D61E76">
      <w:pPr>
        <w:spacing w:after="0" w:line="240" w:lineRule="auto"/>
      </w:pPr>
      <w:r>
        <w:separator/>
      </w:r>
    </w:p>
  </w:footnote>
  <w:footnote w:type="continuationSeparator" w:id="0">
    <w:p w14:paraId="7291C641" w14:textId="77777777" w:rsidR="004B5A42" w:rsidRDefault="004B5A4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4CD8" w14:textId="4BD221D0" w:rsidR="002665FD" w:rsidRPr="00525F21" w:rsidRDefault="00525F2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40"/>
        <w:szCs w:val="28"/>
      </w:rPr>
    </w:pPr>
    <w:r w:rsidRPr="00525F21">
      <w:rPr>
        <w:rFonts w:asciiTheme="minorHAnsi" w:hAnsiTheme="minorHAnsi"/>
        <w:color w:val="993333"/>
        <w:sz w:val="40"/>
        <w:szCs w:val="28"/>
      </w:rPr>
      <w:t>Ústav znalectví a oceňování</w:t>
    </w:r>
  </w:p>
  <w:p w14:paraId="6130BFC7" w14:textId="154B6D7E" w:rsidR="002665FD" w:rsidRPr="00D05E54" w:rsidRDefault="00525F21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525F21">
      <w:rPr>
        <w:rFonts w:asciiTheme="minorHAnsi" w:hAnsiTheme="minorHAnsi"/>
        <w:color w:val="993333"/>
        <w:sz w:val="18"/>
        <w:szCs w:val="28"/>
      </w:rPr>
      <w:t>Vysoká škola technická a ekonomická v Českých Budějovicích</w:t>
    </w:r>
  </w:p>
  <w:p w14:paraId="263A0FCF" w14:textId="63F415AA" w:rsidR="002665FD" w:rsidRDefault="002665FD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51C6E3" wp14:editId="2847B707">
              <wp:simplePos x="0" y="0"/>
              <wp:positionH relativeFrom="page">
                <wp:posOffset>540385</wp:posOffset>
              </wp:positionH>
              <wp:positionV relativeFrom="page">
                <wp:posOffset>1800225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C34F6D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141.75pt" to="552.8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525F21">
      <w:rPr>
        <w:rFonts w:asciiTheme="minorHAnsi" w:hAnsiTheme="minorHAnsi"/>
        <w:color w:val="993333"/>
      </w:rPr>
      <w:t xml:space="preserve"> </w:t>
    </w:r>
  </w:p>
  <w:p w14:paraId="1C7D3BDD" w14:textId="77777777" w:rsidR="002665FD" w:rsidRPr="00D05E54" w:rsidRDefault="002665FD" w:rsidP="00D61E76">
    <w:pPr>
      <w:pStyle w:val="Zhlav"/>
      <w:jc w:val="right"/>
      <w:rPr>
        <w:rFonts w:asciiTheme="minorHAnsi" w:hAnsiTheme="minorHAnsi"/>
        <w:color w:val="993333"/>
      </w:rPr>
    </w:pPr>
  </w:p>
  <w:p w14:paraId="0B6E4197" w14:textId="77777777" w:rsidR="002665FD" w:rsidRDefault="002665FD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542BC" wp14:editId="161E132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4F1A229E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1271"/>
    <w:multiLevelType w:val="hybridMultilevel"/>
    <w:tmpl w:val="429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445E7"/>
    <w:multiLevelType w:val="hybridMultilevel"/>
    <w:tmpl w:val="0426A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71998"/>
    <w:multiLevelType w:val="hybridMultilevel"/>
    <w:tmpl w:val="23EA1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00013"/>
    <w:multiLevelType w:val="hybridMultilevel"/>
    <w:tmpl w:val="02AA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D6799"/>
    <w:multiLevelType w:val="hybridMultilevel"/>
    <w:tmpl w:val="6F42B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0326"/>
    <w:multiLevelType w:val="hybridMultilevel"/>
    <w:tmpl w:val="E92E3408"/>
    <w:lvl w:ilvl="0" w:tplc="618C91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91BA2"/>
    <w:multiLevelType w:val="hybridMultilevel"/>
    <w:tmpl w:val="9112E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3416"/>
    <w:rsid w:val="00037CCE"/>
    <w:rsid w:val="000D0691"/>
    <w:rsid w:val="000D2F8B"/>
    <w:rsid w:val="000E3A5F"/>
    <w:rsid w:val="0018423B"/>
    <w:rsid w:val="0019051C"/>
    <w:rsid w:val="001F5B21"/>
    <w:rsid w:val="002071DA"/>
    <w:rsid w:val="00236BFF"/>
    <w:rsid w:val="002413E9"/>
    <w:rsid w:val="0026287F"/>
    <w:rsid w:val="002665FD"/>
    <w:rsid w:val="002F31F2"/>
    <w:rsid w:val="00317871"/>
    <w:rsid w:val="0034727F"/>
    <w:rsid w:val="00355381"/>
    <w:rsid w:val="00386AA2"/>
    <w:rsid w:val="00387BA2"/>
    <w:rsid w:val="003D0EC1"/>
    <w:rsid w:val="003F1B2E"/>
    <w:rsid w:val="00455A47"/>
    <w:rsid w:val="00480639"/>
    <w:rsid w:val="004B5A42"/>
    <w:rsid w:val="00513FD6"/>
    <w:rsid w:val="00525F21"/>
    <w:rsid w:val="005B6F79"/>
    <w:rsid w:val="005F1526"/>
    <w:rsid w:val="00625684"/>
    <w:rsid w:val="006D3803"/>
    <w:rsid w:val="006E3DB4"/>
    <w:rsid w:val="00701AA2"/>
    <w:rsid w:val="0073651A"/>
    <w:rsid w:val="0075120F"/>
    <w:rsid w:val="00755F32"/>
    <w:rsid w:val="00757FEC"/>
    <w:rsid w:val="00785C1A"/>
    <w:rsid w:val="007B1B35"/>
    <w:rsid w:val="007B24B7"/>
    <w:rsid w:val="007D210B"/>
    <w:rsid w:val="007F52B6"/>
    <w:rsid w:val="00806503"/>
    <w:rsid w:val="00867206"/>
    <w:rsid w:val="00873F20"/>
    <w:rsid w:val="00887AFA"/>
    <w:rsid w:val="008B48A5"/>
    <w:rsid w:val="008D2EF0"/>
    <w:rsid w:val="008E4CE8"/>
    <w:rsid w:val="008F735A"/>
    <w:rsid w:val="00901E39"/>
    <w:rsid w:val="009845CE"/>
    <w:rsid w:val="00987130"/>
    <w:rsid w:val="009A0042"/>
    <w:rsid w:val="00A014CD"/>
    <w:rsid w:val="00A52CDA"/>
    <w:rsid w:val="00A5447E"/>
    <w:rsid w:val="00AC31F4"/>
    <w:rsid w:val="00AE1788"/>
    <w:rsid w:val="00AE2DB3"/>
    <w:rsid w:val="00B33445"/>
    <w:rsid w:val="00B53B0E"/>
    <w:rsid w:val="00B857DC"/>
    <w:rsid w:val="00BE6148"/>
    <w:rsid w:val="00C74E19"/>
    <w:rsid w:val="00CD04EB"/>
    <w:rsid w:val="00D05E54"/>
    <w:rsid w:val="00D61E76"/>
    <w:rsid w:val="00D657B5"/>
    <w:rsid w:val="00DA5769"/>
    <w:rsid w:val="00DC0901"/>
    <w:rsid w:val="00E75900"/>
    <w:rsid w:val="00E92842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5D6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00"/>
    <w:pPr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E75900"/>
    <w:pPr>
      <w:ind w:left="720"/>
      <w:contextualSpacing/>
    </w:pPr>
    <w:rPr>
      <w:rFonts w:asciiTheme="minorHAnsi" w:hAnsiTheme="minorHAnsi"/>
    </w:rPr>
  </w:style>
  <w:style w:type="paragraph" w:styleId="Bezmezer">
    <w:name w:val="No Spacing"/>
    <w:uiPriority w:val="1"/>
    <w:qFormat/>
    <w:rsid w:val="00525F21"/>
    <w:pPr>
      <w:spacing w:after="0" w:line="240" w:lineRule="auto"/>
      <w:jc w:val="both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00"/>
    <w:pPr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E75900"/>
    <w:pPr>
      <w:ind w:left="720"/>
      <w:contextualSpacing/>
    </w:pPr>
    <w:rPr>
      <w:rFonts w:asciiTheme="minorHAnsi" w:hAnsiTheme="minorHAnsi"/>
    </w:rPr>
  </w:style>
  <w:style w:type="paragraph" w:styleId="Bezmezer">
    <w:name w:val="No Spacing"/>
    <w:uiPriority w:val="1"/>
    <w:qFormat/>
    <w:rsid w:val="00525F21"/>
    <w:pPr>
      <w:spacing w:after="0" w:line="240" w:lineRule="auto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3582875-DA13-4CF0-A061-E01E0351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Marková Gabriela</cp:lastModifiedBy>
  <cp:revision>2</cp:revision>
  <cp:lastPrinted>2014-09-29T06:01:00Z</cp:lastPrinted>
  <dcterms:created xsi:type="dcterms:W3CDTF">2017-10-20T11:58:00Z</dcterms:created>
  <dcterms:modified xsi:type="dcterms:W3CDTF">2017-10-20T11:58:00Z</dcterms:modified>
</cp:coreProperties>
</file>